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079C9" w14:textId="77777777" w:rsidR="00DE1A2B" w:rsidRDefault="00DE1A2B" w:rsidP="00DE1A2B">
      <w:pPr>
        <w:spacing w:before="0" w:after="200" w:line="240" w:lineRule="auto"/>
        <w:jc w:val="center"/>
        <w:rPr>
          <w:rFonts w:eastAsia="Cambria" w:cs="Arial"/>
          <w:b/>
          <w:i/>
          <w:iCs/>
          <w:color w:val="000000"/>
          <w:sz w:val="32"/>
          <w:szCs w:val="32"/>
          <w:lang w:val="id-ID" w:eastAsia="en-US"/>
        </w:rPr>
      </w:pPr>
    </w:p>
    <w:p w14:paraId="37919A1E" w14:textId="77777777" w:rsidR="00DE1A2B" w:rsidRDefault="00DE1A2B" w:rsidP="00DE1A2B">
      <w:pPr>
        <w:spacing w:before="0" w:after="200" w:line="240" w:lineRule="auto"/>
        <w:jc w:val="center"/>
        <w:rPr>
          <w:rFonts w:eastAsia="Cambria" w:cs="Arial"/>
          <w:b/>
          <w:i/>
          <w:iCs/>
          <w:color w:val="000000"/>
          <w:sz w:val="32"/>
          <w:szCs w:val="32"/>
          <w:lang w:val="id-ID" w:eastAsia="en-US"/>
        </w:rPr>
      </w:pPr>
    </w:p>
    <w:p w14:paraId="16992E4D" w14:textId="3D0D0550" w:rsidR="00DE1A2B" w:rsidRPr="00DE1A2B" w:rsidRDefault="00DE1A2B" w:rsidP="00DE1A2B">
      <w:pPr>
        <w:spacing w:before="0" w:after="200" w:line="240" w:lineRule="auto"/>
        <w:jc w:val="center"/>
        <w:rPr>
          <w:rFonts w:eastAsia="Cambria" w:cs="Arial"/>
          <w:b/>
          <w:i/>
          <w:iCs/>
          <w:color w:val="000000"/>
          <w:sz w:val="32"/>
          <w:szCs w:val="32"/>
          <w:lang w:val="en-US" w:eastAsia="en-US"/>
        </w:rPr>
      </w:pPr>
      <w:r w:rsidRPr="00DE1A2B">
        <w:rPr>
          <w:rFonts w:eastAsia="Cambria" w:cs="Arial"/>
          <w:b/>
          <w:i/>
          <w:iCs/>
          <w:color w:val="000000"/>
          <w:sz w:val="32"/>
          <w:szCs w:val="32"/>
          <w:lang w:val="id-ID" w:eastAsia="en-US"/>
        </w:rPr>
        <w:t>Unit 4:</w:t>
      </w:r>
      <w:r w:rsidRPr="00DE1A2B">
        <w:rPr>
          <w:rFonts w:eastAsia="Cambria" w:cs="Arial"/>
          <w:b/>
          <w:i/>
          <w:iCs/>
          <w:color w:val="000000"/>
          <w:sz w:val="32"/>
          <w:szCs w:val="32"/>
          <w:lang w:val="en-US" w:eastAsia="en-US"/>
        </w:rPr>
        <w:t xml:space="preserve"> </w:t>
      </w:r>
    </w:p>
    <w:p w14:paraId="0D921039" w14:textId="77777777" w:rsidR="00DE1A2B" w:rsidRPr="00DE1A2B" w:rsidRDefault="00DE1A2B" w:rsidP="00DE1A2B">
      <w:pPr>
        <w:spacing w:after="120" w:line="240" w:lineRule="auto"/>
        <w:jc w:val="center"/>
        <w:rPr>
          <w:rFonts w:eastAsia="Cambria" w:cs="Arial"/>
          <w:b/>
          <w:i/>
          <w:iCs/>
          <w:color w:val="000000"/>
          <w:sz w:val="32"/>
          <w:szCs w:val="32"/>
          <w:lang w:val="id-ID" w:eastAsia="en-US"/>
        </w:rPr>
      </w:pPr>
      <w:r w:rsidRPr="00DE1A2B">
        <w:rPr>
          <w:rFonts w:eastAsia="Cambria" w:cs="Arial"/>
          <w:b/>
          <w:i/>
          <w:iCs/>
          <w:color w:val="000000"/>
          <w:sz w:val="32"/>
          <w:szCs w:val="32"/>
          <w:lang w:val="id-ID" w:eastAsia="en-US"/>
        </w:rPr>
        <w:t>Membangun Visi Asia Tenggara</w:t>
      </w:r>
    </w:p>
    <w:p w14:paraId="12462EF1" w14:textId="77777777" w:rsidR="00C06943" w:rsidRPr="00DE1A2B" w:rsidRDefault="00C06943" w:rsidP="00C06943">
      <w:pPr>
        <w:jc w:val="center"/>
        <w:rPr>
          <w:b/>
          <w:sz w:val="32"/>
          <w:szCs w:val="40"/>
          <w:cs/>
          <w:lang w:val="id-ID" w:bidi="th-TH"/>
        </w:rPr>
      </w:pPr>
    </w:p>
    <w:p w14:paraId="4F32B4FF" w14:textId="4E5745CC" w:rsidR="00D83CC3" w:rsidRDefault="00C06943" w:rsidP="00C06943">
      <w:pPr>
        <w:jc w:val="center"/>
        <w:rPr>
          <w:rFonts w:cs="Arial"/>
          <w:b/>
          <w:i/>
          <w:iCs/>
          <w:sz w:val="32"/>
          <w:szCs w:val="32"/>
          <w:lang w:val="id-ID"/>
        </w:rPr>
      </w:pPr>
      <w:r w:rsidRPr="00463FDB">
        <w:rPr>
          <w:rFonts w:cs="Arial"/>
          <w:b/>
          <w:i/>
          <w:iCs/>
          <w:sz w:val="32"/>
          <w:szCs w:val="32"/>
          <w:lang w:val="id-ID"/>
        </w:rPr>
        <w:t>Pelajaran 3</w:t>
      </w:r>
    </w:p>
    <w:p w14:paraId="2596F022" w14:textId="67568841" w:rsidR="00C06943" w:rsidRPr="00FB1275" w:rsidRDefault="00C06943" w:rsidP="00C06943">
      <w:pPr>
        <w:jc w:val="center"/>
        <w:rPr>
          <w:rFonts w:cs="Arial"/>
          <w:b/>
          <w:sz w:val="32"/>
          <w:szCs w:val="32"/>
        </w:rPr>
      </w:pPr>
      <w:r w:rsidRPr="00463FDB">
        <w:rPr>
          <w:rFonts w:cs="Arial"/>
          <w:b/>
          <w:i/>
          <w:iCs/>
          <w:sz w:val="32"/>
          <w:szCs w:val="32"/>
          <w:lang w:val="id-ID"/>
        </w:rPr>
        <w:t>Dari sejarah yang terpisah-pisah menjadi sejarah bersama</w:t>
      </w:r>
    </w:p>
    <w:p w14:paraId="45693744" w14:textId="77777777" w:rsidR="00B533A6" w:rsidRDefault="00C06943" w:rsidP="00B533A6">
      <w:pPr>
        <w:spacing w:after="120" w:line="240" w:lineRule="auto"/>
        <w:jc w:val="center"/>
        <w:rPr>
          <w:rFonts w:cs="Arial"/>
          <w:bCs/>
          <w:i/>
          <w:sz w:val="32"/>
          <w:szCs w:val="32"/>
          <w:lang w:val="id-ID"/>
        </w:rPr>
      </w:pPr>
      <w:r w:rsidRPr="00463FDB">
        <w:rPr>
          <w:rFonts w:cs="Arial"/>
          <w:bCs/>
          <w:i/>
          <w:sz w:val="32"/>
          <w:szCs w:val="32"/>
          <w:lang w:val="id-ID"/>
        </w:rPr>
        <w:t>Sepak takraw</w:t>
      </w:r>
    </w:p>
    <w:p w14:paraId="15390B67" w14:textId="77777777" w:rsidR="00B533A6" w:rsidRDefault="00B533A6" w:rsidP="00B533A6">
      <w:pPr>
        <w:spacing w:after="120" w:line="240" w:lineRule="auto"/>
        <w:jc w:val="center"/>
        <w:rPr>
          <w:rFonts w:cs="Arial"/>
          <w:bCs/>
          <w:i/>
          <w:sz w:val="32"/>
          <w:szCs w:val="32"/>
          <w:lang w:val="id-ID"/>
        </w:rPr>
      </w:pPr>
    </w:p>
    <w:p w14:paraId="1E9851A4" w14:textId="77777777" w:rsidR="00B533A6" w:rsidRDefault="00B533A6" w:rsidP="00B533A6">
      <w:pPr>
        <w:spacing w:after="120" w:line="240" w:lineRule="auto"/>
        <w:jc w:val="center"/>
        <w:rPr>
          <w:rFonts w:cs="Arial"/>
          <w:bCs/>
          <w:i/>
          <w:sz w:val="32"/>
          <w:szCs w:val="32"/>
          <w:lang w:val="id-ID"/>
        </w:rPr>
      </w:pPr>
    </w:p>
    <w:p w14:paraId="69854360" w14:textId="77777777" w:rsidR="00B533A6" w:rsidRDefault="00B533A6" w:rsidP="00B533A6">
      <w:pPr>
        <w:spacing w:after="120" w:line="240" w:lineRule="auto"/>
        <w:jc w:val="center"/>
        <w:rPr>
          <w:rFonts w:cs="Arial"/>
          <w:bCs/>
          <w:i/>
          <w:sz w:val="32"/>
          <w:szCs w:val="32"/>
          <w:lang w:val="id-ID"/>
        </w:rPr>
      </w:pPr>
    </w:p>
    <w:p w14:paraId="3B2141B8" w14:textId="77777777" w:rsidR="00B533A6" w:rsidRDefault="00B533A6" w:rsidP="00B533A6">
      <w:pPr>
        <w:spacing w:after="120" w:line="240" w:lineRule="auto"/>
        <w:jc w:val="center"/>
        <w:rPr>
          <w:rFonts w:cs="Arial"/>
          <w:bCs/>
          <w:i/>
          <w:sz w:val="32"/>
          <w:szCs w:val="32"/>
          <w:lang w:val="id-ID"/>
        </w:rPr>
      </w:pPr>
    </w:p>
    <w:p w14:paraId="7DD6C703" w14:textId="3876A83F" w:rsidR="00B533A6" w:rsidRDefault="00B533A6" w:rsidP="00B533A6">
      <w:pPr>
        <w:spacing w:after="120" w:line="240" w:lineRule="auto"/>
        <w:jc w:val="center"/>
        <w:rPr>
          <w:rFonts w:ascii="Arial Narrow" w:eastAsia="Corben" w:hAnsi="Arial Narrow" w:cs="Arial"/>
          <w:sz w:val="56"/>
          <w:szCs w:val="56"/>
        </w:rPr>
      </w:pPr>
      <w:proofErr w:type="spellStart"/>
      <w:r>
        <w:rPr>
          <w:rFonts w:cstheme="minorHAnsi"/>
          <w:b/>
          <w:bCs/>
          <w:i/>
          <w:iCs/>
          <w:color w:val="0070C0"/>
          <w:sz w:val="24"/>
          <w:szCs w:val="24"/>
        </w:rPr>
        <w:t>Ini</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adalah</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terjemahan</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tidak</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resmi</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Silahkan</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merujuk</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ke</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versi</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bahasa</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Inggris</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jika</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verifikasi</w:t>
      </w:r>
      <w:proofErr w:type="spellEnd"/>
      <w:r>
        <w:rPr>
          <w:rFonts w:cstheme="minorHAnsi"/>
          <w:b/>
          <w:bCs/>
          <w:i/>
          <w:iCs/>
          <w:color w:val="0070C0"/>
          <w:sz w:val="24"/>
          <w:szCs w:val="24"/>
        </w:rPr>
        <w:t xml:space="preserve"> </w:t>
      </w:r>
      <w:proofErr w:type="spellStart"/>
      <w:r>
        <w:rPr>
          <w:rFonts w:cstheme="minorHAnsi"/>
          <w:b/>
          <w:bCs/>
          <w:i/>
          <w:iCs/>
          <w:color w:val="0070C0"/>
          <w:sz w:val="24"/>
          <w:szCs w:val="24"/>
        </w:rPr>
        <w:t>diperlukan</w:t>
      </w:r>
      <w:proofErr w:type="spellEnd"/>
      <w:r>
        <w:rPr>
          <w:rFonts w:cstheme="minorHAnsi"/>
          <w:b/>
          <w:bCs/>
          <w:i/>
          <w:iCs/>
          <w:color w:val="0070C0"/>
          <w:sz w:val="24"/>
          <w:szCs w:val="24"/>
        </w:rPr>
        <w:t>.</w:t>
      </w:r>
    </w:p>
    <w:p w14:paraId="2A871EBF" w14:textId="77777777" w:rsidR="00C06943" w:rsidRPr="00B533A6" w:rsidRDefault="00C06943" w:rsidP="00C06943">
      <w:pPr>
        <w:jc w:val="center"/>
        <w:rPr>
          <w:rFonts w:cs="Arial"/>
          <w:bCs/>
          <w:sz w:val="32"/>
          <w:szCs w:val="32"/>
        </w:rPr>
      </w:pPr>
    </w:p>
    <w:p w14:paraId="25148B61" w14:textId="051D8798" w:rsidR="00C06943" w:rsidRPr="00FB1275" w:rsidRDefault="00D83CC3" w:rsidP="00D83CC3">
      <w:pPr>
        <w:tabs>
          <w:tab w:val="left" w:pos="7536"/>
        </w:tabs>
        <w:rPr>
          <w:rFonts w:cs="Arial"/>
          <w:b/>
        </w:rPr>
      </w:pPr>
      <w:r>
        <w:rPr>
          <w:rFonts w:cs="Arial"/>
          <w:b/>
        </w:rPr>
        <w:tab/>
      </w:r>
    </w:p>
    <w:p w14:paraId="2033C53B" w14:textId="77777777" w:rsidR="00C06943" w:rsidRDefault="00C06943" w:rsidP="00C06943">
      <w:pPr>
        <w:spacing w:before="0" w:after="160" w:line="259" w:lineRule="auto"/>
        <w:rPr>
          <w:rFonts w:cs="Arial"/>
          <w:b/>
        </w:rPr>
      </w:pPr>
      <w:r>
        <w:rPr>
          <w:rFonts w:cs="Arial"/>
          <w:b/>
        </w:rPr>
        <w:br w:type="page"/>
      </w:r>
    </w:p>
    <w:p w14:paraId="7D223CB9" w14:textId="77777777" w:rsidR="00C06943" w:rsidRPr="00FB1275" w:rsidRDefault="00C06943" w:rsidP="00C06943">
      <w:pPr>
        <w:spacing w:line="480" w:lineRule="auto"/>
        <w:rPr>
          <w:rFonts w:cs="Arial"/>
          <w:b/>
        </w:rPr>
      </w:pPr>
      <w:r w:rsidRPr="00FB1275">
        <w:rPr>
          <w:rFonts w:cs="Arial"/>
          <w:b/>
          <w:lang w:val="id-ID"/>
        </w:rPr>
        <w:lastRenderedPageBreak/>
        <w:t xml:space="preserve">Pendahuluan </w:t>
      </w:r>
    </w:p>
    <w:p w14:paraId="258092AC" w14:textId="77777777" w:rsidR="00C06943" w:rsidRPr="00E719B8" w:rsidRDefault="00C06943" w:rsidP="00C06943">
      <w:pPr>
        <w:spacing w:line="480" w:lineRule="auto"/>
        <w:rPr>
          <w:rFonts w:cs="Arial"/>
          <w:lang w:val="id-ID"/>
        </w:rPr>
      </w:pPr>
      <w:r w:rsidRPr="00FB1275">
        <w:rPr>
          <w:rFonts w:cs="Arial"/>
          <w:lang w:val="id-ID"/>
        </w:rPr>
        <w:t xml:space="preserve">Sebagai sebuah wilayah yang terpapar pengaruh dari luar, Asia Tenggara telah menyerap dan melokalisasi pengaruh luar negeri. Asia Tenggara juga melalui baik fragmentasi maupun integrasi dalam proses pembentukan identitas kawasan. Asimilasi pengaruh, misalnya, dari India, dunia Islam, Cina dan Eropa telah menciptakan dasar baik bagi sejarah yang terpisah-pisah maupun sejarah bersama. Ini terbukti dalam berbagai bidang seperti politik, sistem ekonomi, hubungan sosial, praktik budaya, dan agama, serta dalam kehidupan sehari-hari yang terwujud dalam olahraga dan budaya populer. Pelajaran ini berfokus pada peran olahraga dalam pembentukan identitas di Asia Tenggara, dengan menggunakan olahraga </w:t>
      </w:r>
      <w:r w:rsidRPr="00121A73">
        <w:rPr>
          <w:rFonts w:cs="Arial"/>
          <w:i/>
          <w:iCs/>
          <w:lang w:val="id-ID"/>
        </w:rPr>
        <w:t>sepak takraw</w:t>
      </w:r>
      <w:r w:rsidRPr="00FB1275">
        <w:rPr>
          <w:rFonts w:cs="Arial"/>
          <w:lang w:val="id-ID"/>
        </w:rPr>
        <w:t xml:space="preserve">sebagai studi kasus tentang bagaimana asal-usul dan sejarahnya yang terpisah-pisah sebagai sebuah olahraga lokal yang populer di Asia Tenggara menjadi sebuah prisma dan sarana untuk menyampaikan visi Asia Tenggara ke seluruh dunia. Jika sejarah-sejarah nasional di Asia Tenggara merupakan contoh tentang dampak dari kekuatan-kekuatan global di kawasan tersebut, </w:t>
      </w:r>
      <w:r w:rsidRPr="00121A73">
        <w:rPr>
          <w:rFonts w:cs="Arial"/>
          <w:i/>
          <w:iCs/>
          <w:lang w:val="id-ID"/>
        </w:rPr>
        <w:t xml:space="preserve">sepak takraw </w:t>
      </w:r>
      <w:r w:rsidRPr="00FB1275">
        <w:rPr>
          <w:rFonts w:cs="Arial"/>
          <w:lang w:val="id-ID"/>
        </w:rPr>
        <w:t xml:space="preserve">sebagai olahraga asli, di sisi lain, telah menimbulkan dampak pada berbagai wilayah di dunia. </w:t>
      </w:r>
    </w:p>
    <w:p w14:paraId="5087A7ED" w14:textId="77777777" w:rsidR="00C06943" w:rsidRPr="00E719B8" w:rsidRDefault="00C06943" w:rsidP="00C06943">
      <w:pPr>
        <w:spacing w:line="480" w:lineRule="auto"/>
        <w:rPr>
          <w:rFonts w:cs="Arial"/>
          <w:lang w:val="id-ID"/>
        </w:rPr>
      </w:pPr>
      <w:r w:rsidRPr="00121A73">
        <w:rPr>
          <w:rFonts w:cs="Arial"/>
          <w:i/>
          <w:iCs/>
          <w:lang w:val="id-ID"/>
        </w:rPr>
        <w:t>Sepak takraw</w:t>
      </w:r>
      <w:r>
        <w:rPr>
          <w:rFonts w:cs="Arial"/>
          <w:lang w:val="id-ID"/>
        </w:rPr>
        <w:t xml:space="preserve"> adalah olahraga asli dari Asia Tenggara. Ini adalah permainan yang dimainkan di lapangan (sekitar seukuran sebuah lapangan bulu tangkis ganda) oleh tim yang berisi dua hingga empat pemain yang tujuannya adalah untuk melempar bola ke sisi lapangan lawan. Nama permainan ini sebenarnya dibuat dari dua bahasa yang berbeda, dengan </w:t>
      </w:r>
      <w:r>
        <w:rPr>
          <w:rFonts w:cs="Arial"/>
          <w:i/>
          <w:iCs/>
          <w:lang w:val="id-ID"/>
        </w:rPr>
        <w:t>sepak</w:t>
      </w:r>
      <w:r>
        <w:rPr>
          <w:rFonts w:cs="Arial"/>
          <w:lang w:val="id-ID"/>
        </w:rPr>
        <w:t xml:space="preserve"> dari bahasa Melayu yang berarti "tendang" dan </w:t>
      </w:r>
      <w:r>
        <w:rPr>
          <w:rFonts w:cs="Arial"/>
          <w:i/>
          <w:iCs/>
          <w:lang w:val="id-ID"/>
        </w:rPr>
        <w:t>takraw</w:t>
      </w:r>
      <w:r>
        <w:rPr>
          <w:rFonts w:cs="Arial"/>
          <w:lang w:val="id-ID"/>
        </w:rPr>
        <w:t xml:space="preserve"> dari bahasa Thailand untuk sebuah bola anyaman rotan. Jika digabungkan, secara harfiah berarti "menendang bola". </w:t>
      </w:r>
    </w:p>
    <w:p w14:paraId="7F4207F6" w14:textId="77777777" w:rsidR="00C06943" w:rsidRPr="00E719B8" w:rsidRDefault="00C06943" w:rsidP="00C06943">
      <w:pPr>
        <w:spacing w:line="480" w:lineRule="auto"/>
        <w:rPr>
          <w:rFonts w:cs="Arial"/>
          <w:lang w:val="id-ID"/>
        </w:rPr>
      </w:pPr>
      <w:r>
        <w:rPr>
          <w:rFonts w:cs="Arial"/>
          <w:lang w:val="id-ID"/>
        </w:rPr>
        <w:t xml:space="preserve">Menjadi olahraga asli Asia Tenggara membuat </w:t>
      </w:r>
      <w:r w:rsidRPr="00121A73">
        <w:rPr>
          <w:rFonts w:cs="Arial"/>
          <w:i/>
          <w:iCs/>
          <w:lang w:val="id-ID"/>
        </w:rPr>
        <w:t>sepak takraw</w:t>
      </w:r>
      <w:r>
        <w:rPr>
          <w:rFonts w:cs="Arial"/>
          <w:lang w:val="id-ID"/>
        </w:rPr>
        <w:t xml:space="preserve"> dikenal dengan nama yang berbeda-beda di seluruh kawasan ini. Sebagai contoh, olahraga ini dikenal sebagai </w:t>
      </w:r>
      <w:r w:rsidRPr="00121A73">
        <w:rPr>
          <w:rFonts w:cs="Arial"/>
          <w:i/>
          <w:iCs/>
          <w:lang w:val="id-ID"/>
        </w:rPr>
        <w:t>sepak takraw</w:t>
      </w:r>
      <w:r>
        <w:rPr>
          <w:rFonts w:cs="Arial"/>
          <w:lang w:val="id-ID"/>
        </w:rPr>
        <w:t xml:space="preserve"> di Indonesia, </w:t>
      </w:r>
      <w:r>
        <w:rPr>
          <w:rFonts w:cs="Arial"/>
          <w:i/>
          <w:iCs/>
          <w:lang w:val="id-ID"/>
        </w:rPr>
        <w:t>sepak raga</w:t>
      </w:r>
      <w:r>
        <w:rPr>
          <w:rFonts w:cs="Arial"/>
          <w:lang w:val="id-ID"/>
        </w:rPr>
        <w:t xml:space="preserve"> di Malaysia; </w:t>
      </w:r>
      <w:r>
        <w:rPr>
          <w:rFonts w:cs="Arial"/>
          <w:i/>
          <w:iCs/>
          <w:lang w:val="id-ID"/>
        </w:rPr>
        <w:t>takraw</w:t>
      </w:r>
      <w:r>
        <w:rPr>
          <w:rFonts w:cs="Arial"/>
          <w:lang w:val="id-ID"/>
        </w:rPr>
        <w:t xml:space="preserve"> di Thailand, </w:t>
      </w:r>
      <w:r>
        <w:rPr>
          <w:rFonts w:cs="Arial"/>
          <w:i/>
          <w:iCs/>
          <w:lang w:val="id-ID"/>
        </w:rPr>
        <w:t>sipa</w:t>
      </w:r>
      <w:r>
        <w:rPr>
          <w:rFonts w:cs="Arial"/>
          <w:lang w:val="id-ID"/>
        </w:rPr>
        <w:t xml:space="preserve"> di Filipina, </w:t>
      </w:r>
      <w:r>
        <w:rPr>
          <w:rFonts w:cs="Arial"/>
          <w:i/>
          <w:iCs/>
          <w:lang w:val="id-ID"/>
        </w:rPr>
        <w:t>da cau</w:t>
      </w:r>
      <w:r>
        <w:rPr>
          <w:rFonts w:cs="Arial"/>
          <w:lang w:val="id-ID"/>
        </w:rPr>
        <w:t xml:space="preserve"> di Vietnam, </w:t>
      </w:r>
      <w:r>
        <w:rPr>
          <w:rFonts w:cs="Arial"/>
          <w:i/>
          <w:iCs/>
          <w:lang w:val="id-ID"/>
        </w:rPr>
        <w:t>kator</w:t>
      </w:r>
      <w:r>
        <w:rPr>
          <w:rFonts w:cs="Arial"/>
          <w:lang w:val="id-ID"/>
        </w:rPr>
        <w:t xml:space="preserve"> di Laos dan </w:t>
      </w:r>
      <w:r>
        <w:rPr>
          <w:rFonts w:cs="Arial"/>
          <w:i/>
          <w:iCs/>
          <w:lang w:val="id-ID"/>
        </w:rPr>
        <w:t>chinlone</w:t>
      </w:r>
      <w:r>
        <w:rPr>
          <w:rFonts w:cs="Arial"/>
          <w:lang w:val="id-ID"/>
        </w:rPr>
        <w:t xml:space="preserve"> di Myanmar. Berbagai nama yang diberikan pada permainan yang umumnya berdasarkan pertandingan yang sama menunjukkan bahwa di seluruh kawasan, </w:t>
      </w:r>
      <w:r w:rsidRPr="00121A73">
        <w:rPr>
          <w:rFonts w:cs="Arial"/>
          <w:i/>
          <w:iCs/>
          <w:lang w:val="id-ID"/>
        </w:rPr>
        <w:t>sepak takraw</w:t>
      </w:r>
      <w:r>
        <w:rPr>
          <w:rFonts w:cs="Arial"/>
          <w:lang w:val="id-ID"/>
        </w:rPr>
        <w:t xml:space="preserve"> </w:t>
      </w:r>
      <w:r>
        <w:rPr>
          <w:rFonts w:cs="Arial"/>
          <w:lang w:val="id-ID"/>
        </w:rPr>
        <w:lastRenderedPageBreak/>
        <w:t xml:space="preserve">mungkin telah disesuaikan dengan konteks lokal atau nasional dan dengan demikian, terdapat pula perbedaan pendapat mengenai asal-usul permainan tersebut. </w:t>
      </w:r>
    </w:p>
    <w:p w14:paraId="2338528B" w14:textId="77777777" w:rsidR="00C06943" w:rsidRPr="00E719B8" w:rsidRDefault="00C06943" w:rsidP="00C06943">
      <w:pPr>
        <w:spacing w:line="480" w:lineRule="auto"/>
        <w:rPr>
          <w:rFonts w:cs="Arial"/>
          <w:lang w:val="id-ID"/>
        </w:rPr>
      </w:pPr>
      <w:r>
        <w:rPr>
          <w:rFonts w:cs="Arial"/>
          <w:lang w:val="id-ID"/>
        </w:rPr>
        <w:t xml:space="preserve">Diperkirakan bahwa </w:t>
      </w:r>
      <w:r w:rsidRPr="00121A73">
        <w:rPr>
          <w:rFonts w:cs="Arial"/>
          <w:i/>
          <w:iCs/>
          <w:lang w:val="id-ID"/>
        </w:rPr>
        <w:t>sepak takraw</w:t>
      </w:r>
      <w:r>
        <w:rPr>
          <w:rFonts w:cs="Arial"/>
          <w:lang w:val="id-ID"/>
        </w:rPr>
        <w:t xml:space="preserve"> pertama kali diperkenalkan ke Asia Tenggara oleh Cina yang memiliki permainan serupa yang menendang bola atau kok dan menjaga bola atau kok agar tidak jatuh dengan menggunakan kaki pemain saja. Salah satu catatan awal tentang </w:t>
      </w:r>
      <w:r w:rsidRPr="00121A73">
        <w:rPr>
          <w:rFonts w:cs="Arial"/>
          <w:i/>
          <w:iCs/>
          <w:lang w:val="id-ID"/>
        </w:rPr>
        <w:t>sepak takraw</w:t>
      </w:r>
      <w:r>
        <w:rPr>
          <w:rFonts w:cs="Arial"/>
          <w:lang w:val="id-ID"/>
        </w:rPr>
        <w:t xml:space="preserve"> yang dimainkan sebagai permainan di Asia Tenggara dapat ditemukan dalam </w:t>
      </w:r>
      <w:r>
        <w:rPr>
          <w:rFonts w:cs="Arial"/>
          <w:i/>
          <w:iCs/>
          <w:lang w:val="id-ID"/>
        </w:rPr>
        <w:t>Sejarah Melayu</w:t>
      </w:r>
      <w:r>
        <w:rPr>
          <w:rFonts w:cs="Arial"/>
          <w:lang w:val="id-ID"/>
        </w:rPr>
        <w:t xml:space="preserve">atau Malaysia Annals. Teks tersebut menggambarkan permainan </w:t>
      </w:r>
      <w:r>
        <w:rPr>
          <w:rFonts w:cs="Arial"/>
          <w:i/>
          <w:iCs/>
          <w:lang w:val="id-ID"/>
        </w:rPr>
        <w:t>sepak raga</w:t>
      </w:r>
      <w:r>
        <w:rPr>
          <w:rFonts w:cs="Arial"/>
          <w:lang w:val="id-ID"/>
        </w:rPr>
        <w:t xml:space="preserve"> yang dimainkan di Kesultanan Melaka antara Raja Muhammad, putra Sultan Mansur Shah, dan Tun Besar, Putra Tun Perak, yang berakhir dengan kematian Tun Besar di tangan Raja Muhammad. Meskipun fokus utama dari cerita ini bukan tentang </w:t>
      </w:r>
      <w:r>
        <w:rPr>
          <w:rFonts w:cs="Arial"/>
          <w:i/>
          <w:iCs/>
          <w:lang w:val="id-ID"/>
        </w:rPr>
        <w:t>sepak raga</w:t>
      </w:r>
      <w:r>
        <w:rPr>
          <w:rFonts w:cs="Arial"/>
          <w:lang w:val="id-ID"/>
        </w:rPr>
        <w:t xml:space="preserve">, tapi lebih tepatnya asal-usul peraturan Melayu di Pahang, karena Sultan Mansur Shah harus memerintahkan anaknya keluar dari Melaka ke Pahang sebagai hukuman, cerita ini menunjukkan bahwa pada awal abad kelima belas, </w:t>
      </w:r>
      <w:r w:rsidRPr="00121A73">
        <w:rPr>
          <w:rFonts w:cs="Arial"/>
          <w:i/>
          <w:iCs/>
          <w:lang w:val="id-ID"/>
        </w:rPr>
        <w:t>sepak takraw</w:t>
      </w:r>
      <w:r>
        <w:rPr>
          <w:rFonts w:cs="Arial"/>
          <w:lang w:val="id-ID"/>
        </w:rPr>
        <w:t xml:space="preserve"> sudah dimainkan, dan tak tanggung-tanggung, oleh bangsawan (Brown, 2009, hal. 97-98). Dari Melaka, </w:t>
      </w:r>
      <w:r w:rsidRPr="00121A73">
        <w:rPr>
          <w:rFonts w:cs="Arial"/>
          <w:i/>
          <w:iCs/>
          <w:lang w:val="id-ID"/>
        </w:rPr>
        <w:t>sepak takraw</w:t>
      </w:r>
      <w:r>
        <w:rPr>
          <w:rFonts w:cs="Arial"/>
          <w:lang w:val="id-ID"/>
        </w:rPr>
        <w:t xml:space="preserve"> menyebar di sepanjang selat hingga Sumatra pada abad keenam belas. Sejak itu, sepak takraw diperkenalkan ke orang Bugis di Sulawesi yang berkembang menjadi permainan tradisional yang dikenal sebagai "Raga" dan tetap populer hingga abad kesembilan belas. </w:t>
      </w:r>
    </w:p>
    <w:p w14:paraId="42C360CF" w14:textId="77777777" w:rsidR="00C06943" w:rsidRPr="00E719B8" w:rsidRDefault="00C06943" w:rsidP="00C06943">
      <w:pPr>
        <w:spacing w:line="480" w:lineRule="auto"/>
        <w:rPr>
          <w:rFonts w:cs="Arial"/>
          <w:lang w:val="id-ID"/>
        </w:rPr>
      </w:pPr>
      <w:r>
        <w:rPr>
          <w:rFonts w:cs="Arial"/>
          <w:lang w:val="id-ID"/>
        </w:rPr>
        <w:t>Sejarah</w:t>
      </w:r>
      <w:r w:rsidRPr="00121A73">
        <w:rPr>
          <w:rFonts w:cs="Arial"/>
          <w:i/>
          <w:iCs/>
          <w:lang w:val="id-ID"/>
        </w:rPr>
        <w:t xml:space="preserve"> sepak takraw</w:t>
      </w:r>
      <w:r>
        <w:rPr>
          <w:rFonts w:cs="Arial"/>
          <w:lang w:val="id-ID"/>
        </w:rPr>
        <w:t xml:space="preserve"> di Thailand juga sama menariknya. Menurut Shawn Kelley, catatan sejarah Thailand menyebutkan permainan yang dimainkan selama pemerintahan Raja Naresuan (1590-1605) dari Kerajaan Ayutthaya. Mural yang terletak di Wat Phra Kaew (Kuil Buddha Zamrud) di Bangkok, yang dibangun pada tahun 1785, yang menggambarkan dewa Hindu Hanuman sedang bermain s</w:t>
      </w:r>
      <w:r w:rsidRPr="00121A73">
        <w:rPr>
          <w:rFonts w:cs="Arial"/>
          <w:i/>
          <w:iCs/>
          <w:lang w:val="id-ID"/>
        </w:rPr>
        <w:t>epak takraw</w:t>
      </w:r>
      <w:r>
        <w:rPr>
          <w:rFonts w:cs="Arial"/>
          <w:lang w:val="id-ID"/>
        </w:rPr>
        <w:t xml:space="preserve"> dengan kera-kera. Meskipun permainan tersebut sepertinya dimainkan dengan pemain yang membentuk formasi lingkaran, mengoper bola dari satu pemain ke pemain lain, barulah pada abad kedelapan belas formasi </w:t>
      </w:r>
      <w:r w:rsidRPr="00121A73">
        <w:rPr>
          <w:rFonts w:cs="Arial"/>
          <w:i/>
          <w:iCs/>
          <w:lang w:val="id-ID"/>
        </w:rPr>
        <w:t>sepak takraw</w:t>
      </w:r>
      <w:r>
        <w:rPr>
          <w:rFonts w:cs="Arial"/>
          <w:lang w:val="id-ID"/>
        </w:rPr>
        <w:t xml:space="preserve">saat ini mulai terbentuk. Aturan pertama untuk pertandingan kompetitif baru dibuat pada tahun 1929 oleh Asosiasi Olahraga Siam, yang juga memperkenalkan jaring seperti voli pada tahun 1933. Pada akhir 1930-an, </w:t>
      </w:r>
      <w:r w:rsidRPr="00121A73">
        <w:rPr>
          <w:rFonts w:cs="Arial"/>
          <w:i/>
          <w:iCs/>
          <w:lang w:val="id-ID"/>
        </w:rPr>
        <w:t>sepak takraw</w:t>
      </w:r>
      <w:r>
        <w:rPr>
          <w:rFonts w:cs="Arial"/>
          <w:lang w:val="id-ID"/>
        </w:rPr>
        <w:t xml:space="preserve"> adalah bagian dari kurikulum di sekolah Thailand, sehingga menjadi sesuatu yang melekat dengan olahraga nasional. </w:t>
      </w:r>
    </w:p>
    <w:p w14:paraId="5C65B585" w14:textId="77777777" w:rsidR="00C06943" w:rsidRPr="00E719B8" w:rsidRDefault="00C06943" w:rsidP="00C06943">
      <w:pPr>
        <w:spacing w:line="480" w:lineRule="auto"/>
        <w:rPr>
          <w:rFonts w:cs="Arial"/>
          <w:lang w:val="id-ID"/>
        </w:rPr>
      </w:pPr>
      <w:r>
        <w:rPr>
          <w:rFonts w:cs="Arial"/>
          <w:lang w:val="id-ID"/>
        </w:rPr>
        <w:t xml:space="preserve">Mengingat bahwa sebagian besar Asia Tenggara dijajah oleh Eropa awal pada abad keenam belas, perlu dihargai bahwa </w:t>
      </w:r>
      <w:r w:rsidRPr="00121A73">
        <w:rPr>
          <w:rFonts w:cs="Arial"/>
          <w:i/>
          <w:iCs/>
          <w:lang w:val="id-ID"/>
        </w:rPr>
        <w:t xml:space="preserve">sepak takraw </w:t>
      </w:r>
      <w:r>
        <w:rPr>
          <w:rFonts w:cs="Arial"/>
          <w:lang w:val="id-ID"/>
        </w:rPr>
        <w:t xml:space="preserve">sebagai sebuah permainan asli, meski memiliki banyak nama dan bentuk yang bersifat lokal, ternyata bertahan terhadap kekuasaan kolonial dan bahkan berkembang pada era pascakolonial. Sebagai contoh, </w:t>
      </w:r>
      <w:r w:rsidRPr="00121A73">
        <w:rPr>
          <w:rFonts w:cs="Arial"/>
          <w:i/>
          <w:iCs/>
          <w:lang w:val="id-ID"/>
        </w:rPr>
        <w:t>sepak takraw</w:t>
      </w:r>
      <w:r>
        <w:rPr>
          <w:rFonts w:cs="Arial"/>
          <w:lang w:val="id-ID"/>
        </w:rPr>
        <w:t xml:space="preserve">, atau </w:t>
      </w:r>
      <w:r>
        <w:rPr>
          <w:rFonts w:cs="Arial"/>
          <w:i/>
          <w:iCs/>
          <w:lang w:val="id-ID"/>
        </w:rPr>
        <w:t>sipa</w:t>
      </w:r>
      <w:r>
        <w:rPr>
          <w:rFonts w:cs="Arial"/>
          <w:lang w:val="id-ID"/>
        </w:rPr>
        <w:t xml:space="preserve"> seperti yang dikenal di Filipina, bertahan dari kekuasan kolonial Spanyol dan Amerika. </w:t>
      </w:r>
      <w:r>
        <w:rPr>
          <w:rFonts w:cs="Arial"/>
          <w:i/>
          <w:iCs/>
          <w:lang w:val="id-ID"/>
        </w:rPr>
        <w:t>Sipa</w:t>
      </w:r>
      <w:r>
        <w:rPr>
          <w:rFonts w:cs="Arial"/>
          <w:lang w:val="id-ID"/>
        </w:rPr>
        <w:t xml:space="preserve"> tidak hanya merupakan olahraga anak-anak yang populer, ini adalah olahraga nasional Filipina, yang dimasukkan ke dalam kurikulum SD dan sekolah menengah hingga tahun 2009 ketika sipa digantikan oleh </w:t>
      </w:r>
      <w:r>
        <w:rPr>
          <w:rFonts w:cs="Arial"/>
          <w:i/>
          <w:iCs/>
          <w:lang w:val="id-ID"/>
        </w:rPr>
        <w:t>arnis</w:t>
      </w:r>
      <w:r>
        <w:rPr>
          <w:rFonts w:cs="Arial"/>
          <w:lang w:val="id-ID"/>
        </w:rPr>
        <w:t xml:space="preserve"> atau seni bela diri tradisional. </w:t>
      </w:r>
    </w:p>
    <w:p w14:paraId="44F1A4BB" w14:textId="77777777" w:rsidR="00C06943" w:rsidRPr="00E719B8" w:rsidRDefault="00C06943" w:rsidP="00C06943">
      <w:pPr>
        <w:spacing w:line="480" w:lineRule="auto"/>
        <w:rPr>
          <w:rFonts w:cs="Arial"/>
          <w:lang w:val="id-ID"/>
        </w:rPr>
      </w:pPr>
      <w:r>
        <w:rPr>
          <w:rFonts w:cs="Arial"/>
          <w:lang w:val="id-ID"/>
        </w:rPr>
        <w:t xml:space="preserve">Pada tahun 1940-an, </w:t>
      </w:r>
      <w:r w:rsidRPr="00121A73">
        <w:rPr>
          <w:rFonts w:cs="Arial"/>
          <w:i/>
          <w:iCs/>
          <w:lang w:val="id-ID"/>
        </w:rPr>
        <w:t>sepak takraw</w:t>
      </w:r>
      <w:r>
        <w:rPr>
          <w:rFonts w:cs="Arial"/>
          <w:lang w:val="id-ID"/>
        </w:rPr>
        <w:t xml:space="preserve"> telah berkembang dari sebuah pertunjukan keterampilan tangkas yang kooperatif menjadi sebuah olahraga kompetitif dengan diperkenalkannya versi pertandingan yang memakai jaring (yang lazim kita lihat sekarang) dan aturan-aturan resmi. Pada tahun 1960, sebuah pertemuan diadakan di Kuala Lumpur, Malaysia dan dihadiri oleh perwakilan dari Malaysia, Singapura, Indonesia, Laos dan Thailand untuk menstandarkan aturan dan regulasi untuk pertandingan sepak takraw. Dengan penstandaran aturan yang dihasilkan, olahraga ini secara resmi dikenal sebagai </w:t>
      </w:r>
      <w:r w:rsidRPr="00121A73">
        <w:rPr>
          <w:rFonts w:cs="Arial"/>
          <w:i/>
          <w:iCs/>
          <w:lang w:val="id-ID"/>
        </w:rPr>
        <w:t>sepak takraw</w:t>
      </w:r>
      <w:r>
        <w:rPr>
          <w:rFonts w:cs="Arial"/>
          <w:lang w:val="id-ID"/>
        </w:rPr>
        <w:t xml:space="preserve">, dan Federasi Sepak Takraw Asia atau Asian </w:t>
      </w:r>
      <w:r w:rsidRPr="00121A73">
        <w:rPr>
          <w:rFonts w:cs="Arial"/>
          <w:i/>
          <w:lang w:val="id-ID"/>
        </w:rPr>
        <w:t>Sepak takraw</w:t>
      </w:r>
      <w:r>
        <w:rPr>
          <w:rFonts w:cs="Arial"/>
          <w:lang w:val="id-ID"/>
        </w:rPr>
        <w:t xml:space="preserve"> Federation (ASTAF) pun dibentuk. Setelah aturan itu diterjemahkan ke dalam bahasa Inggris, maka terbukalah jalan bagi </w:t>
      </w:r>
      <w:r w:rsidRPr="00121A73">
        <w:rPr>
          <w:rFonts w:cs="Arial"/>
          <w:i/>
          <w:iCs/>
          <w:lang w:val="id-ID"/>
        </w:rPr>
        <w:t>sepak takraw</w:t>
      </w:r>
      <w:r>
        <w:rPr>
          <w:rFonts w:cs="Arial"/>
          <w:lang w:val="id-ID"/>
        </w:rPr>
        <w:t xml:space="preserve"> untuk menjadi olahraga internasional, dengan kompetisi internasional pertama yang diadakan di SEAP Games dengan tuan rumah Malaysia pada tahun 1965 (Lim dan Mohd Salleh, 2016, hal. 551). Saat ini, sebagai olahraga internasional dengan lebih dari dua puluh asosiasi </w:t>
      </w:r>
      <w:r w:rsidRPr="00121A73">
        <w:rPr>
          <w:rFonts w:cs="Arial"/>
          <w:i/>
          <w:lang w:val="id-ID"/>
        </w:rPr>
        <w:t>sepak takraw</w:t>
      </w:r>
      <w:r>
        <w:rPr>
          <w:rFonts w:cs="Arial"/>
          <w:lang w:val="id-ID"/>
        </w:rPr>
        <w:t xml:space="preserve"> Asosiasi Nasional, </w:t>
      </w:r>
      <w:r w:rsidRPr="00121A73">
        <w:rPr>
          <w:rFonts w:cs="Arial"/>
          <w:i/>
          <w:iCs/>
          <w:lang w:val="id-ID"/>
        </w:rPr>
        <w:t>sepak takraw</w:t>
      </w:r>
      <w:r>
        <w:rPr>
          <w:rFonts w:cs="Arial"/>
          <w:lang w:val="id-ID"/>
        </w:rPr>
        <w:t xml:space="preserve"> diatur oleh International </w:t>
      </w:r>
      <w:r w:rsidRPr="00121A73">
        <w:rPr>
          <w:rFonts w:cs="Arial"/>
          <w:i/>
          <w:lang w:val="id-ID"/>
        </w:rPr>
        <w:t>Sepak takraw</w:t>
      </w:r>
      <w:r>
        <w:rPr>
          <w:rFonts w:cs="Arial"/>
          <w:lang w:val="id-ID"/>
        </w:rPr>
        <w:t xml:space="preserve"> Federation (ISTAF) dengan kompetisi-kompetisi utama seperti ISTAF SuperSeries, ISTAF World Cup dan King’s Cup World Championships yang diselenggarakan setiap tahun. </w:t>
      </w:r>
      <w:r w:rsidRPr="00121A73">
        <w:rPr>
          <w:rFonts w:cs="Arial"/>
          <w:i/>
          <w:iCs/>
          <w:lang w:val="id-ID"/>
        </w:rPr>
        <w:t>Sepak takraw</w:t>
      </w:r>
      <w:r>
        <w:rPr>
          <w:rFonts w:cs="Arial"/>
          <w:lang w:val="id-ID"/>
        </w:rPr>
        <w:t xml:space="preserve"> juga merupakan olahraga kompetitif tetap dalam Asian Games (sejak tahun 1990) dan permainan Southeast Asian Games (SEA Games) dan kini dimainkan oleh pria dan wanita, dengan kejuaraan wanita pertama diselenggarakan oleh Thailand pada tahun 1997.</w:t>
      </w:r>
    </w:p>
    <w:p w14:paraId="0549659D" w14:textId="77777777" w:rsidR="00C06943" w:rsidRDefault="00C06943" w:rsidP="00C06943">
      <w:pPr>
        <w:spacing w:line="480" w:lineRule="auto"/>
        <w:rPr>
          <w:rFonts w:cs="Arial"/>
        </w:rPr>
      </w:pPr>
      <w:r>
        <w:rPr>
          <w:rFonts w:cs="Arial"/>
          <w:lang w:val="id-ID"/>
        </w:rPr>
        <w:t xml:space="preserve">Penyebaran </w:t>
      </w:r>
      <w:r w:rsidRPr="00121A73">
        <w:rPr>
          <w:rFonts w:cs="Arial"/>
          <w:i/>
          <w:iCs/>
          <w:lang w:val="id-ID"/>
        </w:rPr>
        <w:t>sepak takraw</w:t>
      </w:r>
      <w:r>
        <w:rPr>
          <w:rFonts w:cs="Arial"/>
          <w:lang w:val="id-ID"/>
        </w:rPr>
        <w:t xml:space="preserve"> sebagai olahraga internasional dimulai umumnya pada tahun 1980-an. Di Jepang, </w:t>
      </w:r>
      <w:r w:rsidRPr="00121A73">
        <w:rPr>
          <w:rFonts w:cs="Arial"/>
          <w:i/>
          <w:iCs/>
          <w:lang w:val="id-ID"/>
        </w:rPr>
        <w:t>sepak takraw</w:t>
      </w:r>
      <w:r>
        <w:rPr>
          <w:rFonts w:cs="Arial"/>
          <w:lang w:val="id-ID"/>
        </w:rPr>
        <w:t xml:space="preserve"> dimainkan sebagian besar oleh mahasiswa universitas dengan tim-tim yang dibentuk di Universitas Chiba, Universitas Keio dan Universitas Waseda. Di Amerika Serikat, </w:t>
      </w:r>
      <w:r w:rsidRPr="00121A73">
        <w:rPr>
          <w:rFonts w:cs="Arial"/>
          <w:i/>
          <w:iCs/>
          <w:lang w:val="id-ID"/>
        </w:rPr>
        <w:t>sepak takraw</w:t>
      </w:r>
      <w:r>
        <w:rPr>
          <w:rFonts w:cs="Arial"/>
          <w:lang w:val="id-ID"/>
        </w:rPr>
        <w:t xml:space="preserve"> sudah dipermainkan oleh komunitas Laos, Hmong dan Thailand serta mahasiswa Malaysia di universitas pada awal 1980-an dan akhirnya membangun pusatnya di Universitas Northrop, California pada pertengahan dekade. Permainan ini akhirnya lahir dengan didirikannya United States Takraw Association atau Asosiasi Takraw Amerika Serikat pada akhir 1980-an. </w:t>
      </w:r>
    </w:p>
    <w:p w14:paraId="6BCBFD0B" w14:textId="77777777" w:rsidR="00C06943" w:rsidRPr="00E719B8" w:rsidRDefault="00C06943" w:rsidP="00C06943">
      <w:pPr>
        <w:spacing w:line="480" w:lineRule="auto"/>
        <w:rPr>
          <w:rFonts w:cs="Arial"/>
          <w:lang w:val="id-ID"/>
        </w:rPr>
      </w:pPr>
      <w:r>
        <w:rPr>
          <w:rFonts w:cs="Arial"/>
          <w:lang w:val="id-ID"/>
        </w:rPr>
        <w:t xml:space="preserve">Namun sebenarnya di Kanadalah </w:t>
      </w:r>
      <w:r w:rsidRPr="00121A73">
        <w:rPr>
          <w:rFonts w:cs="Arial"/>
          <w:i/>
          <w:iCs/>
          <w:lang w:val="id-ID"/>
        </w:rPr>
        <w:t xml:space="preserve">sepak takraw </w:t>
      </w:r>
      <w:r>
        <w:rPr>
          <w:rFonts w:cs="Arial"/>
          <w:lang w:val="id-ID"/>
        </w:rPr>
        <w:t xml:space="preserve">membuat jejak awal yang kokoh di luar negeri dan di belahan utara dunia. Sama seperti politik yang berperan dalam evolusi SEAP Games menjadi SEA Games, peristiwa politik dan dampaknya pada orang-orang di Asia Tenggara ikut berperan dalam kelahiran </w:t>
      </w:r>
      <w:r w:rsidRPr="00121A73">
        <w:rPr>
          <w:rFonts w:cs="Arial"/>
          <w:i/>
          <w:iCs/>
          <w:lang w:val="id-ID"/>
        </w:rPr>
        <w:t>sepak takraw</w:t>
      </w:r>
      <w:r>
        <w:rPr>
          <w:rFonts w:cs="Arial"/>
          <w:lang w:val="id-ID"/>
        </w:rPr>
        <w:t xml:space="preserve"> di Kanada. Para pengungsi dan migran dari Laos menjadi yang pertama yang memperkenalkan </w:t>
      </w:r>
      <w:r w:rsidRPr="00121A73">
        <w:rPr>
          <w:rFonts w:cs="Arial"/>
          <w:i/>
          <w:iCs/>
          <w:lang w:val="id-ID"/>
        </w:rPr>
        <w:t>sepak takraw</w:t>
      </w:r>
      <w:r>
        <w:rPr>
          <w:rFonts w:cs="Arial"/>
          <w:lang w:val="id-ID"/>
        </w:rPr>
        <w:t xml:space="preserve"> kepada Kanada pada tahun 1970-an ketika mereka berusaha untuk melarikan diri dari kekacauan politik di negerinya. Internasionalisasi permainan mendapat dukungan yang lebih besar dari seorang guru Kanada, Rick Engel, yang menemukan olahraga ini di Asia Tenggara dan memperkenalkannya di sekolah-sekolah Kanada melalui Program Presentasi Sekolah Internasional dari Asian Sport, Education &amp; Culture (ASEC) atau Olahraga, Pendidikan &amp; Kebudayaan Asia. Olahraga ini menjadi begitu populer hingga turnamen antarprovinsi Kanada pertama pun diselenggarakan pada tahun 1998 dan pada bulan Desember di tahun yang sama, </w:t>
      </w:r>
      <w:r w:rsidRPr="00121A73">
        <w:rPr>
          <w:rFonts w:cs="Arial"/>
          <w:i/>
          <w:lang w:val="id-ID"/>
        </w:rPr>
        <w:t>Sepak takraw</w:t>
      </w:r>
      <w:r>
        <w:rPr>
          <w:rFonts w:cs="Arial"/>
          <w:lang w:val="id-ID"/>
        </w:rPr>
        <w:t xml:space="preserve"> Association of Canada (STAC) atau Asosiasi Sepak Takraw Kanada didirikan dan diterima sebagai anggota ISTAF. Kini Kejuaraan </w:t>
      </w:r>
      <w:r w:rsidRPr="00121A73">
        <w:rPr>
          <w:rFonts w:cs="Arial"/>
          <w:i/>
          <w:lang w:val="id-ID"/>
        </w:rPr>
        <w:t xml:space="preserve">Sepak takraw </w:t>
      </w:r>
      <w:r>
        <w:rPr>
          <w:rFonts w:cs="Arial"/>
          <w:lang w:val="id-ID"/>
        </w:rPr>
        <w:t>Canadian Open (terselenggara sejak 1999) diikuti berbagai tim internasional dari Kanada, Amerika Serikat, Jepang, Malaysia dan China.</w:t>
      </w:r>
    </w:p>
    <w:p w14:paraId="0BB77401" w14:textId="77777777" w:rsidR="00C06943" w:rsidRPr="00E719B8" w:rsidRDefault="00C06943" w:rsidP="00C06943">
      <w:pPr>
        <w:spacing w:line="480" w:lineRule="auto"/>
        <w:rPr>
          <w:rFonts w:cs="Arial"/>
          <w:lang w:val="id-ID"/>
        </w:rPr>
      </w:pPr>
      <w:r>
        <w:rPr>
          <w:rFonts w:cs="Arial"/>
          <w:lang w:val="id-ID"/>
        </w:rPr>
        <w:t xml:space="preserve">Perlu dicatat bahwa meskipun </w:t>
      </w:r>
      <w:r w:rsidRPr="005033C4">
        <w:rPr>
          <w:rFonts w:cs="Arial"/>
          <w:i/>
          <w:iCs/>
          <w:lang w:val="id-ID"/>
        </w:rPr>
        <w:t>sepak takraw</w:t>
      </w:r>
      <w:r>
        <w:rPr>
          <w:rFonts w:cs="Arial"/>
          <w:lang w:val="id-ID"/>
        </w:rPr>
        <w:t xml:space="preserve"> berasal dari Asia Tenggara, penyebaran permainan ini tidak bersifat satu arah. Rick Engel menjadi seorang pelatih </w:t>
      </w:r>
      <w:r w:rsidRPr="005033C4">
        <w:rPr>
          <w:rFonts w:cs="Arial"/>
          <w:i/>
          <w:iCs/>
          <w:lang w:val="id-ID"/>
        </w:rPr>
        <w:t>sepak takraw</w:t>
      </w:r>
      <w:r>
        <w:rPr>
          <w:rFonts w:cs="Arial"/>
          <w:lang w:val="id-ID"/>
        </w:rPr>
        <w:t xml:space="preserve"> dan pakar yang terkenal, yang menulis tiga buku panduan </w:t>
      </w:r>
      <w:r w:rsidRPr="00121A73">
        <w:rPr>
          <w:rFonts w:cs="Arial"/>
          <w:i/>
          <w:iCs/>
          <w:lang w:val="id-ID"/>
        </w:rPr>
        <w:t>sepak takraw</w:t>
      </w:r>
      <w:r>
        <w:rPr>
          <w:rFonts w:cs="Arial"/>
          <w:lang w:val="id-ID"/>
        </w:rPr>
        <w:t xml:space="preserve"> dan memproduksi DVD tentang olahraga ini, semua diterbitkan oleh STAC. Dari semua bukunya, </w:t>
      </w:r>
      <w:r w:rsidRPr="00121A73">
        <w:rPr>
          <w:rFonts w:cs="Arial"/>
          <w:i/>
          <w:iCs/>
          <w:lang w:val="id-ID"/>
        </w:rPr>
        <w:t>Sepak takraw 101 – The Complete Coaching/Instructional Manual for Sepak takraw</w:t>
      </w:r>
      <w:r>
        <w:rPr>
          <w:rFonts w:cs="Arial"/>
          <w:lang w:val="id-ID"/>
        </w:rPr>
        <w:t xml:space="preserve"> diterjemahkan ke bahasa Indonesia dan dirilis di Indonesia sebagai bagian dari proyek pendidikan pemerintah. Ini, dengan sendirinya, membuktikan arus pertukaran antara Asia Tenggara dan dunia. Meskipun </w:t>
      </w:r>
      <w:r w:rsidRPr="00121A73">
        <w:rPr>
          <w:rFonts w:cs="Arial"/>
          <w:i/>
          <w:iCs/>
          <w:lang w:val="id-ID"/>
        </w:rPr>
        <w:t>sepak takraw</w:t>
      </w:r>
      <w:r>
        <w:rPr>
          <w:rFonts w:cs="Arial"/>
          <w:lang w:val="id-ID"/>
        </w:rPr>
        <w:t xml:space="preserve"> adalah olahraga yang berasal dari Asia Tenggara dan diekspor kepada dunia, sehingga menciptakan sebuah identitas olahraga yang berasal dari Asia Tenggara, sepak takraw juga berkembang berkat adanya ketertarikan dan kontribusi dari orang-orang di luar Asia Tenggara pada olahraga ini.      </w:t>
      </w:r>
    </w:p>
    <w:p w14:paraId="17E9F826" w14:textId="77777777" w:rsidR="00C06943" w:rsidRPr="00E719B8" w:rsidRDefault="00C06943" w:rsidP="00C06943">
      <w:pPr>
        <w:rPr>
          <w:rFonts w:cs="Arial"/>
          <w:lang w:val="id-ID"/>
        </w:rPr>
      </w:pPr>
    </w:p>
    <w:p w14:paraId="05E17C9C" w14:textId="77777777" w:rsidR="00C06943" w:rsidRDefault="00C06943" w:rsidP="00C06943">
      <w:pPr>
        <w:rPr>
          <w:rFonts w:cs="Arial"/>
        </w:rPr>
      </w:pPr>
      <w:r>
        <w:rPr>
          <w:rFonts w:cs="Arial"/>
          <w:b/>
          <w:lang w:val="id-ID"/>
        </w:rPr>
        <w:t>Referensi</w:t>
      </w:r>
    </w:p>
    <w:p w14:paraId="367625FE" w14:textId="77777777" w:rsidR="00C06943" w:rsidRPr="00E02A39" w:rsidRDefault="00C06943" w:rsidP="00C06943">
      <w:pPr>
        <w:spacing w:line="240" w:lineRule="auto"/>
        <w:rPr>
          <w:rFonts w:cs="Arial"/>
        </w:rPr>
      </w:pPr>
      <w:r w:rsidRPr="00E02A39">
        <w:rPr>
          <w:rFonts w:cs="Arial"/>
          <w:lang w:val="id-ID"/>
        </w:rPr>
        <w:t xml:space="preserve">Aung-Thwin, M. 2012. ‘Towards a national culture: chinlone and the construction of sport in post-colonial Myanmar’, </w:t>
      </w:r>
      <w:r w:rsidRPr="00E02A39">
        <w:rPr>
          <w:rFonts w:cs="Arial"/>
          <w:i/>
          <w:lang w:val="id-ID"/>
        </w:rPr>
        <w:t>Sport in Society</w:t>
      </w:r>
      <w:r w:rsidRPr="00E02A39">
        <w:rPr>
          <w:rFonts w:cs="Arial"/>
          <w:lang w:val="id-ID"/>
        </w:rPr>
        <w:t xml:space="preserve">, Vol. 15, No. 10, hal. 1341 – 1352. </w:t>
      </w:r>
    </w:p>
    <w:p w14:paraId="6D9C5963" w14:textId="77777777" w:rsidR="00C06943" w:rsidRPr="00E02A39" w:rsidRDefault="00C06943" w:rsidP="00C06943">
      <w:pPr>
        <w:spacing w:line="240" w:lineRule="auto"/>
        <w:rPr>
          <w:rFonts w:cs="Arial"/>
        </w:rPr>
      </w:pPr>
      <w:r>
        <w:rPr>
          <w:rFonts w:cs="Arial"/>
          <w:lang w:val="id-ID"/>
        </w:rPr>
        <w:t xml:space="preserve">International Speak Takraw Federation. n.d. </w:t>
      </w:r>
      <w:r w:rsidRPr="00B14A0E">
        <w:rPr>
          <w:rFonts w:cs="Arial"/>
          <w:i/>
          <w:iCs/>
          <w:lang w:val="id-ID"/>
        </w:rPr>
        <w:t>An Introduction to Sepak takraw: Part 1 What is Sepaktakraw?</w:t>
      </w:r>
      <w:r>
        <w:rPr>
          <w:rFonts w:cs="Arial"/>
          <w:lang w:val="id-ID"/>
        </w:rPr>
        <w:t>.</w:t>
      </w:r>
      <w:hyperlink r:id="rId9" w:history="1">
        <w:r w:rsidRPr="00E02A39">
          <w:rPr>
            <w:rStyle w:val="Hyperlink"/>
            <w:rFonts w:cs="Arial"/>
            <w:lang w:val="id-ID"/>
          </w:rPr>
          <w:t xml:space="preserve"> https://www.youtube.com/watch?v=Dw7Z9oASHeE</w:t>
        </w:r>
      </w:hyperlink>
      <w:r>
        <w:rPr>
          <w:rFonts w:cs="Arial"/>
          <w:lang w:val="id-ID"/>
        </w:rPr>
        <w:t xml:space="preserve"> (3 menit 35 detik) (Diakses 17 September 2019).</w:t>
      </w:r>
    </w:p>
    <w:p w14:paraId="221E1C2F" w14:textId="77777777" w:rsidR="00C06943" w:rsidRPr="00E02A39" w:rsidRDefault="00C06943" w:rsidP="00C06943">
      <w:pPr>
        <w:spacing w:line="240" w:lineRule="auto"/>
        <w:rPr>
          <w:rFonts w:cs="Arial"/>
        </w:rPr>
      </w:pPr>
      <w:r w:rsidRPr="00E02A39">
        <w:rPr>
          <w:rFonts w:cs="Arial"/>
          <w:lang w:val="id-ID"/>
        </w:rPr>
        <w:t xml:space="preserve">Lim, P. H. and Salleh Aman, M. 2016. ‘The History of the South East Asian Peninsular Games, 1959-1975’, </w:t>
      </w:r>
      <w:r w:rsidRPr="00E02A39">
        <w:rPr>
          <w:rFonts w:cs="Arial"/>
          <w:i/>
          <w:lang w:val="id-ID"/>
        </w:rPr>
        <w:t>The International Journal of the History of Sport</w:t>
      </w:r>
      <w:r w:rsidRPr="00E02A39">
        <w:rPr>
          <w:rFonts w:cs="Arial"/>
          <w:lang w:val="id-ID"/>
        </w:rPr>
        <w:t xml:space="preserve">, Vol. 33, No. 5, hal. 545 – 568. </w:t>
      </w:r>
    </w:p>
    <w:p w14:paraId="782BFC3B" w14:textId="77777777" w:rsidR="00C06943" w:rsidRPr="00E02A39" w:rsidRDefault="00C06943" w:rsidP="00C06943">
      <w:pPr>
        <w:spacing w:line="240" w:lineRule="auto"/>
        <w:rPr>
          <w:rFonts w:cs="Arial"/>
        </w:rPr>
      </w:pPr>
      <w:r w:rsidRPr="00E02A39">
        <w:rPr>
          <w:rFonts w:cs="Arial"/>
          <w:lang w:val="id-ID"/>
        </w:rPr>
        <w:t xml:space="preserve">Reid, A. 1988. </w:t>
      </w:r>
      <w:r w:rsidRPr="00E02A39">
        <w:rPr>
          <w:rFonts w:cs="Arial"/>
          <w:i/>
          <w:lang w:val="id-ID"/>
        </w:rPr>
        <w:t>Southeast Asia in the Age of Commerce 1450-1680; Volume One: The Lands below the Winds</w:t>
      </w:r>
      <w:r w:rsidRPr="00E02A39">
        <w:rPr>
          <w:rFonts w:cs="Arial"/>
          <w:lang w:val="id-ID"/>
        </w:rPr>
        <w:t xml:space="preserve">. New Haven and London: Yale University Press. </w:t>
      </w:r>
    </w:p>
    <w:p w14:paraId="4A785660" w14:textId="77777777" w:rsidR="00C06943" w:rsidRPr="00E02A39" w:rsidRDefault="00C06943" w:rsidP="00C06943">
      <w:pPr>
        <w:spacing w:line="240" w:lineRule="auto"/>
        <w:rPr>
          <w:rFonts w:cs="Arial"/>
        </w:rPr>
      </w:pPr>
      <w:r w:rsidRPr="00121A73">
        <w:rPr>
          <w:rFonts w:cs="Arial"/>
          <w:i/>
          <w:lang w:val="id-ID"/>
        </w:rPr>
        <w:t>Sepak takraw</w:t>
      </w:r>
      <w:r w:rsidRPr="00E02A39">
        <w:rPr>
          <w:rFonts w:cs="Arial"/>
          <w:lang w:val="id-ID"/>
        </w:rPr>
        <w:t xml:space="preserve"> Association of Canada. n.d. </w:t>
      </w:r>
      <w:r>
        <w:rPr>
          <w:rFonts w:cs="Arial"/>
          <w:i/>
          <w:iCs/>
          <w:lang w:val="id-ID"/>
        </w:rPr>
        <w:t>International Sepak Takraw History</w:t>
      </w:r>
      <w:r w:rsidRPr="00E02A39">
        <w:rPr>
          <w:rFonts w:cs="Arial"/>
          <w:lang w:val="id-ID"/>
        </w:rPr>
        <w:t xml:space="preserve">. </w:t>
      </w:r>
      <w:hyperlink r:id="rId10" w:history="1">
        <w:r w:rsidRPr="00E02A39">
          <w:rPr>
            <w:rStyle w:val="Hyperlink"/>
            <w:rFonts w:cs="Arial"/>
            <w:lang w:val="id-ID"/>
          </w:rPr>
          <w:t>http://takrawcanada.com/?q=node/7</w:t>
        </w:r>
      </w:hyperlink>
      <w:r>
        <w:rPr>
          <w:rStyle w:val="Hyperlink"/>
          <w:rFonts w:cs="Arial"/>
          <w:lang w:val="id-ID"/>
        </w:rPr>
        <w:t xml:space="preserve">. </w:t>
      </w:r>
      <w:r w:rsidRPr="00E02A39">
        <w:rPr>
          <w:rFonts w:cs="Arial"/>
          <w:lang w:val="id-ID"/>
        </w:rPr>
        <w:t>(Diakses pada 17 September 2019).</w:t>
      </w:r>
    </w:p>
    <w:p w14:paraId="5BF7F3F0" w14:textId="77777777" w:rsidR="00C06943" w:rsidRPr="00855117" w:rsidRDefault="00C06943" w:rsidP="00C06943">
      <w:pPr>
        <w:rPr>
          <w:rFonts w:eastAsia="Batang" w:cs="Arial"/>
          <w:b/>
        </w:rPr>
      </w:pPr>
      <w:r w:rsidRPr="00855117">
        <w:rPr>
          <w:rFonts w:eastAsia="Batang" w:cs="Arial"/>
          <w:b/>
          <w:lang w:val="id-ID"/>
        </w:rPr>
        <w:t>Sumber Materi Tambahan</w:t>
      </w:r>
    </w:p>
    <w:p w14:paraId="52563313" w14:textId="77777777" w:rsidR="00C06943" w:rsidRPr="00B14EDD" w:rsidRDefault="00C06943" w:rsidP="00C06943">
      <w:pPr>
        <w:spacing w:line="276" w:lineRule="auto"/>
        <w:rPr>
          <w:rFonts w:eastAsia="Batang" w:cs="Arial"/>
          <w:b/>
          <w:i/>
          <w:iCs/>
          <w:lang w:val="en-US"/>
        </w:rPr>
      </w:pPr>
      <w:r w:rsidRPr="00B14EDD">
        <w:rPr>
          <w:rFonts w:eastAsia="Batang" w:cs="Arial"/>
          <w:b/>
          <w:i/>
          <w:iCs/>
          <w:lang w:val="id-ID"/>
        </w:rPr>
        <w:t>Buku dan Artikel</w:t>
      </w:r>
    </w:p>
    <w:p w14:paraId="4FF24787" w14:textId="77777777" w:rsidR="00C06943" w:rsidRPr="00855117" w:rsidRDefault="00C06943" w:rsidP="00C06943">
      <w:pPr>
        <w:spacing w:line="276" w:lineRule="auto"/>
        <w:rPr>
          <w:rFonts w:eastAsia="Batang" w:cs="Arial"/>
        </w:rPr>
      </w:pPr>
      <w:r w:rsidRPr="00855117">
        <w:rPr>
          <w:rFonts w:eastAsia="Batang" w:cs="Arial"/>
          <w:lang w:val="id-ID"/>
        </w:rPr>
        <w:t xml:space="preserve">Avineshwaran, T. 2013. ‘The legacy of </w:t>
      </w:r>
      <w:r w:rsidRPr="00663286">
        <w:rPr>
          <w:rFonts w:eastAsia="Batang" w:cs="Arial"/>
          <w:i/>
          <w:iCs/>
          <w:lang w:val="id-ID"/>
        </w:rPr>
        <w:t>Sepak Takraw’.</w:t>
      </w:r>
      <w:r w:rsidRPr="00663286">
        <w:rPr>
          <w:rFonts w:eastAsia="Batang" w:cs="Arial"/>
          <w:color w:val="0563C1"/>
          <w:u w:val="single"/>
          <w:lang w:val="id-ID"/>
        </w:rPr>
        <w:t xml:space="preserve"> </w:t>
      </w:r>
      <w:r w:rsidRPr="00663286">
        <w:rPr>
          <w:rFonts w:eastAsia="Batang" w:cs="Arial"/>
          <w:i/>
          <w:iCs/>
          <w:lang w:val="id-ID"/>
        </w:rPr>
        <w:t>The Star Online</w:t>
      </w:r>
      <w:r w:rsidRPr="00855117">
        <w:rPr>
          <w:rFonts w:eastAsia="Batang" w:cs="Arial"/>
          <w:lang w:val="id-ID"/>
        </w:rPr>
        <w:t xml:space="preserve">, 8 Maret 2013. </w:t>
      </w:r>
      <w:r w:rsidRPr="00663286">
        <w:rPr>
          <w:rFonts w:eastAsia="Batang" w:cs="Arial"/>
          <w:color w:val="0563C1"/>
          <w:u w:val="single"/>
          <w:lang w:val="id-ID"/>
        </w:rPr>
        <w:t>http://www.thestar.com.my/lifestyle/archive/2013/03/08/the-legacy-of-sepak-takraw/</w:t>
      </w:r>
      <w:r w:rsidRPr="00855117">
        <w:rPr>
          <w:rFonts w:eastAsia="Batang" w:cs="Arial"/>
          <w:lang w:val="id-ID"/>
        </w:rPr>
        <w:t xml:space="preserve"> (Diakses 20 Juni 2016).</w:t>
      </w:r>
    </w:p>
    <w:p w14:paraId="1CAEE7E7" w14:textId="77777777" w:rsidR="00C06943" w:rsidRPr="00855117" w:rsidRDefault="00C06943" w:rsidP="00C06943">
      <w:pPr>
        <w:spacing w:line="276" w:lineRule="auto"/>
        <w:rPr>
          <w:rFonts w:eastAsia="Batang" w:cs="Arial"/>
        </w:rPr>
      </w:pPr>
      <w:r w:rsidRPr="00855117">
        <w:rPr>
          <w:rFonts w:eastAsia="Batang" w:cs="Arial"/>
          <w:lang w:val="id-ID"/>
        </w:rPr>
        <w:t>Kelley, Shawn. n.d. ‘</w:t>
      </w:r>
      <w:r w:rsidRPr="00663286">
        <w:rPr>
          <w:rFonts w:eastAsia="Batang" w:cs="Arial"/>
          <w:i/>
          <w:iCs/>
          <w:lang w:val="id-ID"/>
        </w:rPr>
        <w:t>Takraw</w:t>
      </w:r>
      <w:r w:rsidRPr="00855117">
        <w:rPr>
          <w:rFonts w:eastAsia="Batang" w:cs="Arial"/>
          <w:lang w:val="id-ID"/>
        </w:rPr>
        <w:t xml:space="preserve">: A Traditional Southeast Asian Sport’, </w:t>
      </w:r>
      <w:r w:rsidRPr="00663286">
        <w:rPr>
          <w:rFonts w:eastAsia="Batang" w:cs="Arial"/>
          <w:i/>
          <w:iCs/>
          <w:lang w:val="id-ID"/>
        </w:rPr>
        <w:t xml:space="preserve">Tourism Authority of Thailand e-Magazine.  </w:t>
      </w:r>
      <w:hyperlink r:id="rId11" w:history="1">
        <w:r w:rsidRPr="00855117">
          <w:rPr>
            <w:rFonts w:eastAsia="Batang" w:cs="Arial"/>
            <w:color w:val="0563C1"/>
            <w:u w:val="single"/>
            <w:lang w:val="id-ID"/>
          </w:rPr>
          <w:t>https://web.archive.org/web/20070710234948/http://www.tatnews.org/emagazine/2813.asp</w:t>
        </w:r>
      </w:hyperlink>
      <w:r w:rsidRPr="00855117">
        <w:rPr>
          <w:rFonts w:eastAsia="Batang" w:cs="Arial"/>
          <w:lang w:val="id-ID"/>
        </w:rPr>
        <w:t>, (Diakses 20 Juni 2016).</w:t>
      </w:r>
    </w:p>
    <w:p w14:paraId="7D0344EF" w14:textId="77777777" w:rsidR="00C06943" w:rsidRPr="00855117" w:rsidRDefault="00C06943" w:rsidP="00C06943">
      <w:pPr>
        <w:spacing w:line="276" w:lineRule="auto"/>
        <w:rPr>
          <w:rFonts w:eastAsia="Batang" w:cs="Arial"/>
        </w:rPr>
      </w:pPr>
      <w:r w:rsidRPr="00855117">
        <w:rPr>
          <w:rFonts w:eastAsia="Batang" w:cs="Arial"/>
          <w:lang w:val="id-ID"/>
        </w:rPr>
        <w:t xml:space="preserve">International Sepak Takraw Federation (ISTAF). n.d. </w:t>
      </w:r>
      <w:r w:rsidRPr="002631F4">
        <w:rPr>
          <w:rFonts w:eastAsia="Batang" w:cs="Arial"/>
          <w:i/>
          <w:iCs/>
          <w:lang w:val="id-ID"/>
        </w:rPr>
        <w:t>History and Heritage</w:t>
      </w:r>
      <w:r w:rsidRPr="00855117">
        <w:rPr>
          <w:rFonts w:eastAsia="Batang" w:cs="Arial"/>
          <w:lang w:val="id-ID"/>
        </w:rPr>
        <w:t xml:space="preserve">. </w:t>
      </w:r>
      <w:hyperlink r:id="rId12" w:history="1">
        <w:r w:rsidRPr="00855117">
          <w:rPr>
            <w:rFonts w:eastAsia="Batang" w:cs="Arial"/>
            <w:color w:val="0563C1"/>
            <w:u w:val="single"/>
            <w:lang w:val="id-ID"/>
          </w:rPr>
          <w:t>http://www.Sepak Takraw.org/about-istaf/</w:t>
        </w:r>
      </w:hyperlink>
      <w:r w:rsidRPr="00855117">
        <w:rPr>
          <w:rFonts w:eastAsia="Batang" w:cs="Arial"/>
          <w:lang w:val="id-ID"/>
        </w:rPr>
        <w:t xml:space="preserve"> (Diakses 20 Juni 2016).</w:t>
      </w:r>
    </w:p>
    <w:p w14:paraId="017871A0" w14:textId="77777777" w:rsidR="00C06943" w:rsidRDefault="00C06943" w:rsidP="00C06943">
      <w:pPr>
        <w:spacing w:line="276" w:lineRule="auto"/>
        <w:rPr>
          <w:rFonts w:eastAsia="Batang" w:cs="Arial"/>
          <w:b/>
          <w:lang w:val="en-US"/>
        </w:rPr>
      </w:pPr>
    </w:p>
    <w:p w14:paraId="04ABB0B7" w14:textId="77777777" w:rsidR="00C06943" w:rsidRPr="00B14EDD" w:rsidRDefault="00C06943" w:rsidP="00C06943">
      <w:pPr>
        <w:spacing w:line="276" w:lineRule="auto"/>
        <w:rPr>
          <w:rFonts w:eastAsia="Batang" w:cs="Arial"/>
          <w:b/>
          <w:i/>
          <w:iCs/>
          <w:lang w:val="en-US"/>
        </w:rPr>
      </w:pPr>
      <w:r w:rsidRPr="00B14EDD">
        <w:rPr>
          <w:rFonts w:eastAsia="Batang" w:cs="Arial"/>
          <w:b/>
          <w:i/>
          <w:iCs/>
          <w:lang w:val="id-ID"/>
        </w:rPr>
        <w:t>Video dan Cuplikan Video</w:t>
      </w:r>
    </w:p>
    <w:p w14:paraId="49A708B0" w14:textId="77777777" w:rsidR="00C06943" w:rsidRPr="00B220AD" w:rsidRDefault="00C06943" w:rsidP="00C06943">
      <w:pPr>
        <w:spacing w:line="240" w:lineRule="auto"/>
        <w:rPr>
          <w:rFonts w:cs="Arial"/>
          <w:sz w:val="20"/>
          <w:szCs w:val="20"/>
        </w:rPr>
      </w:pPr>
      <w:r w:rsidRPr="00B220AD">
        <w:rPr>
          <w:rFonts w:cs="Arial"/>
          <w:sz w:val="20"/>
          <w:szCs w:val="20"/>
          <w:lang w:val="id-ID"/>
        </w:rPr>
        <w:t xml:space="preserve">International Speak Takraw Federation. n.d. </w:t>
      </w:r>
      <w:r w:rsidRPr="00B220AD">
        <w:rPr>
          <w:rFonts w:cs="Arial"/>
          <w:i/>
          <w:iCs/>
          <w:sz w:val="20"/>
          <w:szCs w:val="20"/>
          <w:lang w:val="id-ID"/>
        </w:rPr>
        <w:t>An Introduction to Sepak takraw: Part 1 What is Sepaktakraw?</w:t>
      </w:r>
      <w:r w:rsidRPr="00B220AD">
        <w:rPr>
          <w:rFonts w:cs="Arial"/>
          <w:sz w:val="20"/>
          <w:szCs w:val="20"/>
          <w:lang w:val="id-ID"/>
        </w:rPr>
        <w:t>.</w:t>
      </w:r>
      <w:hyperlink r:id="rId13" w:history="1">
        <w:r w:rsidRPr="00B220AD">
          <w:rPr>
            <w:rStyle w:val="Hyperlink"/>
            <w:rFonts w:cs="Arial"/>
            <w:sz w:val="20"/>
            <w:szCs w:val="20"/>
            <w:lang w:val="id-ID"/>
          </w:rPr>
          <w:t xml:space="preserve"> https://www.youtube.com/watch?v=Dw7Z9oASHeE</w:t>
        </w:r>
      </w:hyperlink>
      <w:r w:rsidRPr="00B220AD">
        <w:rPr>
          <w:rFonts w:cs="Arial"/>
          <w:sz w:val="20"/>
          <w:szCs w:val="20"/>
          <w:lang w:val="id-ID"/>
        </w:rPr>
        <w:t xml:space="preserve"> (3 menit 35 detik) (Diakses 17 September 2019).</w:t>
      </w:r>
    </w:p>
    <w:p w14:paraId="280533B8" w14:textId="77777777" w:rsidR="00C06943" w:rsidRPr="00855117" w:rsidRDefault="00C06943" w:rsidP="00C06943">
      <w:pPr>
        <w:spacing w:line="276" w:lineRule="auto"/>
        <w:rPr>
          <w:rFonts w:eastAsia="Batang" w:cs="Arial"/>
        </w:rPr>
      </w:pPr>
      <w:r>
        <w:rPr>
          <w:rFonts w:eastAsia="Batang" w:cs="Arial"/>
          <w:lang w:val="id-ID"/>
        </w:rPr>
        <w:t xml:space="preserve">Philippines, Department of Education. 2013. </w:t>
      </w:r>
      <w:r w:rsidRPr="00F12516">
        <w:rPr>
          <w:rFonts w:eastAsia="Batang" w:cs="Arial"/>
          <w:i/>
          <w:iCs/>
          <w:lang w:val="id-ID"/>
        </w:rPr>
        <w:t>Indigenous games in the ASEAN</w:t>
      </w:r>
      <w:r>
        <w:rPr>
          <w:rFonts w:eastAsia="Batang" w:cs="Arial"/>
          <w:lang w:val="id-ID"/>
        </w:rPr>
        <w:t xml:space="preserve">. </w:t>
      </w:r>
      <w:hyperlink r:id="rId14" w:history="1">
        <w:r w:rsidRPr="00855117">
          <w:rPr>
            <w:rFonts w:eastAsia="Batang" w:cs="Arial"/>
            <w:color w:val="0563C1"/>
            <w:u w:val="single"/>
            <w:lang w:val="id-ID"/>
          </w:rPr>
          <w:t>https://www.youtube.com/watch?v=WAeJNj8EvzM</w:t>
        </w:r>
      </w:hyperlink>
      <w:r>
        <w:rPr>
          <w:rFonts w:eastAsia="Batang" w:cs="Arial"/>
          <w:lang w:val="id-ID"/>
        </w:rPr>
        <w:t xml:space="preserve"> (bagian 1 menit 38 detik pertama) </w:t>
      </w:r>
    </w:p>
    <w:p w14:paraId="6A9DE405" w14:textId="77777777" w:rsidR="00C06943" w:rsidRPr="000F6875" w:rsidRDefault="00C06943" w:rsidP="00C06943">
      <w:pPr>
        <w:spacing w:line="276" w:lineRule="auto"/>
        <w:rPr>
          <w:rFonts w:eastAsia="Batang" w:cs="Arial"/>
          <w:b/>
        </w:rPr>
      </w:pPr>
    </w:p>
    <w:p w14:paraId="46418D46" w14:textId="77777777" w:rsidR="00C06943" w:rsidRPr="00B14EDD" w:rsidRDefault="00C06943" w:rsidP="00C06943">
      <w:pPr>
        <w:spacing w:line="276" w:lineRule="auto"/>
        <w:rPr>
          <w:rFonts w:eastAsia="Batang" w:cs="Arial"/>
          <w:b/>
          <w:i/>
          <w:iCs/>
        </w:rPr>
      </w:pPr>
      <w:r w:rsidRPr="00B14EDD">
        <w:rPr>
          <w:rFonts w:eastAsia="Batang" w:cs="Arial"/>
          <w:b/>
          <w:i/>
          <w:iCs/>
          <w:lang w:val="id-ID"/>
        </w:rPr>
        <w:t>Situs web</w:t>
      </w:r>
    </w:p>
    <w:p w14:paraId="5BD5A120" w14:textId="77777777" w:rsidR="00C06943" w:rsidRPr="00855117" w:rsidRDefault="00C06943" w:rsidP="00C06943">
      <w:pPr>
        <w:spacing w:line="276" w:lineRule="auto"/>
        <w:rPr>
          <w:rFonts w:eastAsia="Batang" w:cs="Arial"/>
        </w:rPr>
      </w:pPr>
      <w:r w:rsidRPr="00855117">
        <w:rPr>
          <w:rFonts w:eastAsia="Batang" w:cs="Arial"/>
          <w:lang w:val="id-ID"/>
        </w:rPr>
        <w:t xml:space="preserve">International Sepak Takraw Federation (ISTAF). </w:t>
      </w:r>
      <w:hyperlink r:id="rId15" w:history="1">
        <w:r w:rsidRPr="00855117">
          <w:rPr>
            <w:rFonts w:eastAsia="Batang" w:cs="Arial"/>
            <w:color w:val="0563C1"/>
            <w:u w:val="single"/>
            <w:lang w:val="id-ID"/>
          </w:rPr>
          <w:t>http://www.Sepak Takraw.org/</w:t>
        </w:r>
      </w:hyperlink>
      <w:r w:rsidRPr="00855117">
        <w:rPr>
          <w:rFonts w:eastAsia="Batang" w:cs="Arial"/>
          <w:lang w:val="id-ID"/>
        </w:rPr>
        <w:t xml:space="preserve"> </w:t>
      </w:r>
    </w:p>
    <w:p w14:paraId="7D38240D" w14:textId="57A73044" w:rsidR="00C06943" w:rsidRPr="00D83CC3" w:rsidRDefault="00C06943" w:rsidP="00C06943">
      <w:pPr>
        <w:spacing w:before="0" w:after="160" w:line="259" w:lineRule="auto"/>
        <w:rPr>
          <w:rFonts w:eastAsia="SimHei" w:cs="Arial"/>
          <w:b/>
          <w:sz w:val="32"/>
        </w:rPr>
        <w:sectPr w:rsidR="00C06943" w:rsidRPr="00D83CC3" w:rsidSect="00D83CC3">
          <w:footerReference w:type="default" r:id="rId16"/>
          <w:pgSz w:w="11907" w:h="16840" w:code="9"/>
          <w:pgMar w:top="1418" w:right="1134" w:bottom="1134" w:left="1418" w:header="720" w:footer="720" w:gutter="0"/>
          <w:cols w:space="720"/>
          <w:docGrid w:linePitch="360"/>
        </w:sectPr>
      </w:pPr>
      <w:r>
        <w:rPr>
          <w:rFonts w:cs="Arial"/>
        </w:rPr>
        <w:br w:type="page"/>
      </w:r>
    </w:p>
    <w:p w14:paraId="6DCBFED5" w14:textId="77777777" w:rsidR="00C06943" w:rsidRPr="00FA1132" w:rsidRDefault="00C06943" w:rsidP="00C06943">
      <w:pPr>
        <w:tabs>
          <w:tab w:val="left" w:pos="5040"/>
        </w:tabs>
        <w:spacing w:before="0" w:line="240" w:lineRule="auto"/>
        <w:rPr>
          <w:rFonts w:eastAsia="PMingLiU" w:cs="Arial"/>
          <w:lang w:val="en-US" w:eastAsia="zh-TW"/>
        </w:rPr>
      </w:pPr>
      <w:r w:rsidRPr="00FA1132">
        <w:rPr>
          <w:rFonts w:eastAsia="PMingLiU" w:cs="Arial"/>
          <w:b/>
          <w:lang w:val="id-ID" w:eastAsia="zh-TW"/>
        </w:rPr>
        <w:t>Unit 4: Membangun Visi Asia Tenggara</w:t>
      </w:r>
    </w:p>
    <w:p w14:paraId="45FC11D0" w14:textId="77777777" w:rsidR="00C06943" w:rsidRPr="00463FDB" w:rsidRDefault="00C06943" w:rsidP="00C06943">
      <w:pPr>
        <w:spacing w:before="0" w:line="240" w:lineRule="auto"/>
        <w:rPr>
          <w:rFonts w:eastAsia="SimHei" w:cs="Arial"/>
          <w:b/>
          <w:bCs/>
          <w:i/>
          <w:iCs/>
          <w:lang w:val="en-US"/>
        </w:rPr>
      </w:pPr>
      <w:r w:rsidRPr="00463FDB">
        <w:rPr>
          <w:rFonts w:eastAsia="PMingLiU" w:cs="Arial"/>
          <w:b/>
          <w:bCs/>
          <w:i/>
          <w:iCs/>
          <w:lang w:val="id-ID" w:eastAsia="zh-TW"/>
        </w:rPr>
        <w:t>Pelajaran 3: Dari sejarah yang terpisah-pisah menjadi sejarah bersama</w:t>
      </w:r>
    </w:p>
    <w:p w14:paraId="724429B5" w14:textId="77777777" w:rsidR="00C06943" w:rsidRDefault="00C06943" w:rsidP="00C06943">
      <w:pPr>
        <w:spacing w:before="0" w:line="240" w:lineRule="auto"/>
        <w:rPr>
          <w:rFonts w:eastAsia="SimHei" w:cs="Arial"/>
          <w:lang w:val="en-US"/>
        </w:rPr>
      </w:pPr>
      <w:r w:rsidRPr="00121A73">
        <w:rPr>
          <w:rFonts w:eastAsia="SimHei" w:cs="Arial"/>
          <w:i/>
          <w:lang w:val="id-ID"/>
        </w:rPr>
        <w:t xml:space="preserve">Sepak takraw </w:t>
      </w:r>
    </w:p>
    <w:p w14:paraId="3C00FA18" w14:textId="77777777" w:rsidR="00C06943" w:rsidRDefault="00C06943" w:rsidP="00C06943">
      <w:pPr>
        <w:spacing w:before="0" w:line="240" w:lineRule="auto"/>
        <w:rPr>
          <w:rFonts w:eastAsia="SimHei" w:cs="Arial"/>
          <w:lang w:val="en-US"/>
        </w:rPr>
      </w:pPr>
    </w:p>
    <w:p w14:paraId="0C872F95" w14:textId="77777777" w:rsidR="00C06943" w:rsidRDefault="00C06943" w:rsidP="00C06943">
      <w:pPr>
        <w:spacing w:before="0" w:line="240" w:lineRule="auto"/>
        <w:rPr>
          <w:rFonts w:eastAsia="SimHei" w:cs="Arial"/>
          <w:lang w:val="en-US"/>
        </w:rPr>
      </w:pPr>
      <w:r>
        <w:rPr>
          <w:rFonts w:eastAsia="SimHei" w:cs="Arial"/>
          <w:b/>
          <w:lang w:val="id-ID"/>
        </w:rPr>
        <w:t>Pendahuluan</w:t>
      </w:r>
    </w:p>
    <w:p w14:paraId="393917D5" w14:textId="77777777" w:rsidR="00C06943" w:rsidRPr="00E719B8" w:rsidRDefault="00C06943" w:rsidP="00C06943">
      <w:pPr>
        <w:spacing w:before="0" w:line="240" w:lineRule="auto"/>
        <w:rPr>
          <w:rFonts w:eastAsia="SimHei" w:cs="Arial"/>
          <w:lang w:val="id-ID"/>
        </w:rPr>
      </w:pPr>
      <w:r>
        <w:rPr>
          <w:rFonts w:eastAsia="SimHei" w:cs="Arial"/>
          <w:lang w:val="id-ID"/>
        </w:rPr>
        <w:t xml:space="preserve">Pelajaran ini berfokus pada olahraga populer </w:t>
      </w:r>
      <w:r w:rsidRPr="00121A73">
        <w:rPr>
          <w:rFonts w:eastAsia="SimHei" w:cs="Arial"/>
          <w:i/>
          <w:lang w:val="id-ID"/>
        </w:rPr>
        <w:t>sepak takraw</w:t>
      </w:r>
      <w:r>
        <w:rPr>
          <w:rFonts w:eastAsia="SimHei" w:cs="Arial"/>
          <w:lang w:val="id-ID"/>
        </w:rPr>
        <w:t xml:space="preserve"> yang berasal dari Asia Tenggara dan kini dimainkan di seluruh dunia. Popularitas </w:t>
      </w:r>
      <w:r w:rsidRPr="00121A73">
        <w:rPr>
          <w:rFonts w:eastAsia="SimHei" w:cs="Arial"/>
          <w:i/>
          <w:lang w:val="id-ID"/>
        </w:rPr>
        <w:t>sepak takraw</w:t>
      </w:r>
      <w:r>
        <w:rPr>
          <w:rFonts w:eastAsia="SimHei" w:cs="Arial"/>
          <w:lang w:val="id-ID"/>
        </w:rPr>
        <w:t xml:space="preserve"> di Asia Tenggara, yang dikenal dengan nama yang berbeda-beda, mencerminkan keragaman di dalam kawasan sekaligus menunjukkan kemampuannya untuk bersatu karena olahraga ini kini menjadi cabang olahraga tetap di SEA Games. Sama seperti </w:t>
      </w:r>
      <w:r w:rsidRPr="00121A73">
        <w:rPr>
          <w:rFonts w:eastAsia="SimHei" w:cs="Arial"/>
          <w:i/>
          <w:lang w:val="id-ID"/>
        </w:rPr>
        <w:t>sepak takraw</w:t>
      </w:r>
      <w:r>
        <w:rPr>
          <w:rFonts w:eastAsia="SimHei" w:cs="Arial"/>
          <w:lang w:val="id-ID"/>
        </w:rPr>
        <w:t xml:space="preserve"> yang memiliki kemampuan untuk menyatukan Asia Tenggara di kawasan tersebut, sepak takraw juga berperan dalam memproyeksikan citra dan visi Asia Tenggara sebagai sebuah kawasan ke belahan dunia lainnya. Karena popularitasnya di Eropa, Amerika Utara dan Asia Timur, </w:t>
      </w:r>
      <w:r w:rsidRPr="00121A73">
        <w:rPr>
          <w:rFonts w:eastAsia="SimHei" w:cs="Arial"/>
          <w:i/>
          <w:lang w:val="id-ID"/>
        </w:rPr>
        <w:t>sepak takraw</w:t>
      </w:r>
      <w:r>
        <w:rPr>
          <w:rFonts w:eastAsia="SimHei" w:cs="Arial"/>
          <w:lang w:val="id-ID"/>
        </w:rPr>
        <w:t xml:space="preserve"> ini pdikaitkanun menjadi olahraga yang terkait dengan Asia Tenggara dan telah memengaruhi cara dunia memandang kawasan tersebut. </w:t>
      </w:r>
    </w:p>
    <w:p w14:paraId="5E5422C4" w14:textId="77777777" w:rsidR="00C06943" w:rsidRPr="00E719B8" w:rsidRDefault="00C06943" w:rsidP="00C06943">
      <w:pPr>
        <w:spacing w:before="0" w:line="240" w:lineRule="auto"/>
        <w:rPr>
          <w:rFonts w:eastAsia="SimHei" w:cs="Arial"/>
          <w:lang w:val="id-ID"/>
        </w:rPr>
      </w:pPr>
    </w:p>
    <w:tbl>
      <w:tblPr>
        <w:tblStyle w:val="TableGrid"/>
        <w:tblW w:w="0" w:type="auto"/>
        <w:jc w:val="center"/>
        <w:tblLayout w:type="fixed"/>
        <w:tblLook w:val="04A0" w:firstRow="1" w:lastRow="0" w:firstColumn="1" w:lastColumn="0" w:noHBand="0" w:noVBand="1"/>
      </w:tblPr>
      <w:tblGrid>
        <w:gridCol w:w="4762"/>
        <w:gridCol w:w="4762"/>
        <w:gridCol w:w="4763"/>
      </w:tblGrid>
      <w:tr w:rsidR="00C06943" w:rsidRPr="00E719B8" w14:paraId="05484398" w14:textId="77777777" w:rsidTr="00C06943">
        <w:trPr>
          <w:jc w:val="center"/>
        </w:trPr>
        <w:tc>
          <w:tcPr>
            <w:tcW w:w="4762" w:type="dxa"/>
          </w:tcPr>
          <w:p w14:paraId="5CC6919E" w14:textId="77777777" w:rsidR="00C06943" w:rsidRPr="00E02A39" w:rsidRDefault="00C06943" w:rsidP="00C06943">
            <w:pPr>
              <w:spacing w:before="0" w:line="240" w:lineRule="auto"/>
              <w:ind w:right="-166"/>
              <w:rPr>
                <w:rFonts w:eastAsia="PMingLiU" w:cs="Arial"/>
                <w:szCs w:val="22"/>
                <w:lang w:val="en-US"/>
              </w:rPr>
            </w:pPr>
            <w:r w:rsidRPr="00E02A39">
              <w:rPr>
                <w:rFonts w:eastAsia="PMingLiU" w:cs="Arial"/>
                <w:szCs w:val="22"/>
                <w:lang w:val="id-ID"/>
              </w:rPr>
              <w:t>Subjek</w:t>
            </w:r>
          </w:p>
        </w:tc>
        <w:tc>
          <w:tcPr>
            <w:tcW w:w="9525" w:type="dxa"/>
            <w:gridSpan w:val="2"/>
          </w:tcPr>
          <w:p w14:paraId="48CD4120" w14:textId="77777777" w:rsidR="00C06943" w:rsidRPr="00E719B8" w:rsidRDefault="00C06943" w:rsidP="00C06943">
            <w:pPr>
              <w:spacing w:before="0" w:line="240" w:lineRule="auto"/>
              <w:rPr>
                <w:rFonts w:eastAsia="PMingLiU" w:cs="Arial"/>
                <w:szCs w:val="22"/>
                <w:lang w:val="fr-FR"/>
              </w:rPr>
            </w:pPr>
            <w:r w:rsidRPr="00E02A39">
              <w:rPr>
                <w:rFonts w:eastAsia="PMingLiU" w:cs="Arial"/>
                <w:szCs w:val="22"/>
                <w:lang w:val="id-ID"/>
              </w:rPr>
              <w:t xml:space="preserve">Sejarah/Ilmu Sosial/Pendidikan Jasmani </w:t>
            </w:r>
          </w:p>
        </w:tc>
      </w:tr>
      <w:tr w:rsidR="00C06943" w14:paraId="721132F7" w14:textId="77777777" w:rsidTr="00C06943">
        <w:trPr>
          <w:trHeight w:val="312"/>
          <w:jc w:val="center"/>
        </w:trPr>
        <w:tc>
          <w:tcPr>
            <w:tcW w:w="4762" w:type="dxa"/>
          </w:tcPr>
          <w:p w14:paraId="4055BEF6"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Topik</w:t>
            </w:r>
          </w:p>
        </w:tc>
        <w:tc>
          <w:tcPr>
            <w:tcW w:w="9525" w:type="dxa"/>
            <w:gridSpan w:val="2"/>
          </w:tcPr>
          <w:p w14:paraId="348BCBAB"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 xml:space="preserve">Dari sejarah yang terpisah-pisah menjadi sejarah bersama </w:t>
            </w:r>
            <w:r w:rsidRPr="00121A73">
              <w:rPr>
                <w:rFonts w:eastAsia="PMingLiU" w:cs="Arial"/>
                <w:i/>
                <w:szCs w:val="22"/>
                <w:lang w:val="id-ID"/>
              </w:rPr>
              <w:t>Sepak takraw</w:t>
            </w:r>
            <w:r w:rsidRPr="00E02A39">
              <w:rPr>
                <w:rFonts w:eastAsia="PMingLiU" w:cs="Arial"/>
                <w:szCs w:val="22"/>
                <w:lang w:val="id-ID"/>
              </w:rPr>
              <w:t xml:space="preserve"> </w:t>
            </w:r>
          </w:p>
        </w:tc>
      </w:tr>
      <w:tr w:rsidR="00C06943" w:rsidRPr="00E719B8" w14:paraId="22584FF3" w14:textId="77777777" w:rsidTr="00C06943">
        <w:trPr>
          <w:trHeight w:val="312"/>
          <w:jc w:val="center"/>
        </w:trPr>
        <w:tc>
          <w:tcPr>
            <w:tcW w:w="4762" w:type="dxa"/>
          </w:tcPr>
          <w:p w14:paraId="18DD1163" w14:textId="77777777" w:rsidR="00C06943" w:rsidRPr="00EF6E0F" w:rsidRDefault="00C06943" w:rsidP="00C06943">
            <w:pPr>
              <w:spacing w:before="0" w:line="240" w:lineRule="auto"/>
              <w:rPr>
                <w:rFonts w:eastAsia="PMingLiU" w:cs="Arial"/>
                <w:szCs w:val="22"/>
                <w:lang w:val="en-US"/>
              </w:rPr>
            </w:pPr>
            <w:r w:rsidRPr="00EF6E0F">
              <w:rPr>
                <w:rFonts w:eastAsia="PMingLiU" w:cs="Arial"/>
                <w:szCs w:val="22"/>
                <w:lang w:val="id-ID"/>
              </w:rPr>
              <w:t>Pesan utama</w:t>
            </w:r>
          </w:p>
        </w:tc>
        <w:tc>
          <w:tcPr>
            <w:tcW w:w="9525" w:type="dxa"/>
            <w:gridSpan w:val="2"/>
          </w:tcPr>
          <w:p w14:paraId="73F0CCEB" w14:textId="77777777" w:rsidR="00C06943" w:rsidRPr="00E719B8" w:rsidRDefault="00C06943" w:rsidP="00C06943">
            <w:pPr>
              <w:spacing w:before="0" w:line="240" w:lineRule="auto"/>
              <w:rPr>
                <w:rFonts w:cs="Arial"/>
                <w:szCs w:val="22"/>
                <w:lang w:val="id-ID"/>
              </w:rPr>
            </w:pPr>
            <w:r w:rsidRPr="00F42615">
              <w:rPr>
                <w:rFonts w:cs="Arial"/>
                <w:szCs w:val="22"/>
                <w:lang w:val="id-ID"/>
              </w:rPr>
              <w:t xml:space="preserve">Identitas kawasan di Asia Tenggara dapat dan telah tercipta dari keragaman dan kesamaan oleh organisasi-organisasi regional dan melalui peristiwa-peristiwa regional, serta aktivitas sehari-hari seperti olahraga populer, seni, dan budaya populer. Identitas ini terus berkembang dan berkontribusi dalam membangun visi Asia Tenggara sebagai sebuah kawasan untuk masa depan.  </w:t>
            </w:r>
          </w:p>
          <w:p w14:paraId="77F237EC" w14:textId="77777777" w:rsidR="00C06943" w:rsidRPr="00E719B8" w:rsidRDefault="00C06943" w:rsidP="00C06943">
            <w:pPr>
              <w:spacing w:before="0" w:line="240" w:lineRule="auto"/>
              <w:rPr>
                <w:rFonts w:eastAsia="SimHei" w:cs="Arial"/>
                <w:lang w:val="id-ID" w:eastAsia="zh-CN"/>
              </w:rPr>
            </w:pPr>
            <w:r w:rsidRPr="00FF1AB8">
              <w:rPr>
                <w:rFonts w:eastAsia="SimHei" w:cs="Arial"/>
                <w:szCs w:val="22"/>
                <w:lang w:val="id-ID" w:eastAsia="zh-CN"/>
              </w:rPr>
              <w:t xml:space="preserve">Olahraga seperti </w:t>
            </w:r>
            <w:r w:rsidRPr="00121A73">
              <w:rPr>
                <w:rFonts w:eastAsia="SimHei" w:cs="Arial"/>
                <w:i/>
                <w:szCs w:val="22"/>
                <w:lang w:val="id-ID" w:eastAsia="zh-CN"/>
              </w:rPr>
              <w:t>sepak takraw</w:t>
            </w:r>
            <w:r w:rsidRPr="00FF1AB8">
              <w:rPr>
                <w:rFonts w:eastAsia="SimHei" w:cs="Arial"/>
                <w:szCs w:val="22"/>
                <w:lang w:val="id-ID" w:eastAsia="zh-CN"/>
              </w:rPr>
              <w:t xml:space="preserve"> mencerminkan keragaman sekaligus kesamaan di Asia Tenggara. Popularitas </w:t>
            </w:r>
            <w:r w:rsidRPr="00121A73">
              <w:rPr>
                <w:rFonts w:eastAsia="SimHei" w:cs="Arial"/>
                <w:i/>
                <w:szCs w:val="22"/>
                <w:lang w:val="id-ID" w:eastAsia="zh-CN"/>
              </w:rPr>
              <w:t>sepak takraw</w:t>
            </w:r>
            <w:r w:rsidRPr="00FF1AB8">
              <w:rPr>
                <w:rFonts w:eastAsia="SimHei" w:cs="Arial"/>
                <w:szCs w:val="22"/>
                <w:lang w:val="id-ID" w:eastAsia="zh-CN"/>
              </w:rPr>
              <w:t xml:space="preserve"> sebagai sebuah olahraga ikut berkontribusi dalam pemahaman dan ketertarikan dunia terhadap Asia Tenggara sebagai sebuah kawasan. </w:t>
            </w:r>
          </w:p>
        </w:tc>
      </w:tr>
      <w:tr w:rsidR="00C06943" w14:paraId="5A12E80E" w14:textId="77777777" w:rsidTr="00C06943">
        <w:trPr>
          <w:trHeight w:val="312"/>
          <w:jc w:val="center"/>
        </w:trPr>
        <w:tc>
          <w:tcPr>
            <w:tcW w:w="4762" w:type="dxa"/>
          </w:tcPr>
          <w:p w14:paraId="30FFD074" w14:textId="77777777" w:rsidR="00C06943" w:rsidRPr="00EF6E0F" w:rsidRDefault="00C06943" w:rsidP="00C06943">
            <w:pPr>
              <w:spacing w:before="0" w:line="240" w:lineRule="auto"/>
              <w:rPr>
                <w:rFonts w:eastAsia="PMingLiU" w:cs="Arial"/>
                <w:szCs w:val="22"/>
                <w:lang w:val="en-US"/>
              </w:rPr>
            </w:pPr>
            <w:r w:rsidRPr="00EF6E0F">
              <w:rPr>
                <w:rFonts w:eastAsia="PMingLiU" w:cs="Arial"/>
                <w:szCs w:val="22"/>
                <w:lang w:val="id-ID"/>
              </w:rPr>
              <w:t>Konsep</w:t>
            </w:r>
          </w:p>
        </w:tc>
        <w:tc>
          <w:tcPr>
            <w:tcW w:w="9525" w:type="dxa"/>
            <w:gridSpan w:val="2"/>
          </w:tcPr>
          <w:p w14:paraId="60ECCE4D" w14:textId="77777777" w:rsidR="00C06943" w:rsidRPr="007C2B2A" w:rsidRDefault="00C06943" w:rsidP="00C06943">
            <w:pPr>
              <w:spacing w:before="0" w:line="240" w:lineRule="auto"/>
              <w:rPr>
                <w:rFonts w:eastAsia="PMingLiU" w:cs="Arial"/>
                <w:szCs w:val="22"/>
                <w:lang w:val="en-US"/>
              </w:rPr>
            </w:pPr>
            <w:r w:rsidRPr="007C2B2A">
              <w:rPr>
                <w:rFonts w:eastAsia="PMingLiU" w:cs="Arial"/>
                <w:szCs w:val="22"/>
                <w:lang w:val="id-ID"/>
              </w:rPr>
              <w:t>Identitas</w:t>
            </w:r>
          </w:p>
          <w:p w14:paraId="77B349D8" w14:textId="77777777" w:rsidR="00C06943" w:rsidRDefault="00C06943" w:rsidP="00C06943">
            <w:pPr>
              <w:spacing w:before="0" w:line="240" w:lineRule="auto"/>
              <w:rPr>
                <w:rFonts w:eastAsia="PMingLiU" w:cs="Arial"/>
                <w:szCs w:val="22"/>
                <w:lang w:val="en-US"/>
              </w:rPr>
            </w:pPr>
            <w:r w:rsidRPr="007C2B2A">
              <w:rPr>
                <w:rFonts w:eastAsia="PMingLiU" w:cs="Arial"/>
                <w:szCs w:val="22"/>
                <w:lang w:val="id-ID"/>
              </w:rPr>
              <w:t>Popularitas</w:t>
            </w:r>
          </w:p>
          <w:p w14:paraId="3424D68F" w14:textId="77777777" w:rsidR="00C06943" w:rsidRPr="007C2B2A" w:rsidRDefault="00C06943" w:rsidP="00C06943">
            <w:pPr>
              <w:spacing w:before="0" w:line="240" w:lineRule="auto"/>
              <w:rPr>
                <w:rFonts w:eastAsia="PMingLiU" w:cs="Arial"/>
                <w:szCs w:val="22"/>
                <w:lang w:val="en-US"/>
              </w:rPr>
            </w:pPr>
            <w:r>
              <w:rPr>
                <w:rFonts w:eastAsia="PMingLiU" w:cs="Arial"/>
                <w:szCs w:val="22"/>
                <w:lang w:val="id-ID"/>
              </w:rPr>
              <w:t>Kebanggaan</w:t>
            </w:r>
          </w:p>
          <w:p w14:paraId="044805CB" w14:textId="77777777" w:rsidR="00C06943" w:rsidRPr="00E02A39" w:rsidRDefault="00C06943" w:rsidP="00C06943">
            <w:pPr>
              <w:spacing w:before="0" w:line="240" w:lineRule="auto"/>
              <w:rPr>
                <w:rFonts w:eastAsia="PMingLiU" w:cs="Arial"/>
                <w:lang w:val="en-US"/>
              </w:rPr>
            </w:pPr>
            <w:r w:rsidRPr="007C2B2A">
              <w:rPr>
                <w:rFonts w:eastAsia="PMingLiU" w:cs="Arial"/>
                <w:szCs w:val="22"/>
                <w:lang w:val="id-ID"/>
              </w:rPr>
              <w:t>Olahraga</w:t>
            </w:r>
          </w:p>
        </w:tc>
      </w:tr>
      <w:tr w:rsidR="00C06943" w14:paraId="27B54E9D" w14:textId="77777777" w:rsidTr="00C06943">
        <w:trPr>
          <w:jc w:val="center"/>
        </w:trPr>
        <w:tc>
          <w:tcPr>
            <w:tcW w:w="4762" w:type="dxa"/>
          </w:tcPr>
          <w:p w14:paraId="225D3A7A"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Tingkat</w:t>
            </w:r>
          </w:p>
        </w:tc>
        <w:tc>
          <w:tcPr>
            <w:tcW w:w="9525" w:type="dxa"/>
            <w:gridSpan w:val="2"/>
          </w:tcPr>
          <w:p w14:paraId="6D99288B"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 xml:space="preserve">Sekolah menengah pertama </w:t>
            </w:r>
          </w:p>
        </w:tc>
      </w:tr>
      <w:tr w:rsidR="00C06943" w14:paraId="1AE86705" w14:textId="77777777" w:rsidTr="00C06943">
        <w:trPr>
          <w:jc w:val="center"/>
        </w:trPr>
        <w:tc>
          <w:tcPr>
            <w:tcW w:w="4762" w:type="dxa"/>
          </w:tcPr>
          <w:p w14:paraId="7195A916"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Jumlah sesi/pelajaran</w:t>
            </w:r>
          </w:p>
        </w:tc>
        <w:tc>
          <w:tcPr>
            <w:tcW w:w="9525" w:type="dxa"/>
            <w:gridSpan w:val="2"/>
          </w:tcPr>
          <w:p w14:paraId="158498D9"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2 hingga 3 sesi (1 sesi sekitar 50 menit)</w:t>
            </w:r>
          </w:p>
        </w:tc>
      </w:tr>
      <w:tr w:rsidR="00C06943" w14:paraId="00BF7671" w14:textId="77777777" w:rsidTr="00C06943">
        <w:trPr>
          <w:jc w:val="center"/>
        </w:trPr>
        <w:tc>
          <w:tcPr>
            <w:tcW w:w="4762" w:type="dxa"/>
          </w:tcPr>
          <w:p w14:paraId="60C4E868"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Fasilitas yang diperlukan</w:t>
            </w:r>
          </w:p>
        </w:tc>
        <w:tc>
          <w:tcPr>
            <w:tcW w:w="9525" w:type="dxa"/>
            <w:gridSpan w:val="2"/>
          </w:tcPr>
          <w:p w14:paraId="7D14C375" w14:textId="77777777" w:rsidR="00C06943" w:rsidRDefault="00C06943" w:rsidP="00C06943">
            <w:pPr>
              <w:spacing w:before="0" w:line="240" w:lineRule="auto"/>
              <w:rPr>
                <w:rFonts w:cs="Arial"/>
                <w:szCs w:val="22"/>
              </w:rPr>
            </w:pPr>
            <w:r>
              <w:rPr>
                <w:rFonts w:cs="Arial"/>
                <w:szCs w:val="22"/>
                <w:lang w:val="id-ID"/>
              </w:rPr>
              <w:t>Peralatan A/V (audio-visual) dan akses internet untuk memutar cuplikan video (atau hard copy dengan konten serupa)</w:t>
            </w:r>
          </w:p>
          <w:p w14:paraId="209B4C01" w14:textId="77777777" w:rsidR="00C06943" w:rsidRPr="00E02A39" w:rsidRDefault="00C06943" w:rsidP="00C06943">
            <w:pPr>
              <w:spacing w:before="0" w:line="240" w:lineRule="auto"/>
              <w:rPr>
                <w:rFonts w:eastAsia="PMingLiU" w:cs="Arial"/>
                <w:szCs w:val="22"/>
                <w:lang w:val="en-US"/>
              </w:rPr>
            </w:pPr>
            <w:r>
              <w:rPr>
                <w:rFonts w:eastAsia="Times New Roman" w:cs="Arial"/>
                <w:szCs w:val="22"/>
                <w:lang w:val="id-ID"/>
              </w:rPr>
              <w:t>Sumber dan lembar kerja untuk dibagikan</w:t>
            </w:r>
          </w:p>
        </w:tc>
      </w:tr>
      <w:tr w:rsidR="00C06943" w14:paraId="4A2B8B64" w14:textId="77777777" w:rsidTr="00C06943">
        <w:trPr>
          <w:jc w:val="center"/>
        </w:trPr>
        <w:tc>
          <w:tcPr>
            <w:tcW w:w="4762" w:type="dxa"/>
            <w:vAlign w:val="center"/>
          </w:tcPr>
          <w:p w14:paraId="4C2F89BE"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Pengetahuan prasyarat</w:t>
            </w:r>
          </w:p>
        </w:tc>
        <w:tc>
          <w:tcPr>
            <w:tcW w:w="9525" w:type="dxa"/>
            <w:gridSpan w:val="2"/>
          </w:tcPr>
          <w:p w14:paraId="56C41CCF" w14:textId="77777777" w:rsidR="00C06943" w:rsidRDefault="00C06943" w:rsidP="00230181">
            <w:pPr>
              <w:numPr>
                <w:ilvl w:val="0"/>
                <w:numId w:val="73"/>
              </w:numPr>
              <w:spacing w:before="0" w:line="240" w:lineRule="auto"/>
              <w:contextualSpacing/>
              <w:jc w:val="left"/>
              <w:rPr>
                <w:rFonts w:eastAsia="PMingLiU" w:cs="Arial"/>
                <w:szCs w:val="22"/>
                <w:lang w:val="en-US"/>
              </w:rPr>
            </w:pPr>
            <w:r>
              <w:rPr>
                <w:rFonts w:eastAsia="PMingLiU" w:cs="Arial"/>
                <w:szCs w:val="22"/>
                <w:lang w:val="id-ID"/>
              </w:rPr>
              <w:t>Pengetahuan dasar dengan olahraga dan SEA Games</w:t>
            </w:r>
          </w:p>
          <w:p w14:paraId="3C920DE3" w14:textId="77777777" w:rsidR="00C06943" w:rsidRPr="00391918" w:rsidRDefault="00C06943" w:rsidP="00230181">
            <w:pPr>
              <w:numPr>
                <w:ilvl w:val="0"/>
                <w:numId w:val="73"/>
              </w:numPr>
              <w:spacing w:before="0" w:line="240" w:lineRule="auto"/>
              <w:contextualSpacing/>
              <w:jc w:val="left"/>
              <w:rPr>
                <w:rFonts w:eastAsia="PMingLiU" w:cs="Arial"/>
                <w:szCs w:val="22"/>
                <w:lang w:val="en-US"/>
              </w:rPr>
            </w:pPr>
            <w:r>
              <w:rPr>
                <w:rFonts w:eastAsia="PMingLiU" w:cs="Arial"/>
                <w:szCs w:val="22"/>
                <w:lang w:val="id-ID"/>
              </w:rPr>
              <w:t>Disarankan sudah menyelesaikan Unit 4, Pelajaran 2 tentang SEA Games</w:t>
            </w:r>
          </w:p>
        </w:tc>
      </w:tr>
      <w:tr w:rsidR="00C06943" w14:paraId="28204FE3" w14:textId="77777777" w:rsidTr="00C06943">
        <w:trPr>
          <w:jc w:val="center"/>
        </w:trPr>
        <w:tc>
          <w:tcPr>
            <w:tcW w:w="14287" w:type="dxa"/>
            <w:gridSpan w:val="3"/>
          </w:tcPr>
          <w:p w14:paraId="038F5193" w14:textId="77777777" w:rsidR="00C06943" w:rsidRPr="00E02A39" w:rsidRDefault="00C06943" w:rsidP="00C06943">
            <w:pPr>
              <w:spacing w:before="0" w:line="240" w:lineRule="auto"/>
              <w:rPr>
                <w:rFonts w:eastAsia="PMingLiU" w:cs="Arial"/>
                <w:szCs w:val="22"/>
                <w:lang w:val="en-US"/>
              </w:rPr>
            </w:pPr>
            <w:r w:rsidRPr="00E02A39">
              <w:rPr>
                <w:rFonts w:eastAsia="PMingLiU" w:cs="Arial"/>
                <w:szCs w:val="22"/>
                <w:lang w:val="id-ID"/>
              </w:rPr>
              <w:t xml:space="preserve">Tujuan pembelajaran </w:t>
            </w:r>
          </w:p>
          <w:p w14:paraId="2C392A81" w14:textId="77777777" w:rsidR="00C06943" w:rsidRPr="005264FB" w:rsidRDefault="00C06943" w:rsidP="00C06943">
            <w:pPr>
              <w:spacing w:before="0" w:line="240" w:lineRule="auto"/>
              <w:rPr>
                <w:rFonts w:eastAsia="PMingLiU" w:cs="Arial"/>
                <w:i/>
                <w:iCs/>
                <w:szCs w:val="22"/>
                <w:lang w:val="en-US"/>
              </w:rPr>
            </w:pPr>
            <w:r w:rsidRPr="005264FB">
              <w:rPr>
                <w:rFonts w:eastAsia="PMingLiU" w:cs="Arial"/>
                <w:i/>
                <w:iCs/>
                <w:szCs w:val="22"/>
                <w:lang w:val="id-ID"/>
              </w:rPr>
              <w:t xml:space="preserve">Pada akhir pelajaran, siswa akan dapat: </w:t>
            </w:r>
          </w:p>
        </w:tc>
      </w:tr>
      <w:tr w:rsidR="00C06943" w14:paraId="697B21E6" w14:textId="77777777" w:rsidTr="00C06943">
        <w:trPr>
          <w:jc w:val="center"/>
        </w:trPr>
        <w:tc>
          <w:tcPr>
            <w:tcW w:w="4762" w:type="dxa"/>
          </w:tcPr>
          <w:p w14:paraId="7AA573B4" w14:textId="77777777" w:rsidR="00C06943" w:rsidRPr="00E02A39" w:rsidRDefault="00C06943" w:rsidP="00C06943">
            <w:pPr>
              <w:spacing w:before="0" w:line="240" w:lineRule="auto"/>
              <w:jc w:val="center"/>
              <w:rPr>
                <w:rFonts w:eastAsia="PMingLiU" w:cs="Arial"/>
                <w:b/>
                <w:szCs w:val="22"/>
                <w:lang w:val="en-US"/>
              </w:rPr>
            </w:pPr>
            <w:r w:rsidRPr="00E02A39">
              <w:rPr>
                <w:rFonts w:eastAsia="PMingLiU" w:cs="Arial"/>
                <w:b/>
                <w:szCs w:val="22"/>
                <w:lang w:val="id-ID"/>
              </w:rPr>
              <w:t>PENGETAHUAN</w:t>
            </w:r>
          </w:p>
        </w:tc>
        <w:tc>
          <w:tcPr>
            <w:tcW w:w="4762" w:type="dxa"/>
          </w:tcPr>
          <w:p w14:paraId="3854C218" w14:textId="77777777" w:rsidR="00C06943" w:rsidRPr="00E02A39" w:rsidRDefault="00C06943" w:rsidP="00C06943">
            <w:pPr>
              <w:spacing w:before="0" w:line="240" w:lineRule="auto"/>
              <w:jc w:val="center"/>
              <w:rPr>
                <w:rFonts w:eastAsia="PMingLiU" w:cs="Arial"/>
                <w:b/>
                <w:szCs w:val="22"/>
                <w:lang w:val="en-US"/>
              </w:rPr>
            </w:pPr>
            <w:r w:rsidRPr="00E02A39">
              <w:rPr>
                <w:rFonts w:eastAsia="PMingLiU" w:cs="Arial"/>
                <w:b/>
                <w:szCs w:val="22"/>
                <w:lang w:val="id-ID"/>
              </w:rPr>
              <w:t>KETERAMPILAN</w:t>
            </w:r>
          </w:p>
        </w:tc>
        <w:tc>
          <w:tcPr>
            <w:tcW w:w="4763" w:type="dxa"/>
          </w:tcPr>
          <w:p w14:paraId="26A6D662" w14:textId="77777777" w:rsidR="00C06943" w:rsidRPr="00E02A39" w:rsidRDefault="00C06943" w:rsidP="00C06943">
            <w:pPr>
              <w:spacing w:before="0" w:line="240" w:lineRule="auto"/>
              <w:jc w:val="center"/>
              <w:rPr>
                <w:rFonts w:eastAsia="PMingLiU" w:cs="Arial"/>
                <w:b/>
                <w:szCs w:val="22"/>
                <w:lang w:val="en-US"/>
              </w:rPr>
            </w:pPr>
            <w:r w:rsidRPr="00E02A39">
              <w:rPr>
                <w:rFonts w:eastAsia="PMingLiU" w:cs="Arial"/>
                <w:b/>
                <w:szCs w:val="22"/>
                <w:lang w:val="id-ID"/>
              </w:rPr>
              <w:t>SIKAP</w:t>
            </w:r>
          </w:p>
        </w:tc>
      </w:tr>
      <w:tr w:rsidR="00C06943" w14:paraId="1EB19AD0" w14:textId="77777777" w:rsidTr="00C06943">
        <w:trPr>
          <w:jc w:val="center"/>
        </w:trPr>
        <w:tc>
          <w:tcPr>
            <w:tcW w:w="4762" w:type="dxa"/>
          </w:tcPr>
          <w:p w14:paraId="33D06C84" w14:textId="77777777" w:rsidR="00C06943" w:rsidRPr="00E02A39" w:rsidRDefault="00C06943" w:rsidP="00230181">
            <w:pPr>
              <w:numPr>
                <w:ilvl w:val="0"/>
                <w:numId w:val="70"/>
              </w:numPr>
              <w:tabs>
                <w:tab w:val="left" w:pos="0"/>
              </w:tabs>
              <w:spacing w:before="0" w:line="276" w:lineRule="auto"/>
              <w:ind w:left="357" w:hanging="357"/>
              <w:contextualSpacing/>
              <w:jc w:val="left"/>
              <w:rPr>
                <w:rFonts w:eastAsia="PMingLiU" w:cs="Arial"/>
                <w:szCs w:val="22"/>
                <w:lang w:val="en-US"/>
              </w:rPr>
            </w:pPr>
            <w:r w:rsidRPr="00E02A39">
              <w:rPr>
                <w:rFonts w:eastAsia="PMingLiU" w:cs="Arial"/>
                <w:szCs w:val="22"/>
                <w:lang w:val="id-ID"/>
              </w:rPr>
              <w:t xml:space="preserve">Memahami peran olahraga populer dalam membangun identitas nasional dan regional. </w:t>
            </w:r>
          </w:p>
          <w:p w14:paraId="5DDFD65F" w14:textId="77777777" w:rsidR="00C06943" w:rsidRPr="00E02A39" w:rsidRDefault="00C06943" w:rsidP="00230181">
            <w:pPr>
              <w:numPr>
                <w:ilvl w:val="0"/>
                <w:numId w:val="70"/>
              </w:numPr>
              <w:tabs>
                <w:tab w:val="left" w:pos="0"/>
              </w:tabs>
              <w:spacing w:before="0" w:line="276" w:lineRule="auto"/>
              <w:ind w:left="357" w:hanging="357"/>
              <w:contextualSpacing/>
              <w:jc w:val="left"/>
              <w:rPr>
                <w:rFonts w:eastAsia="PMingLiU" w:cs="Arial"/>
                <w:szCs w:val="22"/>
                <w:lang w:val="en-US"/>
              </w:rPr>
            </w:pPr>
            <w:r w:rsidRPr="00E02A39">
              <w:rPr>
                <w:rFonts w:eastAsia="PMingLiU" w:cs="Arial"/>
                <w:szCs w:val="22"/>
                <w:lang w:val="id-ID"/>
              </w:rPr>
              <w:t xml:space="preserve">Memahami dan mendiskusikan asal-usul sejarah, perkembangan dan kepopuleran </w:t>
            </w:r>
            <w:r w:rsidRPr="00121A73">
              <w:rPr>
                <w:rFonts w:eastAsia="PMingLiU" w:cs="Arial"/>
                <w:i/>
                <w:szCs w:val="22"/>
                <w:lang w:val="id-ID"/>
              </w:rPr>
              <w:t>sepak takraw</w:t>
            </w:r>
            <w:r w:rsidRPr="00E02A39">
              <w:rPr>
                <w:rFonts w:eastAsia="PMingLiU" w:cs="Arial"/>
                <w:szCs w:val="22"/>
                <w:lang w:val="id-ID"/>
              </w:rPr>
              <w:t xml:space="preserve"> di Asia Tenggara.</w:t>
            </w:r>
          </w:p>
          <w:p w14:paraId="6F2FF338" w14:textId="77777777" w:rsidR="00C06943" w:rsidRPr="00E02A39" w:rsidRDefault="00C06943" w:rsidP="00C06943">
            <w:pPr>
              <w:spacing w:before="0" w:line="240" w:lineRule="auto"/>
              <w:rPr>
                <w:rFonts w:eastAsia="PMingLiU" w:cs="Arial"/>
                <w:szCs w:val="22"/>
                <w:lang w:val="en-US"/>
              </w:rPr>
            </w:pPr>
          </w:p>
        </w:tc>
        <w:tc>
          <w:tcPr>
            <w:tcW w:w="4762" w:type="dxa"/>
          </w:tcPr>
          <w:p w14:paraId="1D929D16" w14:textId="77777777" w:rsidR="00C06943" w:rsidRPr="00E02A39" w:rsidRDefault="00C06943" w:rsidP="00230181">
            <w:pPr>
              <w:pStyle w:val="ListParagraph"/>
              <w:numPr>
                <w:ilvl w:val="0"/>
                <w:numId w:val="71"/>
              </w:numPr>
              <w:spacing w:before="0" w:line="240" w:lineRule="auto"/>
              <w:jc w:val="left"/>
              <w:rPr>
                <w:rFonts w:cs="Arial"/>
                <w:szCs w:val="22"/>
              </w:rPr>
            </w:pPr>
            <w:r w:rsidRPr="00E02A39">
              <w:rPr>
                <w:rFonts w:cs="Arial"/>
                <w:szCs w:val="22"/>
                <w:lang w:val="id-ID"/>
              </w:rPr>
              <w:t xml:space="preserve">Melatih keterampilan membaca materi melalui penggunaan dokumen-dokumen wajib dan tambahan;  </w:t>
            </w:r>
          </w:p>
          <w:p w14:paraId="1CA124A5" w14:textId="77777777" w:rsidR="00C06943" w:rsidRPr="00E02A39" w:rsidRDefault="00C06943" w:rsidP="00230181">
            <w:pPr>
              <w:pStyle w:val="ListParagraph"/>
              <w:numPr>
                <w:ilvl w:val="0"/>
                <w:numId w:val="71"/>
              </w:numPr>
              <w:spacing w:before="0" w:line="240" w:lineRule="auto"/>
              <w:jc w:val="left"/>
              <w:rPr>
                <w:rFonts w:cs="Arial"/>
                <w:szCs w:val="22"/>
              </w:rPr>
            </w:pPr>
            <w:r w:rsidRPr="00E02A39">
              <w:rPr>
                <w:rFonts w:cs="Arial"/>
                <w:szCs w:val="22"/>
                <w:lang w:val="id-ID"/>
              </w:rPr>
              <w:t xml:space="preserve">Melatih keterampilan menyimak dan mencatat dengan menonton video; </w:t>
            </w:r>
          </w:p>
          <w:p w14:paraId="6D0784A3" w14:textId="77777777" w:rsidR="00C06943" w:rsidRPr="00E02A39" w:rsidRDefault="00C06943" w:rsidP="00230181">
            <w:pPr>
              <w:pStyle w:val="ListParagraph"/>
              <w:numPr>
                <w:ilvl w:val="0"/>
                <w:numId w:val="71"/>
              </w:numPr>
              <w:spacing w:before="0" w:line="240" w:lineRule="auto"/>
              <w:jc w:val="left"/>
              <w:rPr>
                <w:rFonts w:cs="Arial"/>
                <w:szCs w:val="22"/>
              </w:rPr>
            </w:pPr>
            <w:r w:rsidRPr="00E02A39">
              <w:rPr>
                <w:rFonts w:cs="Arial"/>
                <w:szCs w:val="22"/>
                <w:lang w:val="id-ID"/>
              </w:rPr>
              <w:t xml:space="preserve">Melakukan diskusi kelompok yang kolaboratif dan penelitian;  </w:t>
            </w:r>
          </w:p>
          <w:p w14:paraId="547851FB" w14:textId="77777777" w:rsidR="00C06943" w:rsidRPr="00E719B8" w:rsidRDefault="00C06943" w:rsidP="00230181">
            <w:pPr>
              <w:pStyle w:val="ListParagraph"/>
              <w:numPr>
                <w:ilvl w:val="0"/>
                <w:numId w:val="71"/>
              </w:numPr>
              <w:spacing w:before="0" w:line="240" w:lineRule="auto"/>
              <w:jc w:val="left"/>
              <w:rPr>
                <w:rFonts w:cs="Arial"/>
                <w:szCs w:val="22"/>
                <w:lang w:val="fr-FR"/>
              </w:rPr>
            </w:pPr>
            <w:r w:rsidRPr="00E02A39">
              <w:rPr>
                <w:rFonts w:cs="Arial"/>
                <w:szCs w:val="22"/>
                <w:lang w:val="id-ID"/>
              </w:rPr>
              <w:t>Melatih keterampilan komunikasi lisan dan tulisan.</w:t>
            </w:r>
          </w:p>
        </w:tc>
        <w:tc>
          <w:tcPr>
            <w:tcW w:w="4763" w:type="dxa"/>
          </w:tcPr>
          <w:p w14:paraId="26EDF243" w14:textId="77777777" w:rsidR="00C06943" w:rsidRPr="00E719B8" w:rsidRDefault="00C06943" w:rsidP="00230181">
            <w:pPr>
              <w:numPr>
                <w:ilvl w:val="0"/>
                <w:numId w:val="72"/>
              </w:numPr>
              <w:tabs>
                <w:tab w:val="left" w:pos="0"/>
              </w:tabs>
              <w:spacing w:before="0" w:line="276" w:lineRule="auto"/>
              <w:contextualSpacing/>
              <w:jc w:val="left"/>
              <w:rPr>
                <w:rFonts w:eastAsia="PMingLiU" w:cs="Arial"/>
                <w:szCs w:val="22"/>
                <w:lang w:val="fr-FR"/>
              </w:rPr>
            </w:pPr>
            <w:r w:rsidRPr="00E02A39">
              <w:rPr>
                <w:rFonts w:eastAsia="PMingLiU" w:cs="Arial"/>
                <w:szCs w:val="22"/>
                <w:lang w:val="id-ID"/>
              </w:rPr>
              <w:t>Menghargai olahraga, budaya populer dan aspek-aspek karya manusia yang dianggap 'tidak penting' sebagai bidang yang layak untuk eksplorasi sejarah.</w:t>
            </w:r>
          </w:p>
          <w:p w14:paraId="1173B348" w14:textId="77777777" w:rsidR="00C06943" w:rsidRPr="00E02A39" w:rsidRDefault="00C06943" w:rsidP="00230181">
            <w:pPr>
              <w:numPr>
                <w:ilvl w:val="0"/>
                <w:numId w:val="72"/>
              </w:numPr>
              <w:tabs>
                <w:tab w:val="left" w:pos="0"/>
              </w:tabs>
              <w:spacing w:before="0" w:line="276" w:lineRule="auto"/>
              <w:contextualSpacing/>
              <w:jc w:val="left"/>
              <w:rPr>
                <w:rFonts w:eastAsia="PMingLiU" w:cs="Arial"/>
                <w:szCs w:val="22"/>
                <w:lang w:val="en-US"/>
              </w:rPr>
            </w:pPr>
            <w:r w:rsidRPr="005033C4">
              <w:rPr>
                <w:rFonts w:eastAsia="PMingLiU" w:cs="Arial"/>
                <w:szCs w:val="22"/>
                <w:lang w:val="id-ID"/>
              </w:rPr>
              <w:t xml:space="preserve">Menghargai pentingnya olahraga dalam pengembangan sejarah bersama di Asia Tenggara dan interaksi kawasan tersebut dengan dunia. </w:t>
            </w:r>
          </w:p>
        </w:tc>
      </w:tr>
    </w:tbl>
    <w:p w14:paraId="1E8CE63F" w14:textId="77777777" w:rsidR="00C06943" w:rsidRPr="00FA1132" w:rsidRDefault="00C06943" w:rsidP="00C06943">
      <w:pPr>
        <w:spacing w:before="0" w:line="240" w:lineRule="auto"/>
        <w:rPr>
          <w:rFonts w:eastAsia="PMingLiU" w:cs="Arial"/>
          <w:lang w:val="en-US" w:eastAsia="zh-TW"/>
        </w:rPr>
      </w:pPr>
    </w:p>
    <w:p w14:paraId="1E69B9B5" w14:textId="77777777" w:rsidR="00C06943" w:rsidRPr="00FA1132" w:rsidRDefault="00C06943" w:rsidP="00C06943">
      <w:pPr>
        <w:spacing w:before="0" w:line="240" w:lineRule="auto"/>
        <w:rPr>
          <w:rFonts w:eastAsia="PMingLiU" w:cs="Arial"/>
          <w:lang w:val="en-US" w:eastAsia="zh-TW"/>
        </w:rPr>
      </w:pPr>
      <w:r w:rsidRPr="00FA1132">
        <w:rPr>
          <w:rFonts w:eastAsia="PMingLiU" w:cs="Arial"/>
          <w:lang w:val="en-US" w:eastAsia="zh-TW"/>
        </w:rPr>
        <w:br w:type="page"/>
      </w:r>
    </w:p>
    <w:p w14:paraId="59061EC8" w14:textId="77777777" w:rsidR="00C06943" w:rsidRDefault="00C06943" w:rsidP="00C06943">
      <w:pPr>
        <w:spacing w:before="0" w:line="240" w:lineRule="auto"/>
        <w:rPr>
          <w:rFonts w:eastAsia="SimHei" w:cs="Arial"/>
          <w:lang w:val="en-US"/>
        </w:rPr>
      </w:pPr>
    </w:p>
    <w:tbl>
      <w:tblPr>
        <w:tblStyle w:val="TableGrid"/>
        <w:tblW w:w="14315" w:type="dxa"/>
        <w:jc w:val="center"/>
        <w:tblLayout w:type="fixed"/>
        <w:tblLook w:val="04A0" w:firstRow="1" w:lastRow="0" w:firstColumn="1" w:lastColumn="0" w:noHBand="0" w:noVBand="1"/>
      </w:tblPr>
      <w:tblGrid>
        <w:gridCol w:w="1559"/>
        <w:gridCol w:w="6378"/>
        <w:gridCol w:w="2693"/>
        <w:gridCol w:w="3685"/>
      </w:tblGrid>
      <w:tr w:rsidR="00C06943" w14:paraId="69539276" w14:textId="77777777" w:rsidTr="00C06943">
        <w:trPr>
          <w:jc w:val="center"/>
        </w:trPr>
        <w:tc>
          <w:tcPr>
            <w:tcW w:w="1559" w:type="dxa"/>
            <w:vAlign w:val="center"/>
          </w:tcPr>
          <w:p w14:paraId="5AD7CA2D" w14:textId="77777777" w:rsidR="00C06943" w:rsidRPr="00FA1132" w:rsidRDefault="00C06943" w:rsidP="00C06943">
            <w:pPr>
              <w:spacing w:before="0" w:line="240" w:lineRule="auto"/>
              <w:jc w:val="center"/>
              <w:rPr>
                <w:rFonts w:eastAsia="PMingLiU" w:cs="Arial"/>
                <w:b/>
                <w:szCs w:val="22"/>
                <w:lang w:val="en-US"/>
              </w:rPr>
            </w:pPr>
            <w:r w:rsidRPr="00FA1132">
              <w:rPr>
                <w:rFonts w:eastAsia="PMingLiU" w:cs="Arial"/>
                <w:b/>
                <w:szCs w:val="22"/>
                <w:lang w:val="id-ID"/>
              </w:rPr>
              <w:t>Bagian</w:t>
            </w:r>
          </w:p>
        </w:tc>
        <w:tc>
          <w:tcPr>
            <w:tcW w:w="6378" w:type="dxa"/>
            <w:vAlign w:val="center"/>
          </w:tcPr>
          <w:p w14:paraId="2374134A" w14:textId="77777777" w:rsidR="00C06943" w:rsidRPr="00FA1132" w:rsidRDefault="00C06943" w:rsidP="00C06943">
            <w:pPr>
              <w:spacing w:before="0" w:line="240" w:lineRule="auto"/>
              <w:jc w:val="center"/>
              <w:rPr>
                <w:rFonts w:eastAsia="PMingLiU" w:cs="Arial"/>
                <w:b/>
                <w:szCs w:val="22"/>
                <w:lang w:val="en-US"/>
              </w:rPr>
            </w:pPr>
            <w:r w:rsidRPr="00FA1132">
              <w:rPr>
                <w:rFonts w:eastAsia="PMingLiU" w:cs="Arial"/>
                <w:b/>
                <w:szCs w:val="22"/>
                <w:lang w:val="id-ID"/>
              </w:rPr>
              <w:t>Pengembangan Pelajaran</w:t>
            </w:r>
          </w:p>
        </w:tc>
        <w:tc>
          <w:tcPr>
            <w:tcW w:w="2693" w:type="dxa"/>
            <w:vAlign w:val="center"/>
          </w:tcPr>
          <w:p w14:paraId="3714C9C9" w14:textId="77777777" w:rsidR="00C06943" w:rsidRPr="00A267A5" w:rsidRDefault="00C06943" w:rsidP="00C06943">
            <w:pPr>
              <w:spacing w:before="0" w:line="240" w:lineRule="auto"/>
              <w:ind w:left="-55"/>
              <w:jc w:val="center"/>
              <w:rPr>
                <w:rFonts w:eastAsia="PMingLiU" w:cs="Arial"/>
                <w:b/>
                <w:lang w:val="en-US"/>
              </w:rPr>
            </w:pPr>
            <w:r w:rsidRPr="00A267A5">
              <w:rPr>
                <w:rFonts w:eastAsia="PMingLiU" w:cs="Arial"/>
                <w:b/>
                <w:lang w:val="id-ID"/>
              </w:rPr>
              <w:t>Bahan Ajar</w:t>
            </w:r>
          </w:p>
        </w:tc>
        <w:tc>
          <w:tcPr>
            <w:tcW w:w="3685" w:type="dxa"/>
            <w:vAlign w:val="center"/>
          </w:tcPr>
          <w:p w14:paraId="338DFDEF" w14:textId="77777777" w:rsidR="00C06943" w:rsidRPr="00FA1132" w:rsidRDefault="00C06943" w:rsidP="00C06943">
            <w:pPr>
              <w:spacing w:before="0" w:line="240" w:lineRule="auto"/>
              <w:jc w:val="center"/>
              <w:rPr>
                <w:rFonts w:eastAsia="PMingLiU" w:cs="Arial"/>
                <w:b/>
                <w:szCs w:val="22"/>
                <w:lang w:val="en-US"/>
              </w:rPr>
            </w:pPr>
            <w:r w:rsidRPr="00FA1132">
              <w:rPr>
                <w:rFonts w:eastAsia="PMingLiU" w:cs="Arial"/>
                <w:b/>
                <w:szCs w:val="22"/>
                <w:lang w:val="id-ID"/>
              </w:rPr>
              <w:t>Alasan</w:t>
            </w:r>
          </w:p>
        </w:tc>
      </w:tr>
      <w:tr w:rsidR="00C06943" w14:paraId="3E794D37" w14:textId="77777777" w:rsidTr="00C06943">
        <w:trPr>
          <w:jc w:val="center"/>
        </w:trPr>
        <w:tc>
          <w:tcPr>
            <w:tcW w:w="1559" w:type="dxa"/>
            <w:vAlign w:val="center"/>
          </w:tcPr>
          <w:p w14:paraId="4626B480" w14:textId="77777777" w:rsidR="00C06943" w:rsidRDefault="00C06943" w:rsidP="00C06943">
            <w:pPr>
              <w:spacing w:before="0" w:line="240" w:lineRule="auto"/>
              <w:jc w:val="center"/>
              <w:rPr>
                <w:rFonts w:eastAsia="PMingLiU" w:cs="Arial"/>
                <w:lang w:val="en-US"/>
              </w:rPr>
            </w:pPr>
            <w:r w:rsidRPr="000D2802">
              <w:rPr>
                <w:rFonts w:eastAsia="PMingLiU" w:cs="Arial"/>
                <w:lang w:val="id-ID"/>
              </w:rPr>
              <w:t>Pendahuluan</w:t>
            </w:r>
          </w:p>
          <w:p w14:paraId="55E76119" w14:textId="77777777" w:rsidR="00C06943" w:rsidRPr="000D2802" w:rsidRDefault="00C06943" w:rsidP="00C06943">
            <w:pPr>
              <w:spacing w:before="0" w:line="240" w:lineRule="auto"/>
              <w:jc w:val="center"/>
              <w:rPr>
                <w:rFonts w:eastAsia="PMingLiU" w:cs="Arial"/>
                <w:lang w:val="en-US"/>
              </w:rPr>
            </w:pPr>
            <w:r>
              <w:rPr>
                <w:rFonts w:eastAsia="PMingLiU" w:cs="Arial"/>
                <w:lang w:val="id-ID"/>
              </w:rPr>
              <w:t>[5 menit]</w:t>
            </w:r>
          </w:p>
        </w:tc>
        <w:tc>
          <w:tcPr>
            <w:tcW w:w="6378" w:type="dxa"/>
          </w:tcPr>
          <w:p w14:paraId="2884EAAE" w14:textId="77777777" w:rsidR="00C06943" w:rsidRPr="00F733BF" w:rsidRDefault="00C06943" w:rsidP="00230181">
            <w:pPr>
              <w:pStyle w:val="ListParagraph"/>
              <w:numPr>
                <w:ilvl w:val="0"/>
                <w:numId w:val="76"/>
              </w:numPr>
              <w:spacing w:before="0" w:line="240" w:lineRule="auto"/>
              <w:jc w:val="left"/>
              <w:rPr>
                <w:rFonts w:eastAsia="PMingLiU" w:cs="Arial"/>
                <w:b/>
                <w:bCs/>
                <w:szCs w:val="22"/>
                <w:lang w:val="en-US"/>
              </w:rPr>
            </w:pPr>
            <w:r w:rsidRPr="00F733BF">
              <w:rPr>
                <w:rFonts w:eastAsia="PMingLiU" w:cs="Arial"/>
                <w:b/>
                <w:bCs/>
                <w:szCs w:val="22"/>
                <w:lang w:val="id-ID"/>
              </w:rPr>
              <w:t>Penjelasan Guru</w:t>
            </w:r>
          </w:p>
          <w:p w14:paraId="0E2BCC96" w14:textId="77777777" w:rsidR="00C06943" w:rsidRPr="00E719B8" w:rsidRDefault="00C06943" w:rsidP="00C06943">
            <w:pPr>
              <w:spacing w:before="0" w:line="240" w:lineRule="auto"/>
              <w:rPr>
                <w:rFonts w:eastAsia="PMingLiU" w:cs="Arial"/>
                <w:szCs w:val="22"/>
                <w:lang w:val="fr-FR"/>
              </w:rPr>
            </w:pPr>
            <w:r w:rsidRPr="00F733BF">
              <w:rPr>
                <w:rFonts w:eastAsia="PMingLiU" w:cs="Arial"/>
                <w:szCs w:val="22"/>
                <w:lang w:val="id-ID"/>
              </w:rPr>
              <w:t xml:space="preserve">Perkenalkan topik dan ruang lingkup pelajaran ini. Pertanyaan kunci dari pelajaran ini dapat ditanyakan seperti: </w:t>
            </w:r>
          </w:p>
          <w:p w14:paraId="415452E2" w14:textId="77777777" w:rsidR="00C06943" w:rsidRPr="00F733BF" w:rsidRDefault="00C06943" w:rsidP="00230181">
            <w:pPr>
              <w:pStyle w:val="ListParagraph"/>
              <w:numPr>
                <w:ilvl w:val="0"/>
                <w:numId w:val="74"/>
              </w:numPr>
              <w:spacing w:before="0" w:line="240" w:lineRule="auto"/>
              <w:jc w:val="left"/>
              <w:rPr>
                <w:rFonts w:eastAsia="PMingLiU" w:cs="Arial"/>
                <w:szCs w:val="22"/>
                <w:lang w:val="en-US"/>
              </w:rPr>
            </w:pPr>
            <w:r w:rsidRPr="00F733BF">
              <w:rPr>
                <w:rFonts w:eastAsia="PMingLiU" w:cs="Arial"/>
                <w:szCs w:val="22"/>
                <w:lang w:val="id-ID"/>
              </w:rPr>
              <w:t xml:space="preserve">Bagaimana olahraga berperan dalam identitas kita? </w:t>
            </w:r>
          </w:p>
          <w:p w14:paraId="5AFC9160" w14:textId="77777777" w:rsidR="00C06943" w:rsidRPr="002B6C3E" w:rsidRDefault="00C06943" w:rsidP="00230181">
            <w:pPr>
              <w:pStyle w:val="ListParagraph"/>
              <w:numPr>
                <w:ilvl w:val="0"/>
                <w:numId w:val="74"/>
              </w:numPr>
              <w:spacing w:before="0" w:line="240" w:lineRule="auto"/>
              <w:jc w:val="left"/>
              <w:rPr>
                <w:rFonts w:eastAsia="PMingLiU" w:cs="Arial"/>
                <w:lang w:val="en-US"/>
              </w:rPr>
            </w:pPr>
            <w:r w:rsidRPr="00F733BF">
              <w:rPr>
                <w:rFonts w:eastAsia="PMingLiU" w:cs="Arial"/>
                <w:szCs w:val="22"/>
                <w:lang w:val="id-ID"/>
              </w:rPr>
              <w:t xml:space="preserve">Bagaimana perkembangan olahraga asli berperan dalam pengembangan identitas kawasan? </w:t>
            </w:r>
          </w:p>
          <w:p w14:paraId="2661F195" w14:textId="77777777" w:rsidR="00C06943" w:rsidRPr="00E719B8" w:rsidRDefault="00C06943" w:rsidP="00230181">
            <w:pPr>
              <w:pStyle w:val="ListParagraph"/>
              <w:numPr>
                <w:ilvl w:val="0"/>
                <w:numId w:val="74"/>
              </w:numPr>
              <w:spacing w:before="0" w:line="240" w:lineRule="auto"/>
              <w:jc w:val="left"/>
              <w:rPr>
                <w:rFonts w:eastAsia="PMingLiU" w:cs="Arial"/>
                <w:lang w:val="id-ID"/>
              </w:rPr>
            </w:pPr>
            <w:r w:rsidRPr="002B6C3E">
              <w:rPr>
                <w:rFonts w:eastAsia="PMingLiU" w:cs="Arial"/>
                <w:lang w:val="id-ID"/>
              </w:rPr>
              <w:t xml:space="preserve">Tekankan konsep identitas dan kesamaan sejarah, dengan berfokus pada gagasan bahwa olahraga memainkan peran dalam pembentukan identitas. Jika perlu, sampaikan juga fakta bahwa ada juga unsur ekonomi/bisnis di balik popularitas olahraga tertentu.  </w:t>
            </w:r>
          </w:p>
          <w:p w14:paraId="167DB593" w14:textId="77777777" w:rsidR="00C06943" w:rsidRPr="00E719B8" w:rsidRDefault="00C06943" w:rsidP="00C06943">
            <w:pPr>
              <w:pStyle w:val="ListParagraph"/>
              <w:spacing w:before="0" w:line="240" w:lineRule="auto"/>
              <w:ind w:left="335"/>
              <w:rPr>
                <w:rFonts w:eastAsia="PMingLiU" w:cs="Arial"/>
                <w:b/>
                <w:bCs/>
                <w:szCs w:val="22"/>
                <w:lang w:val="id-ID"/>
              </w:rPr>
            </w:pPr>
          </w:p>
          <w:p w14:paraId="6FAB9713" w14:textId="77777777" w:rsidR="00C06943" w:rsidRPr="00A267A5" w:rsidRDefault="00C06943" w:rsidP="00230181">
            <w:pPr>
              <w:pStyle w:val="ListParagraph"/>
              <w:numPr>
                <w:ilvl w:val="0"/>
                <w:numId w:val="76"/>
              </w:numPr>
              <w:spacing w:before="0" w:line="240" w:lineRule="auto"/>
              <w:ind w:left="335"/>
              <w:jc w:val="left"/>
              <w:rPr>
                <w:rFonts w:eastAsia="PMingLiU" w:cs="Arial"/>
                <w:b/>
                <w:bCs/>
                <w:szCs w:val="22"/>
                <w:lang w:val="en-US"/>
              </w:rPr>
            </w:pPr>
            <w:r w:rsidRPr="00A267A5">
              <w:rPr>
                <w:rFonts w:eastAsia="PMingLiU" w:cs="Arial"/>
                <w:b/>
                <w:bCs/>
                <w:szCs w:val="22"/>
                <w:lang w:val="id-ID"/>
              </w:rPr>
              <w:t xml:space="preserve">Kegiatan Umpan: Mengidentifikasi berbagai olahraga </w:t>
            </w:r>
          </w:p>
          <w:p w14:paraId="24CFA978" w14:textId="77777777" w:rsidR="00C06943" w:rsidRPr="00A267A5"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Tunjukkan pada siswa berbagai gambar atau cuplikan video olahraga dan minta siswa untuk mengidentifikasikannya. </w:t>
            </w:r>
          </w:p>
          <w:p w14:paraId="4DA513EB" w14:textId="77777777" w:rsidR="00C06943" w:rsidRPr="00A267A5"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Pilihan lainnya: Cetak dan bagikan Lembar Kerja 1 pada siswa agar mereka bisa membahas dan mengidentifikasi olahraga dengan menggunakan Think-Pair-Share (Pikirkan-Pasangkan-Presentasikan). </w:t>
            </w:r>
          </w:p>
          <w:p w14:paraId="50FA0878" w14:textId="77777777" w:rsidR="00C06943" w:rsidRPr="000D2802" w:rsidRDefault="00C06943" w:rsidP="00C06943">
            <w:pPr>
              <w:pStyle w:val="ListParagraph"/>
              <w:spacing w:before="0" w:line="240" w:lineRule="auto"/>
              <w:ind w:left="360"/>
              <w:rPr>
                <w:rFonts w:eastAsia="PMingLiU" w:cs="Arial"/>
                <w:lang w:val="en-US"/>
              </w:rPr>
            </w:pPr>
          </w:p>
        </w:tc>
        <w:tc>
          <w:tcPr>
            <w:tcW w:w="2693" w:type="dxa"/>
          </w:tcPr>
          <w:p w14:paraId="2323C53A" w14:textId="77777777" w:rsidR="00C06943" w:rsidRPr="002B6C3E" w:rsidRDefault="00C06943" w:rsidP="00C06943">
            <w:pPr>
              <w:spacing w:before="0" w:line="240" w:lineRule="auto"/>
              <w:ind w:left="-55"/>
              <w:rPr>
                <w:rFonts w:eastAsia="PMingLiU" w:cs="Arial"/>
                <w:lang w:val="en-US"/>
              </w:rPr>
            </w:pPr>
          </w:p>
          <w:p w14:paraId="2E520F8C" w14:textId="77777777" w:rsidR="00C06943" w:rsidRPr="002B6C3E" w:rsidRDefault="00C06943" w:rsidP="00C06943">
            <w:pPr>
              <w:spacing w:before="0" w:line="240" w:lineRule="auto"/>
              <w:ind w:left="-55"/>
              <w:rPr>
                <w:rFonts w:eastAsia="PMingLiU" w:cs="Arial"/>
                <w:lang w:val="en-US"/>
              </w:rPr>
            </w:pPr>
          </w:p>
          <w:p w14:paraId="1D2B40A8" w14:textId="77777777" w:rsidR="00C06943" w:rsidRPr="002B6C3E" w:rsidRDefault="00C06943" w:rsidP="00C06943">
            <w:pPr>
              <w:spacing w:before="0" w:line="240" w:lineRule="auto"/>
              <w:ind w:left="-55"/>
              <w:rPr>
                <w:rFonts w:eastAsia="PMingLiU" w:cs="Arial"/>
                <w:lang w:val="en-US"/>
              </w:rPr>
            </w:pPr>
          </w:p>
          <w:p w14:paraId="1F5C3BDC" w14:textId="77777777" w:rsidR="00C06943" w:rsidRPr="002B6C3E" w:rsidRDefault="00C06943" w:rsidP="00C06943">
            <w:pPr>
              <w:spacing w:before="0" w:line="240" w:lineRule="auto"/>
              <w:ind w:left="-55"/>
              <w:rPr>
                <w:rFonts w:eastAsia="PMingLiU" w:cs="Arial"/>
                <w:lang w:val="en-US"/>
              </w:rPr>
            </w:pPr>
          </w:p>
          <w:p w14:paraId="30711DB2" w14:textId="77777777" w:rsidR="00C06943" w:rsidRPr="002B6C3E" w:rsidRDefault="00C06943" w:rsidP="00C06943">
            <w:pPr>
              <w:spacing w:before="0" w:line="240" w:lineRule="auto"/>
              <w:ind w:left="-55"/>
              <w:rPr>
                <w:rFonts w:eastAsia="PMingLiU" w:cs="Arial"/>
                <w:lang w:val="en-US"/>
              </w:rPr>
            </w:pPr>
          </w:p>
          <w:p w14:paraId="7E8D0708" w14:textId="77777777" w:rsidR="00C06943" w:rsidRPr="002B6C3E" w:rsidRDefault="00C06943" w:rsidP="00C06943">
            <w:pPr>
              <w:spacing w:before="0" w:line="240" w:lineRule="auto"/>
              <w:ind w:left="-55"/>
              <w:rPr>
                <w:rFonts w:eastAsia="PMingLiU" w:cs="Arial"/>
                <w:lang w:val="en-US"/>
              </w:rPr>
            </w:pPr>
          </w:p>
          <w:p w14:paraId="0353C827" w14:textId="77777777" w:rsidR="00C06943" w:rsidRPr="002B6C3E" w:rsidRDefault="00C06943" w:rsidP="00C06943">
            <w:pPr>
              <w:spacing w:before="0" w:line="240" w:lineRule="auto"/>
              <w:ind w:left="-55"/>
              <w:rPr>
                <w:rFonts w:eastAsia="PMingLiU" w:cs="Arial"/>
                <w:lang w:val="en-US"/>
              </w:rPr>
            </w:pPr>
          </w:p>
          <w:p w14:paraId="40323897" w14:textId="77777777" w:rsidR="00C06943" w:rsidRPr="002B6C3E" w:rsidRDefault="00C06943" w:rsidP="00C06943">
            <w:pPr>
              <w:spacing w:before="0" w:line="240" w:lineRule="auto"/>
              <w:ind w:left="-55"/>
              <w:rPr>
                <w:rFonts w:eastAsia="PMingLiU" w:cs="Arial"/>
                <w:lang w:val="en-US"/>
              </w:rPr>
            </w:pPr>
          </w:p>
          <w:p w14:paraId="61B1CA14" w14:textId="77777777" w:rsidR="00C06943" w:rsidRPr="002B6C3E" w:rsidRDefault="00C06943" w:rsidP="00C06943">
            <w:pPr>
              <w:spacing w:before="0" w:line="240" w:lineRule="auto"/>
              <w:ind w:left="-55"/>
              <w:rPr>
                <w:rFonts w:eastAsia="PMingLiU" w:cs="Arial"/>
                <w:lang w:val="en-US"/>
              </w:rPr>
            </w:pPr>
          </w:p>
          <w:p w14:paraId="7CA24E35" w14:textId="77777777" w:rsidR="00C06943" w:rsidRPr="002B6C3E" w:rsidRDefault="00C06943" w:rsidP="00C06943">
            <w:pPr>
              <w:spacing w:before="0" w:line="240" w:lineRule="auto"/>
              <w:ind w:left="-55"/>
              <w:rPr>
                <w:rFonts w:eastAsia="PMingLiU" w:cs="Arial"/>
                <w:lang w:val="en-US"/>
              </w:rPr>
            </w:pPr>
          </w:p>
          <w:p w14:paraId="799F4B80" w14:textId="77777777" w:rsidR="00C06943" w:rsidRPr="002B6C3E" w:rsidRDefault="00C06943" w:rsidP="00C06943">
            <w:pPr>
              <w:spacing w:before="0" w:line="240" w:lineRule="auto"/>
              <w:ind w:left="-55"/>
              <w:rPr>
                <w:rFonts w:eastAsia="PMingLiU" w:cs="Arial"/>
                <w:lang w:val="en-US"/>
              </w:rPr>
            </w:pPr>
          </w:p>
          <w:p w14:paraId="6F205E44" w14:textId="77777777" w:rsidR="00C06943" w:rsidRDefault="00C06943" w:rsidP="00230181">
            <w:pPr>
              <w:pStyle w:val="ListParagraph"/>
              <w:numPr>
                <w:ilvl w:val="0"/>
                <w:numId w:val="77"/>
              </w:numPr>
              <w:spacing w:before="0" w:line="240" w:lineRule="auto"/>
              <w:ind w:left="191" w:hanging="246"/>
              <w:jc w:val="left"/>
              <w:rPr>
                <w:rFonts w:eastAsia="PMingLiU" w:cs="Arial"/>
                <w:szCs w:val="22"/>
                <w:lang w:val="en-US"/>
              </w:rPr>
            </w:pPr>
            <w:r w:rsidRPr="00F00F3D">
              <w:rPr>
                <w:rFonts w:eastAsia="PMingLiU" w:cs="Arial"/>
                <w:szCs w:val="22"/>
                <w:lang w:val="id-ID"/>
              </w:rPr>
              <w:t>Lembar Kerja 1: Olahraga apa ini?</w:t>
            </w:r>
          </w:p>
          <w:p w14:paraId="47CD3EC7" w14:textId="77777777" w:rsidR="00C06943" w:rsidRPr="00A267A5" w:rsidRDefault="00C06943" w:rsidP="00C06943">
            <w:pPr>
              <w:pStyle w:val="ListParagraph"/>
              <w:spacing w:before="0" w:line="240" w:lineRule="auto"/>
              <w:ind w:left="191"/>
              <w:rPr>
                <w:rFonts w:eastAsia="PMingLiU" w:cs="Arial"/>
                <w:lang w:val="en-US"/>
              </w:rPr>
            </w:pPr>
          </w:p>
        </w:tc>
        <w:tc>
          <w:tcPr>
            <w:tcW w:w="3685" w:type="dxa"/>
          </w:tcPr>
          <w:p w14:paraId="27EE3DAC" w14:textId="77777777" w:rsidR="00C06943" w:rsidRDefault="00C06943" w:rsidP="00C06943">
            <w:pPr>
              <w:spacing w:before="0" w:line="240" w:lineRule="auto"/>
              <w:rPr>
                <w:rFonts w:eastAsia="PMingLiU" w:cs="Arial"/>
                <w:lang w:val="en-US"/>
              </w:rPr>
            </w:pPr>
            <w:r>
              <w:rPr>
                <w:rFonts w:eastAsia="PMingLiU" w:cs="Arial"/>
                <w:lang w:val="id-ID"/>
              </w:rPr>
              <w:t xml:space="preserve">Penjelasan guru memberikan konteks untuk pelajaran; apa hubungan pelajaran ini dengan kurikulum yang diikuti oleh para siswa? </w:t>
            </w:r>
          </w:p>
          <w:p w14:paraId="79C0C01B" w14:textId="77777777" w:rsidR="00C06943" w:rsidRDefault="00C06943" w:rsidP="00C06943">
            <w:pPr>
              <w:spacing w:before="0" w:line="240" w:lineRule="auto"/>
              <w:rPr>
                <w:rFonts w:eastAsia="PMingLiU" w:cs="Arial"/>
                <w:lang w:val="en-US"/>
              </w:rPr>
            </w:pPr>
          </w:p>
          <w:p w14:paraId="7296B6BA" w14:textId="77777777" w:rsidR="00C06943" w:rsidRDefault="00C06943" w:rsidP="00C06943">
            <w:pPr>
              <w:spacing w:before="0" w:line="240" w:lineRule="auto"/>
              <w:rPr>
                <w:rFonts w:eastAsia="PMingLiU" w:cs="Arial"/>
                <w:szCs w:val="22"/>
                <w:lang w:val="en-US"/>
              </w:rPr>
            </w:pPr>
          </w:p>
          <w:p w14:paraId="1AED0591" w14:textId="77777777" w:rsidR="00C06943" w:rsidRDefault="00C06943" w:rsidP="00C06943">
            <w:pPr>
              <w:spacing w:before="0" w:line="240" w:lineRule="auto"/>
              <w:rPr>
                <w:rFonts w:eastAsia="PMingLiU" w:cs="Arial"/>
                <w:szCs w:val="22"/>
                <w:lang w:val="en-US"/>
              </w:rPr>
            </w:pPr>
          </w:p>
          <w:p w14:paraId="11FB593B" w14:textId="77777777" w:rsidR="00C06943" w:rsidRDefault="00C06943" w:rsidP="00C06943">
            <w:pPr>
              <w:spacing w:before="0" w:line="240" w:lineRule="auto"/>
              <w:rPr>
                <w:rFonts w:eastAsia="PMingLiU" w:cs="Arial"/>
                <w:szCs w:val="22"/>
                <w:lang w:val="en-US"/>
              </w:rPr>
            </w:pPr>
          </w:p>
          <w:p w14:paraId="729ADFD5" w14:textId="77777777" w:rsidR="00C06943" w:rsidRDefault="00C06943" w:rsidP="00C06943">
            <w:pPr>
              <w:spacing w:before="0" w:line="240" w:lineRule="auto"/>
              <w:rPr>
                <w:rFonts w:eastAsia="PMingLiU" w:cs="Arial"/>
                <w:szCs w:val="22"/>
                <w:lang w:val="en-US"/>
              </w:rPr>
            </w:pPr>
          </w:p>
          <w:p w14:paraId="3A89DF72" w14:textId="77777777" w:rsidR="00C06943" w:rsidRDefault="00C06943" w:rsidP="00C06943">
            <w:pPr>
              <w:spacing w:before="0" w:line="240" w:lineRule="auto"/>
              <w:rPr>
                <w:rFonts w:eastAsia="PMingLiU" w:cs="Arial"/>
                <w:szCs w:val="22"/>
                <w:lang w:val="en-US"/>
              </w:rPr>
            </w:pPr>
          </w:p>
          <w:p w14:paraId="564DF600" w14:textId="77777777" w:rsidR="00C06943" w:rsidRDefault="00C06943" w:rsidP="00C06943">
            <w:pPr>
              <w:spacing w:before="0" w:line="240" w:lineRule="auto"/>
              <w:rPr>
                <w:rFonts w:eastAsia="PMingLiU" w:cs="Arial"/>
                <w:szCs w:val="22"/>
                <w:lang w:val="en-US"/>
              </w:rPr>
            </w:pPr>
          </w:p>
          <w:p w14:paraId="07E332D3" w14:textId="77777777" w:rsidR="00C06943" w:rsidRDefault="00C06943" w:rsidP="00C06943">
            <w:pPr>
              <w:spacing w:before="0" w:line="240" w:lineRule="auto"/>
              <w:rPr>
                <w:rFonts w:eastAsia="PMingLiU" w:cs="Arial"/>
                <w:szCs w:val="22"/>
                <w:lang w:val="en-US"/>
              </w:rPr>
            </w:pPr>
          </w:p>
          <w:p w14:paraId="32216D71" w14:textId="77777777" w:rsidR="00C06943" w:rsidRDefault="00C06943" w:rsidP="00C06943">
            <w:pPr>
              <w:spacing w:before="0" w:line="240" w:lineRule="auto"/>
              <w:rPr>
                <w:rFonts w:eastAsia="PMingLiU" w:cs="Arial"/>
                <w:szCs w:val="22"/>
                <w:lang w:val="en-US"/>
              </w:rPr>
            </w:pPr>
            <w:r>
              <w:rPr>
                <w:rFonts w:eastAsia="PMingLiU" w:cs="Arial"/>
                <w:szCs w:val="22"/>
                <w:lang w:val="id-ID"/>
              </w:rPr>
              <w:t>Kegiatan umpan membantu siswa mengingat pengetahuan sebelumnya tentang berbagai bentuk kegiatan olahraga.</w:t>
            </w:r>
          </w:p>
          <w:p w14:paraId="47706902" w14:textId="77777777" w:rsidR="00C06943" w:rsidRPr="000D2802" w:rsidRDefault="00C06943" w:rsidP="00C06943">
            <w:pPr>
              <w:spacing w:before="0" w:line="240" w:lineRule="auto"/>
              <w:rPr>
                <w:rFonts w:eastAsia="PMingLiU" w:cs="Arial"/>
                <w:lang w:val="en-US"/>
              </w:rPr>
            </w:pPr>
          </w:p>
        </w:tc>
      </w:tr>
      <w:tr w:rsidR="00C06943" w:rsidRPr="00E719B8" w14:paraId="731E84A8" w14:textId="77777777" w:rsidTr="00C06943">
        <w:trPr>
          <w:jc w:val="center"/>
        </w:trPr>
        <w:tc>
          <w:tcPr>
            <w:tcW w:w="1559" w:type="dxa"/>
            <w:vAlign w:val="center"/>
          </w:tcPr>
          <w:p w14:paraId="4E940880" w14:textId="77777777" w:rsidR="00C06943" w:rsidRDefault="00C06943" w:rsidP="00C06943">
            <w:pPr>
              <w:spacing w:before="0" w:line="240" w:lineRule="auto"/>
              <w:jc w:val="center"/>
              <w:rPr>
                <w:rFonts w:eastAsia="PMingLiU" w:cs="Arial"/>
                <w:szCs w:val="22"/>
                <w:lang w:val="en-US"/>
              </w:rPr>
            </w:pPr>
            <w:r w:rsidRPr="00F00F3D">
              <w:rPr>
                <w:rFonts w:eastAsia="PMingLiU" w:cs="Arial"/>
                <w:szCs w:val="22"/>
                <w:lang w:val="id-ID"/>
              </w:rPr>
              <w:t>Pengembangan I</w:t>
            </w:r>
          </w:p>
          <w:p w14:paraId="20170851" w14:textId="77777777" w:rsidR="00C06943" w:rsidRPr="00F00F3D" w:rsidRDefault="00C06943" w:rsidP="00C06943">
            <w:pPr>
              <w:spacing w:before="0" w:line="240" w:lineRule="auto"/>
              <w:jc w:val="center"/>
              <w:rPr>
                <w:rFonts w:eastAsia="PMingLiU" w:cs="Arial"/>
                <w:szCs w:val="22"/>
                <w:lang w:val="en-US"/>
              </w:rPr>
            </w:pPr>
            <w:r>
              <w:rPr>
                <w:rFonts w:eastAsia="PMingLiU" w:cs="Arial"/>
                <w:szCs w:val="22"/>
                <w:lang w:val="id-ID"/>
              </w:rPr>
              <w:t>[45 menit]</w:t>
            </w:r>
          </w:p>
        </w:tc>
        <w:tc>
          <w:tcPr>
            <w:tcW w:w="6378" w:type="dxa"/>
          </w:tcPr>
          <w:p w14:paraId="2EA6E1E5" w14:textId="77777777" w:rsidR="00C06943" w:rsidRPr="00A267A5" w:rsidRDefault="00C06943" w:rsidP="00230181">
            <w:pPr>
              <w:pStyle w:val="ListParagraph"/>
              <w:numPr>
                <w:ilvl w:val="0"/>
                <w:numId w:val="76"/>
              </w:numPr>
              <w:spacing w:before="0" w:line="240" w:lineRule="auto"/>
              <w:ind w:left="335"/>
              <w:jc w:val="left"/>
              <w:rPr>
                <w:rFonts w:eastAsia="PMingLiU" w:cs="Arial"/>
                <w:szCs w:val="22"/>
                <w:lang w:val="en-US"/>
              </w:rPr>
            </w:pPr>
            <w:r w:rsidRPr="00A267A5">
              <w:rPr>
                <w:rFonts w:eastAsia="PMingLiU" w:cs="Arial"/>
                <w:b/>
                <w:bCs/>
                <w:szCs w:val="22"/>
                <w:lang w:val="id-ID"/>
              </w:rPr>
              <w:t xml:space="preserve">Think-Pair-Share: Olahraga populer di Asia Tenggara </w:t>
            </w:r>
          </w:p>
          <w:p w14:paraId="5334D932" w14:textId="77777777" w:rsidR="00C06943" w:rsidRPr="00A267A5"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Bagikan Sumber 1: "7 Olahraga Khas Asia Tenggara” </w:t>
            </w:r>
          </w:p>
          <w:p w14:paraId="2D7D2630" w14:textId="77777777" w:rsidR="00C06943" w:rsidRPr="00A267A5"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Pilihan lainnya: Tampilkan video "Permainan asli di kawasan ASEAN” </w:t>
            </w:r>
          </w:p>
          <w:p w14:paraId="352EBCCE" w14:textId="77777777" w:rsidR="00C06943" w:rsidRPr="00A267A5"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Siswa membaca sumber dan membahas dengan teman sekelas yang duduk di dekatnya tentang olahraga mana dari tujuh olahraga tersebut yang pernah mereka lihat atau mainkan. </w:t>
            </w:r>
          </w:p>
          <w:p w14:paraId="5D0DFB9B"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sidRPr="00A267A5">
              <w:rPr>
                <w:rFonts w:eastAsia="PMingLiU" w:cs="Arial"/>
                <w:szCs w:val="22"/>
                <w:lang w:val="id-ID"/>
              </w:rPr>
              <w:t xml:space="preserve">Akhiri kegiatan dengan meminta beberapa siswa untuk bercerita tentang olahraga mana yang mungkin pernah mereka mainkan, pastikan untuk mencoba dan memandu diskusi ke arah </w:t>
            </w:r>
            <w:r w:rsidRPr="00121A73">
              <w:rPr>
                <w:rFonts w:eastAsia="PMingLiU" w:cs="Arial"/>
                <w:i/>
                <w:iCs/>
                <w:szCs w:val="22"/>
                <w:lang w:val="id-ID"/>
              </w:rPr>
              <w:t>sepak takraw</w:t>
            </w:r>
            <w:r w:rsidRPr="00A267A5">
              <w:rPr>
                <w:rFonts w:eastAsia="PMingLiU" w:cs="Arial"/>
                <w:szCs w:val="22"/>
                <w:lang w:val="id-ID"/>
              </w:rPr>
              <w:t xml:space="preserve">. </w:t>
            </w:r>
          </w:p>
          <w:p w14:paraId="7C7A622A" w14:textId="77777777" w:rsidR="00C06943" w:rsidRDefault="00C06943" w:rsidP="00C06943">
            <w:pPr>
              <w:pStyle w:val="ListParagraph"/>
              <w:spacing w:before="0" w:line="240" w:lineRule="auto"/>
              <w:rPr>
                <w:rFonts w:eastAsia="PMingLiU" w:cs="Arial"/>
                <w:szCs w:val="22"/>
                <w:lang w:val="en-US"/>
              </w:rPr>
            </w:pPr>
          </w:p>
          <w:p w14:paraId="7E14E4EF" w14:textId="77777777" w:rsidR="00C06943" w:rsidRPr="00696BFB" w:rsidRDefault="00C06943" w:rsidP="00230181">
            <w:pPr>
              <w:pStyle w:val="ListParagraph"/>
              <w:numPr>
                <w:ilvl w:val="0"/>
                <w:numId w:val="76"/>
              </w:numPr>
              <w:spacing w:before="0" w:line="240" w:lineRule="auto"/>
              <w:ind w:left="335"/>
              <w:jc w:val="left"/>
              <w:rPr>
                <w:rFonts w:eastAsia="PMingLiU" w:cs="Arial"/>
                <w:b/>
                <w:bCs/>
                <w:szCs w:val="22"/>
                <w:lang w:val="en-US"/>
              </w:rPr>
            </w:pPr>
            <w:r>
              <w:rPr>
                <w:rFonts w:eastAsia="PMingLiU" w:cs="Arial"/>
                <w:b/>
                <w:bCs/>
                <w:szCs w:val="22"/>
                <w:lang w:val="id-ID"/>
              </w:rPr>
              <w:t xml:space="preserve">Diskusi pembuka tentang </w:t>
            </w:r>
            <w:r w:rsidRPr="00DC6501">
              <w:rPr>
                <w:rFonts w:eastAsia="PMingLiU" w:cs="Arial"/>
                <w:b/>
                <w:bCs/>
                <w:i/>
                <w:iCs/>
                <w:szCs w:val="22"/>
                <w:lang w:val="id-ID"/>
              </w:rPr>
              <w:t>sepak takraw</w:t>
            </w:r>
          </w:p>
          <w:p w14:paraId="029F9273"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Tampilkan video (atau tunjukkan gambar) dari pertandingan </w:t>
            </w:r>
            <w:r w:rsidRPr="00121A73">
              <w:rPr>
                <w:rFonts w:eastAsia="PMingLiU" w:cs="Arial"/>
                <w:i/>
                <w:iCs/>
                <w:szCs w:val="22"/>
                <w:lang w:val="id-ID"/>
              </w:rPr>
              <w:t>sepak takraw</w:t>
            </w:r>
            <w:r>
              <w:rPr>
                <w:rFonts w:eastAsia="PMingLiU" w:cs="Arial"/>
                <w:szCs w:val="22"/>
                <w:lang w:val="id-ID"/>
              </w:rPr>
              <w:t xml:space="preserve"> yang sedang berlangsung dan minta siswa untuk mengidentifikasi olahraga itu. </w:t>
            </w:r>
          </w:p>
          <w:p w14:paraId="3EC1EF5D" w14:textId="77777777" w:rsidR="00C06943" w:rsidRPr="00E719B8" w:rsidRDefault="00C06943" w:rsidP="00230181">
            <w:pPr>
              <w:pStyle w:val="ListParagraph"/>
              <w:numPr>
                <w:ilvl w:val="1"/>
                <w:numId w:val="76"/>
              </w:numPr>
              <w:spacing w:before="0" w:line="240" w:lineRule="auto"/>
              <w:ind w:left="335"/>
              <w:jc w:val="left"/>
              <w:rPr>
                <w:rFonts w:eastAsia="PMingLiU" w:cs="Arial"/>
                <w:szCs w:val="22"/>
                <w:lang w:val="fr-FR"/>
              </w:rPr>
            </w:pPr>
            <w:r>
              <w:rPr>
                <w:rFonts w:eastAsia="PMingLiU" w:cs="Arial"/>
                <w:szCs w:val="22"/>
                <w:lang w:val="id-ID"/>
              </w:rPr>
              <w:t xml:space="preserve">Siswa berbagi pengamatan tentang permainan ini (ini sangat relevan untuk video karena siswa akan dapat melihat aksi para pemain). </w:t>
            </w:r>
          </w:p>
          <w:p w14:paraId="3108955C" w14:textId="77777777" w:rsidR="00C06943" w:rsidRPr="00E719B8" w:rsidRDefault="00C06943" w:rsidP="00230181">
            <w:pPr>
              <w:pStyle w:val="ListParagraph"/>
              <w:numPr>
                <w:ilvl w:val="1"/>
                <w:numId w:val="76"/>
              </w:numPr>
              <w:spacing w:before="0" w:line="240" w:lineRule="auto"/>
              <w:ind w:left="335"/>
              <w:jc w:val="left"/>
              <w:rPr>
                <w:rFonts w:eastAsia="PMingLiU" w:cs="Arial"/>
                <w:szCs w:val="22"/>
                <w:lang w:val="fr-FR"/>
              </w:rPr>
            </w:pPr>
            <w:r w:rsidRPr="005033C4">
              <w:rPr>
                <w:rFonts w:eastAsia="PMingLiU" w:cs="Arial"/>
                <w:szCs w:val="22"/>
                <w:lang w:val="id-ID"/>
              </w:rPr>
              <w:t xml:space="preserve">Siswa menanggapi pertanyaan: Apa yang bisa Anda amati tentang permainan </w:t>
            </w:r>
            <w:r w:rsidRPr="00121A73">
              <w:rPr>
                <w:rFonts w:eastAsia="PMingLiU" w:cs="Arial"/>
                <w:i/>
                <w:iCs/>
                <w:szCs w:val="22"/>
                <w:lang w:val="id-ID"/>
              </w:rPr>
              <w:t>sepak takraw</w:t>
            </w:r>
            <w:r w:rsidRPr="005033C4">
              <w:rPr>
                <w:rFonts w:eastAsia="PMingLiU" w:cs="Arial"/>
                <w:szCs w:val="22"/>
                <w:lang w:val="id-ID"/>
              </w:rPr>
              <w:t xml:space="preserve">? Apa bedanya dengan permainan lain yang diketahui oleh para siswa? </w:t>
            </w:r>
          </w:p>
          <w:p w14:paraId="3156BB58" w14:textId="77777777" w:rsidR="00C06943" w:rsidRPr="00E719B8" w:rsidRDefault="00C06943" w:rsidP="00C06943">
            <w:pPr>
              <w:pStyle w:val="ListParagraph"/>
              <w:spacing w:before="0" w:line="240" w:lineRule="auto"/>
              <w:ind w:left="335"/>
              <w:rPr>
                <w:rFonts w:eastAsia="PMingLiU" w:cs="Arial"/>
                <w:szCs w:val="22"/>
                <w:lang w:val="fr-FR"/>
              </w:rPr>
            </w:pPr>
          </w:p>
          <w:p w14:paraId="675DFF66" w14:textId="77777777" w:rsidR="00C06943" w:rsidRDefault="00C06943" w:rsidP="00230181">
            <w:pPr>
              <w:pStyle w:val="ListParagraph"/>
              <w:numPr>
                <w:ilvl w:val="0"/>
                <w:numId w:val="76"/>
              </w:numPr>
              <w:spacing w:before="0" w:line="240" w:lineRule="auto"/>
              <w:ind w:left="335"/>
              <w:jc w:val="left"/>
              <w:rPr>
                <w:rFonts w:eastAsia="PMingLiU" w:cs="Arial"/>
                <w:szCs w:val="22"/>
                <w:lang w:val="en-US"/>
              </w:rPr>
            </w:pPr>
            <w:r w:rsidRPr="001B0956">
              <w:rPr>
                <w:rFonts w:eastAsia="PMingLiU" w:cs="Arial"/>
                <w:b/>
                <w:bCs/>
                <w:szCs w:val="22"/>
                <w:lang w:val="id-ID"/>
              </w:rPr>
              <w:t>Tugas kelompok: Cari tahu lebih lanjut tentang s</w:t>
            </w:r>
            <w:r w:rsidRPr="00121A73">
              <w:rPr>
                <w:rFonts w:eastAsia="PMingLiU" w:cs="Arial"/>
                <w:b/>
                <w:bCs/>
                <w:i/>
                <w:iCs/>
                <w:szCs w:val="22"/>
                <w:lang w:val="id-ID"/>
              </w:rPr>
              <w:t>epak takraw</w:t>
            </w:r>
            <w:r w:rsidRPr="001B0956">
              <w:rPr>
                <w:rFonts w:eastAsia="PMingLiU" w:cs="Arial"/>
                <w:b/>
                <w:bCs/>
                <w:szCs w:val="22"/>
                <w:lang w:val="id-ID"/>
              </w:rPr>
              <w:t xml:space="preserve"> </w:t>
            </w:r>
          </w:p>
          <w:p w14:paraId="1C1BE37E"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Bagi kelas menjadi beberapa kelompok dan bagikan Lembar Kerja 2 "Apa itu </w:t>
            </w:r>
            <w:r w:rsidRPr="00121A73">
              <w:rPr>
                <w:rFonts w:eastAsia="PMingLiU" w:cs="Arial"/>
                <w:i/>
                <w:szCs w:val="22"/>
                <w:lang w:val="id-ID"/>
              </w:rPr>
              <w:t>Sepak takraw</w:t>
            </w:r>
            <w:r>
              <w:rPr>
                <w:rFonts w:eastAsia="PMingLiU" w:cs="Arial"/>
                <w:szCs w:val="22"/>
                <w:lang w:val="id-ID"/>
              </w:rPr>
              <w:t xml:space="preserve">" untuk dibaca dan didiskusikan oleh kelompok. </w:t>
            </w:r>
          </w:p>
          <w:p w14:paraId="74F320C7"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Siswa menyelesaikan latihan dan lalu berbagi jawaban mereka. (Alternatif: berikan teks untuk mereka baca dan minta jawaban dalam sesi tanya-jawab umum). </w:t>
            </w:r>
          </w:p>
          <w:p w14:paraId="2E3D617D" w14:textId="77777777" w:rsidR="00C06943" w:rsidRPr="002B6C3E"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Berikan beberapa latar belakang tentang sejarah </w:t>
            </w:r>
            <w:r w:rsidRPr="00121A73">
              <w:rPr>
                <w:rFonts w:eastAsia="PMingLiU" w:cs="Arial"/>
                <w:i/>
                <w:iCs/>
                <w:szCs w:val="22"/>
                <w:lang w:val="id-ID"/>
              </w:rPr>
              <w:t>sepak takraw</w:t>
            </w:r>
            <w:r>
              <w:rPr>
                <w:rFonts w:eastAsia="PMingLiU" w:cs="Arial"/>
                <w:szCs w:val="22"/>
                <w:lang w:val="id-ID"/>
              </w:rPr>
              <w:t xml:space="preserve">, dengan menekankan pada sumber-sumber sejarah seperti </w:t>
            </w:r>
            <w:r>
              <w:rPr>
                <w:rFonts w:eastAsia="PMingLiU" w:cs="Arial"/>
                <w:i/>
                <w:szCs w:val="22"/>
                <w:lang w:val="id-ID"/>
              </w:rPr>
              <w:t>Sejarah Melayu</w:t>
            </w:r>
            <w:r>
              <w:rPr>
                <w:rFonts w:eastAsia="PMingLiU" w:cs="Arial"/>
                <w:szCs w:val="22"/>
                <w:lang w:val="id-ID"/>
              </w:rPr>
              <w:t xml:space="preserve"> dan mural di Wat Phra Kaew di Bangkok, Thailand. </w:t>
            </w:r>
          </w:p>
          <w:p w14:paraId="03D1C12B" w14:textId="77777777" w:rsidR="00C06943" w:rsidRPr="00D23DDE" w:rsidRDefault="00C06943" w:rsidP="00C06943">
            <w:pPr>
              <w:spacing w:before="0" w:line="240" w:lineRule="auto"/>
              <w:rPr>
                <w:rFonts w:eastAsia="PMingLiU" w:cs="Arial"/>
                <w:lang w:val="en-US"/>
              </w:rPr>
            </w:pPr>
          </w:p>
        </w:tc>
        <w:tc>
          <w:tcPr>
            <w:tcW w:w="2693" w:type="dxa"/>
          </w:tcPr>
          <w:p w14:paraId="20EC5069" w14:textId="77777777" w:rsidR="00C06943" w:rsidRPr="00064D3F" w:rsidRDefault="00C06943" w:rsidP="00230181">
            <w:pPr>
              <w:numPr>
                <w:ilvl w:val="0"/>
                <w:numId w:val="77"/>
              </w:numPr>
              <w:spacing w:before="0" w:line="240" w:lineRule="auto"/>
              <w:ind w:left="191" w:hanging="246"/>
              <w:contextualSpacing/>
              <w:jc w:val="left"/>
              <w:rPr>
                <w:rFonts w:eastAsia="PMingLiU" w:cs="Arial"/>
                <w:szCs w:val="22"/>
              </w:rPr>
            </w:pPr>
            <w:r>
              <w:rPr>
                <w:rFonts w:eastAsia="PMingLiU" w:cs="Arial"/>
                <w:szCs w:val="22"/>
                <w:lang w:val="id-ID"/>
              </w:rPr>
              <w:t>Sumber 1: "7 Olahraga Khas Asia Tenggara”</w:t>
            </w:r>
          </w:p>
          <w:p w14:paraId="24D5920E" w14:textId="77777777" w:rsidR="00C06943" w:rsidRPr="00B9294D" w:rsidRDefault="00C06943" w:rsidP="00230181">
            <w:pPr>
              <w:numPr>
                <w:ilvl w:val="0"/>
                <w:numId w:val="77"/>
              </w:numPr>
              <w:spacing w:before="0" w:line="240" w:lineRule="auto"/>
              <w:ind w:left="191" w:hanging="246"/>
              <w:contextualSpacing/>
              <w:jc w:val="left"/>
              <w:rPr>
                <w:rFonts w:eastAsia="PMingLiU" w:cs="Arial"/>
                <w:szCs w:val="22"/>
              </w:rPr>
            </w:pPr>
            <w:r w:rsidRPr="002F344C">
              <w:rPr>
                <w:rFonts w:eastAsia="PMingLiU" w:cs="Arial"/>
                <w:szCs w:val="22"/>
                <w:lang w:val="id-ID"/>
              </w:rPr>
              <w:t>Video “Indigenous games in the ASEAN”</w:t>
            </w:r>
          </w:p>
          <w:p w14:paraId="3050E89F" w14:textId="77777777" w:rsidR="00C06943" w:rsidRPr="00B9294D" w:rsidRDefault="00DE1A2B" w:rsidP="00C06943">
            <w:pPr>
              <w:pStyle w:val="ListParagraph"/>
              <w:spacing w:before="0" w:line="240" w:lineRule="auto"/>
              <w:ind w:left="191"/>
              <w:rPr>
                <w:rFonts w:eastAsia="PMingLiU" w:cs="Arial"/>
                <w:color w:val="0563C1"/>
                <w:szCs w:val="22"/>
                <w:u w:val="single"/>
                <w:lang w:val="en-US"/>
              </w:rPr>
            </w:pPr>
            <w:hyperlink r:id="rId17" w:history="1">
              <w:r w:rsidR="00C06943" w:rsidRPr="00B9294D">
                <w:rPr>
                  <w:rFonts w:eastAsia="PMingLiU" w:cs="Arial"/>
                  <w:color w:val="0563C1"/>
                  <w:szCs w:val="22"/>
                  <w:u w:val="single"/>
                  <w:lang w:val="id-ID"/>
                </w:rPr>
                <w:t>https://www.youtube.com/watch?v=WAeJNj8EvzM</w:t>
              </w:r>
            </w:hyperlink>
          </w:p>
          <w:p w14:paraId="2AF8E4D2" w14:textId="77777777" w:rsidR="00C06943" w:rsidRDefault="00C06943" w:rsidP="00C06943">
            <w:pPr>
              <w:pStyle w:val="ListParagraph"/>
              <w:spacing w:before="0" w:line="240" w:lineRule="auto"/>
              <w:ind w:left="191" w:hanging="246"/>
              <w:rPr>
                <w:rFonts w:eastAsia="PMingLiU" w:cs="Arial"/>
                <w:szCs w:val="22"/>
                <w:lang w:val="en-US"/>
              </w:rPr>
            </w:pPr>
          </w:p>
          <w:p w14:paraId="296F0396" w14:textId="77777777" w:rsidR="00C06943" w:rsidRDefault="00C06943" w:rsidP="00C06943">
            <w:pPr>
              <w:pStyle w:val="ListParagraph"/>
              <w:spacing w:before="0" w:line="240" w:lineRule="auto"/>
              <w:ind w:left="191" w:hanging="246"/>
              <w:rPr>
                <w:rFonts w:eastAsia="PMingLiU" w:cs="Arial"/>
                <w:szCs w:val="22"/>
                <w:lang w:val="en-US"/>
              </w:rPr>
            </w:pPr>
          </w:p>
          <w:p w14:paraId="22E96D48" w14:textId="77777777" w:rsidR="00C06943" w:rsidRDefault="00C06943" w:rsidP="00C06943">
            <w:pPr>
              <w:pStyle w:val="ListParagraph"/>
              <w:spacing w:before="0" w:line="240" w:lineRule="auto"/>
              <w:ind w:left="191" w:hanging="246"/>
              <w:rPr>
                <w:rFonts w:eastAsia="PMingLiU" w:cs="Arial"/>
                <w:szCs w:val="22"/>
                <w:lang w:val="en-US"/>
              </w:rPr>
            </w:pPr>
          </w:p>
          <w:p w14:paraId="70122A30" w14:textId="77777777" w:rsidR="00C06943" w:rsidRDefault="00C06943" w:rsidP="00C06943">
            <w:pPr>
              <w:pStyle w:val="ListParagraph"/>
              <w:spacing w:before="0" w:line="240" w:lineRule="auto"/>
              <w:ind w:left="191" w:hanging="246"/>
              <w:rPr>
                <w:rFonts w:eastAsia="PMingLiU" w:cs="Arial"/>
                <w:szCs w:val="22"/>
                <w:lang w:val="en-US"/>
              </w:rPr>
            </w:pPr>
          </w:p>
          <w:p w14:paraId="03E954C6" w14:textId="77777777" w:rsidR="00C06943" w:rsidRPr="007841EF" w:rsidRDefault="00C06943" w:rsidP="00230181">
            <w:pPr>
              <w:pStyle w:val="ListParagraph"/>
              <w:numPr>
                <w:ilvl w:val="0"/>
                <w:numId w:val="77"/>
              </w:numPr>
              <w:spacing w:before="0" w:line="240" w:lineRule="auto"/>
              <w:ind w:left="191" w:hanging="246"/>
              <w:jc w:val="left"/>
              <w:rPr>
                <w:rFonts w:eastAsia="PMingLiU" w:cs="Arial"/>
                <w:szCs w:val="22"/>
                <w:lang w:val="en-US"/>
              </w:rPr>
            </w:pPr>
            <w:r w:rsidRPr="007841EF">
              <w:rPr>
                <w:rFonts w:eastAsia="PMingLiU" w:cs="Arial"/>
                <w:szCs w:val="22"/>
                <w:lang w:val="id-ID"/>
              </w:rPr>
              <w:t xml:space="preserve">Video yang disarankan: “An introduction to </w:t>
            </w:r>
            <w:r w:rsidRPr="00121A73">
              <w:rPr>
                <w:rFonts w:eastAsia="PMingLiU" w:cs="Arial"/>
                <w:i/>
                <w:szCs w:val="22"/>
                <w:lang w:val="id-ID"/>
              </w:rPr>
              <w:t>sepak takraw</w:t>
            </w:r>
            <w:r w:rsidRPr="007841EF">
              <w:rPr>
                <w:rFonts w:eastAsia="PMingLiU" w:cs="Arial"/>
                <w:szCs w:val="22"/>
                <w:lang w:val="id-ID"/>
              </w:rPr>
              <w:t xml:space="preserve">” </w:t>
            </w:r>
            <w:hyperlink r:id="rId18" w:history="1">
              <w:r w:rsidRPr="007841EF">
                <w:rPr>
                  <w:rStyle w:val="Hyperlink"/>
                  <w:rFonts w:cs="Arial"/>
                  <w:szCs w:val="22"/>
                  <w:lang w:val="id-ID"/>
                </w:rPr>
                <w:t>https://www.youtube.com/watch?v=Dw7Z9oASHeE</w:t>
              </w:r>
            </w:hyperlink>
            <w:r w:rsidRPr="007841EF">
              <w:rPr>
                <w:rFonts w:eastAsia="PMingLiU" w:cs="Arial"/>
                <w:szCs w:val="22"/>
                <w:lang w:val="id-ID"/>
              </w:rPr>
              <w:t xml:space="preserve">) </w:t>
            </w:r>
          </w:p>
          <w:p w14:paraId="2965E19C" w14:textId="77777777" w:rsidR="00C06943" w:rsidRPr="007841EF" w:rsidRDefault="00C06943" w:rsidP="00230181">
            <w:pPr>
              <w:pStyle w:val="ListParagraph"/>
              <w:numPr>
                <w:ilvl w:val="0"/>
                <w:numId w:val="77"/>
              </w:numPr>
              <w:spacing w:before="0" w:line="240" w:lineRule="auto"/>
              <w:ind w:left="191" w:hanging="246"/>
              <w:jc w:val="left"/>
              <w:rPr>
                <w:rFonts w:eastAsia="PMingLiU" w:cs="Arial"/>
                <w:szCs w:val="22"/>
                <w:lang w:val="en-US"/>
              </w:rPr>
            </w:pPr>
            <w:r w:rsidRPr="007841EF">
              <w:rPr>
                <w:rFonts w:cs="Arial"/>
                <w:szCs w:val="22"/>
                <w:lang w:val="id-ID"/>
              </w:rPr>
              <w:t xml:space="preserve">Atau, guru bisa memilih video yang menampilkan tim nasional dalam turnamen </w:t>
            </w:r>
            <w:r w:rsidRPr="00121A73">
              <w:rPr>
                <w:rFonts w:cs="Arial"/>
                <w:i/>
                <w:szCs w:val="22"/>
                <w:lang w:val="id-ID"/>
              </w:rPr>
              <w:t>sepak takraw</w:t>
            </w:r>
            <w:r w:rsidRPr="007841EF">
              <w:rPr>
                <w:rFonts w:cs="Arial"/>
                <w:szCs w:val="22"/>
                <w:lang w:val="id-ID"/>
              </w:rPr>
              <w:t xml:space="preserve"> untuk siswa</w:t>
            </w:r>
          </w:p>
          <w:p w14:paraId="448CE18F" w14:textId="77777777" w:rsidR="00C06943" w:rsidRPr="007841EF" w:rsidRDefault="00C06943" w:rsidP="00230181">
            <w:pPr>
              <w:pStyle w:val="ListParagraph"/>
              <w:numPr>
                <w:ilvl w:val="0"/>
                <w:numId w:val="77"/>
              </w:numPr>
              <w:spacing w:before="0" w:line="240" w:lineRule="auto"/>
              <w:ind w:left="191" w:hanging="246"/>
              <w:jc w:val="left"/>
              <w:rPr>
                <w:rFonts w:eastAsia="PMingLiU" w:cs="Arial"/>
                <w:szCs w:val="22"/>
                <w:lang w:val="en-US"/>
              </w:rPr>
            </w:pPr>
            <w:r>
              <w:rPr>
                <w:rFonts w:cs="Arial"/>
                <w:szCs w:val="22"/>
                <w:lang w:val="id-ID"/>
              </w:rPr>
              <w:t xml:space="preserve">Lembar Kerja 2: Apa itu </w:t>
            </w:r>
            <w:r>
              <w:rPr>
                <w:rFonts w:eastAsia="PMingLiU" w:cs="Arial"/>
                <w:i/>
                <w:iCs/>
                <w:szCs w:val="22"/>
                <w:lang w:val="id-ID"/>
              </w:rPr>
              <w:t>sepak takraw</w:t>
            </w:r>
            <w:r>
              <w:rPr>
                <w:rFonts w:cs="Arial"/>
                <w:szCs w:val="22"/>
                <w:lang w:val="id-ID"/>
              </w:rPr>
              <w:t>?</w:t>
            </w:r>
          </w:p>
          <w:p w14:paraId="6BB5F427" w14:textId="77777777" w:rsidR="00C06943" w:rsidRDefault="00C06943" w:rsidP="00C06943">
            <w:pPr>
              <w:spacing w:before="0" w:line="240" w:lineRule="auto"/>
              <w:ind w:left="191" w:hanging="246"/>
              <w:rPr>
                <w:rFonts w:eastAsia="PMingLiU" w:cs="Arial"/>
                <w:lang w:val="en-US"/>
              </w:rPr>
            </w:pPr>
          </w:p>
          <w:p w14:paraId="3E6467C4" w14:textId="77777777" w:rsidR="00C06943" w:rsidRDefault="00C06943" w:rsidP="00C06943">
            <w:pPr>
              <w:spacing w:before="0" w:line="240" w:lineRule="auto"/>
              <w:ind w:left="191" w:hanging="246"/>
              <w:rPr>
                <w:rFonts w:eastAsia="PMingLiU" w:cs="Arial"/>
                <w:lang w:val="en-US"/>
              </w:rPr>
            </w:pPr>
          </w:p>
          <w:p w14:paraId="2CED9DC0" w14:textId="77777777" w:rsidR="00C06943" w:rsidRPr="007841EF" w:rsidRDefault="00C06943" w:rsidP="00C06943">
            <w:pPr>
              <w:spacing w:before="0" w:line="240" w:lineRule="auto"/>
              <w:ind w:left="191" w:hanging="246"/>
              <w:rPr>
                <w:rFonts w:eastAsia="PMingLiU" w:cs="Arial"/>
                <w:lang w:val="en-US"/>
              </w:rPr>
            </w:pPr>
          </w:p>
        </w:tc>
        <w:tc>
          <w:tcPr>
            <w:tcW w:w="3685" w:type="dxa"/>
            <w:vAlign w:val="center"/>
          </w:tcPr>
          <w:p w14:paraId="32C99688" w14:textId="77777777" w:rsidR="00C06943" w:rsidRPr="00E719B8" w:rsidRDefault="00C06943" w:rsidP="00C06943">
            <w:pPr>
              <w:spacing w:before="0" w:line="240" w:lineRule="auto"/>
              <w:rPr>
                <w:rFonts w:eastAsia="PMingLiU" w:cs="Arial"/>
                <w:szCs w:val="22"/>
                <w:lang w:val="id-ID"/>
              </w:rPr>
            </w:pPr>
            <w:r>
              <w:rPr>
                <w:rFonts w:eastAsia="PMingLiU" w:cs="Arial"/>
                <w:szCs w:val="22"/>
                <w:lang w:val="id-ID"/>
              </w:rPr>
              <w:t>Kegiatan "Olahraga populer di Asia Tenggara</w:t>
            </w:r>
            <w:r>
              <w:rPr>
                <w:rFonts w:eastAsia="PMingLiU" w:cs="Arial"/>
                <w:color w:val="FF0000"/>
                <w:szCs w:val="22"/>
                <w:lang w:val="id-ID"/>
              </w:rPr>
              <w:t>"</w:t>
            </w:r>
            <w:r>
              <w:rPr>
                <w:rFonts w:eastAsia="PMingLiU" w:cs="Arial"/>
                <w:szCs w:val="22"/>
                <w:lang w:val="id-ID"/>
              </w:rPr>
              <w:t xml:space="preserve"> mengubah fokus dari olahraga umum menjadi olahraga khas Asia Tenggara. Dengan meminta siswa untuk membaca dan berbagi tentang olahraga mana yang terdaftar di Sumber 1 yang mereka telah ketahui atau mainkan, siswa siap untuk berdiskusi tentang </w:t>
            </w:r>
            <w:r w:rsidRPr="00121A73">
              <w:rPr>
                <w:rFonts w:eastAsia="PMingLiU" w:cs="Arial"/>
                <w:i/>
                <w:iCs/>
                <w:szCs w:val="22"/>
                <w:lang w:val="id-ID"/>
              </w:rPr>
              <w:t>sepak takraw</w:t>
            </w:r>
            <w:r>
              <w:rPr>
                <w:rFonts w:eastAsia="PMingLiU" w:cs="Arial"/>
                <w:szCs w:val="22"/>
                <w:lang w:val="id-ID"/>
              </w:rPr>
              <w:t xml:space="preserve"> pada sesi berikutnya.  </w:t>
            </w:r>
          </w:p>
          <w:p w14:paraId="7AA0B9B1" w14:textId="77777777" w:rsidR="00C06943" w:rsidRPr="00E719B8" w:rsidRDefault="00C06943" w:rsidP="00C06943">
            <w:pPr>
              <w:spacing w:before="0" w:line="240" w:lineRule="auto"/>
              <w:rPr>
                <w:rFonts w:eastAsia="PMingLiU" w:cs="Arial"/>
                <w:szCs w:val="22"/>
                <w:lang w:val="id-ID"/>
              </w:rPr>
            </w:pPr>
            <w:r>
              <w:rPr>
                <w:rFonts w:eastAsia="PMingLiU" w:cs="Arial"/>
                <w:szCs w:val="22"/>
                <w:lang w:val="id-ID"/>
              </w:rPr>
              <w:t xml:space="preserve">Sumber 1 adalah artikel surat kabar online yang biasanya mudah dibaca. Siswa cenderung lebih mudah untuk memahami artikel tersebut. </w:t>
            </w:r>
          </w:p>
          <w:p w14:paraId="0300B6C9" w14:textId="77777777" w:rsidR="00C06943" w:rsidRPr="00E719B8" w:rsidRDefault="00C06943" w:rsidP="00C06943">
            <w:pPr>
              <w:spacing w:before="0" w:line="240" w:lineRule="auto"/>
              <w:rPr>
                <w:rFonts w:eastAsia="PMingLiU" w:cs="Arial"/>
                <w:szCs w:val="22"/>
                <w:lang w:val="id-ID"/>
              </w:rPr>
            </w:pPr>
          </w:p>
          <w:p w14:paraId="4D70FDAF" w14:textId="77777777" w:rsidR="00C06943" w:rsidRPr="00E719B8" w:rsidRDefault="00C06943" w:rsidP="00C06943">
            <w:pPr>
              <w:spacing w:before="0" w:line="240" w:lineRule="auto"/>
              <w:rPr>
                <w:rFonts w:eastAsia="PMingLiU" w:cs="Arial"/>
                <w:szCs w:val="22"/>
                <w:lang w:val="id-ID"/>
              </w:rPr>
            </w:pPr>
            <w:r>
              <w:rPr>
                <w:rFonts w:eastAsia="PMingLiU" w:cs="Arial"/>
                <w:szCs w:val="22"/>
                <w:lang w:val="id-ID"/>
              </w:rPr>
              <w:t xml:space="preserve">Dalam dua sesi pelajaran, guru bisa mengakhiri sesi pertama dengan kerja kelompok, atau dengan video “An introduction to </w:t>
            </w:r>
            <w:r w:rsidRPr="00121A73">
              <w:rPr>
                <w:rFonts w:eastAsia="PMingLiU" w:cs="Arial"/>
                <w:i/>
                <w:iCs/>
                <w:szCs w:val="22"/>
                <w:lang w:val="id-ID"/>
              </w:rPr>
              <w:t>sepak takraw</w:t>
            </w:r>
            <w:r>
              <w:rPr>
                <w:rFonts w:eastAsia="PMingLiU" w:cs="Arial"/>
                <w:szCs w:val="22"/>
                <w:lang w:val="id-ID"/>
              </w:rPr>
              <w:t>” sebagai petunjuk.</w:t>
            </w:r>
          </w:p>
          <w:p w14:paraId="02C0F30E" w14:textId="77777777" w:rsidR="00C06943" w:rsidRPr="00E719B8" w:rsidRDefault="00C06943" w:rsidP="00C06943">
            <w:pPr>
              <w:spacing w:before="0" w:line="240" w:lineRule="auto"/>
              <w:rPr>
                <w:rFonts w:eastAsia="PMingLiU" w:cs="Arial"/>
                <w:szCs w:val="22"/>
                <w:lang w:val="id-ID"/>
              </w:rPr>
            </w:pPr>
            <w:r w:rsidRPr="00E719B8">
              <w:rPr>
                <w:rFonts w:eastAsia="PMingLiU" w:cs="Arial"/>
                <w:szCs w:val="22"/>
                <w:lang w:val="id-ID"/>
              </w:rPr>
              <w:t xml:space="preserve"> </w:t>
            </w:r>
          </w:p>
          <w:p w14:paraId="3F390759" w14:textId="77777777" w:rsidR="00C06943" w:rsidRPr="00E719B8" w:rsidRDefault="00C06943" w:rsidP="00C06943">
            <w:pPr>
              <w:spacing w:before="0" w:line="240" w:lineRule="auto"/>
              <w:rPr>
                <w:rFonts w:eastAsia="PMingLiU" w:cs="Arial"/>
                <w:szCs w:val="22"/>
                <w:lang w:val="id-ID"/>
              </w:rPr>
            </w:pPr>
            <w:r>
              <w:rPr>
                <w:rFonts w:eastAsia="PMingLiU" w:cs="Arial"/>
                <w:szCs w:val="22"/>
                <w:lang w:val="id-ID"/>
              </w:rPr>
              <w:t xml:space="preserve">Salah satu penutup pelajaran yang disarankan adalah guru memberikan latar belakang tambahan tentang sejarah </w:t>
            </w:r>
            <w:r w:rsidRPr="00121A73">
              <w:rPr>
                <w:rFonts w:eastAsia="PMingLiU" w:cs="Arial"/>
                <w:i/>
                <w:iCs/>
                <w:szCs w:val="22"/>
                <w:lang w:val="id-ID"/>
              </w:rPr>
              <w:t>sepak takraw</w:t>
            </w:r>
            <w:r>
              <w:rPr>
                <w:rFonts w:eastAsia="PMingLiU" w:cs="Arial"/>
                <w:szCs w:val="22"/>
                <w:lang w:val="id-ID"/>
              </w:rPr>
              <w:t xml:space="preserve"> (yang mengacu pada uraian, Sumber 6 dan 7) dan dapat menugaskan sumber sejarah sebagai PR bagi siswa untuk dibaca sebagai persiapan untuk sesi berikutnya. </w:t>
            </w:r>
          </w:p>
          <w:p w14:paraId="09DBC212" w14:textId="77777777" w:rsidR="00C06943" w:rsidRPr="00E719B8" w:rsidRDefault="00C06943" w:rsidP="00C06943">
            <w:pPr>
              <w:spacing w:before="0" w:line="240" w:lineRule="auto"/>
              <w:rPr>
                <w:rFonts w:eastAsia="PMingLiU" w:cs="Arial"/>
                <w:szCs w:val="22"/>
                <w:lang w:val="id-ID"/>
              </w:rPr>
            </w:pPr>
          </w:p>
          <w:p w14:paraId="4EB0E3C3" w14:textId="77777777" w:rsidR="00C06943" w:rsidRPr="00E719B8" w:rsidRDefault="00C06943" w:rsidP="00C06943">
            <w:pPr>
              <w:spacing w:before="0" w:line="240" w:lineRule="auto"/>
              <w:rPr>
                <w:rFonts w:eastAsia="PMingLiU" w:cs="Arial"/>
                <w:szCs w:val="22"/>
                <w:lang w:val="fr-FR"/>
              </w:rPr>
            </w:pPr>
            <w:r>
              <w:rPr>
                <w:rFonts w:eastAsia="PMingLiU" w:cs="Arial"/>
                <w:szCs w:val="22"/>
                <w:lang w:val="id-ID"/>
              </w:rPr>
              <w:t xml:space="preserve">Sesi berikutnya akan dilanjutkan dari Pengembangan II. </w:t>
            </w:r>
          </w:p>
        </w:tc>
      </w:tr>
      <w:tr w:rsidR="00C06943" w:rsidRPr="00DE1A2B" w14:paraId="57F3F628" w14:textId="77777777" w:rsidTr="00C06943">
        <w:trPr>
          <w:jc w:val="center"/>
        </w:trPr>
        <w:tc>
          <w:tcPr>
            <w:tcW w:w="1559" w:type="dxa"/>
            <w:vAlign w:val="center"/>
          </w:tcPr>
          <w:p w14:paraId="74D4128B" w14:textId="77777777" w:rsidR="00C06943" w:rsidRDefault="00C06943" w:rsidP="00C06943">
            <w:pPr>
              <w:spacing w:before="0" w:line="240" w:lineRule="auto"/>
              <w:jc w:val="center"/>
              <w:rPr>
                <w:rFonts w:eastAsia="PMingLiU" w:cs="Arial"/>
                <w:lang w:val="en-US"/>
              </w:rPr>
            </w:pPr>
            <w:r w:rsidRPr="007841EF">
              <w:rPr>
                <w:rFonts w:eastAsia="PMingLiU" w:cs="Arial"/>
                <w:lang w:val="id-ID"/>
              </w:rPr>
              <w:t>Pengembangan II</w:t>
            </w:r>
          </w:p>
          <w:p w14:paraId="06D865E5" w14:textId="77777777" w:rsidR="00C06943" w:rsidRPr="007841EF" w:rsidRDefault="00C06943" w:rsidP="00C06943">
            <w:pPr>
              <w:spacing w:before="0" w:line="240" w:lineRule="auto"/>
              <w:jc w:val="center"/>
              <w:rPr>
                <w:rFonts w:eastAsia="PMingLiU" w:cs="Arial"/>
                <w:lang w:val="en-US"/>
              </w:rPr>
            </w:pPr>
            <w:r>
              <w:rPr>
                <w:rFonts w:eastAsia="PMingLiU" w:cs="Arial"/>
                <w:lang w:val="id-ID"/>
              </w:rPr>
              <w:t>[40 menit]</w:t>
            </w:r>
          </w:p>
          <w:p w14:paraId="36C9BE5C" w14:textId="77777777" w:rsidR="00C06943" w:rsidRPr="00F00F3D" w:rsidRDefault="00C06943" w:rsidP="00C06943">
            <w:pPr>
              <w:spacing w:before="0" w:line="240" w:lineRule="auto"/>
              <w:jc w:val="center"/>
              <w:rPr>
                <w:rFonts w:eastAsia="PMingLiU" w:cs="Arial"/>
                <w:lang w:val="en-US"/>
              </w:rPr>
            </w:pPr>
          </w:p>
        </w:tc>
        <w:tc>
          <w:tcPr>
            <w:tcW w:w="6378" w:type="dxa"/>
          </w:tcPr>
          <w:p w14:paraId="7498A3CA" w14:textId="77777777" w:rsidR="00C06943" w:rsidRDefault="00C06943" w:rsidP="00230181">
            <w:pPr>
              <w:pStyle w:val="ListParagraph"/>
              <w:numPr>
                <w:ilvl w:val="0"/>
                <w:numId w:val="76"/>
              </w:numPr>
              <w:spacing w:before="0" w:line="240" w:lineRule="auto"/>
              <w:ind w:left="335"/>
              <w:jc w:val="left"/>
              <w:rPr>
                <w:rFonts w:eastAsia="PMingLiU" w:cs="Arial"/>
                <w:szCs w:val="22"/>
                <w:lang w:val="en-US"/>
              </w:rPr>
            </w:pPr>
            <w:r w:rsidRPr="000F695D">
              <w:rPr>
                <w:rFonts w:eastAsia="PMingLiU" w:cs="Arial"/>
                <w:b/>
                <w:bCs/>
                <w:szCs w:val="22"/>
                <w:lang w:val="id-ID"/>
              </w:rPr>
              <w:t xml:space="preserve">Tugas kelompok: Sumber sejarah tentang </w:t>
            </w:r>
            <w:r w:rsidRPr="00121A73">
              <w:rPr>
                <w:rFonts w:eastAsia="PMingLiU" w:cs="Arial"/>
                <w:b/>
                <w:bCs/>
                <w:i/>
                <w:iCs/>
                <w:szCs w:val="22"/>
                <w:lang w:val="id-ID"/>
              </w:rPr>
              <w:t>sepak takraw</w:t>
            </w:r>
            <w:r w:rsidRPr="000F695D">
              <w:rPr>
                <w:rFonts w:eastAsia="PMingLiU" w:cs="Arial"/>
                <w:b/>
                <w:bCs/>
                <w:szCs w:val="22"/>
                <w:lang w:val="id-ID"/>
              </w:rPr>
              <w:t xml:space="preserve"> </w:t>
            </w:r>
          </w:p>
          <w:p w14:paraId="1ED06A74"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Jika ini adalah sesi baru, rangkum apa yang dibahas dalam pelajaran sebelumnya –olahraga khas Asia Tenggara dan fokus pada </w:t>
            </w:r>
            <w:r w:rsidRPr="00121A73">
              <w:rPr>
                <w:rFonts w:eastAsia="PMingLiU" w:cs="Arial"/>
                <w:i/>
                <w:iCs/>
                <w:szCs w:val="22"/>
                <w:lang w:val="id-ID"/>
              </w:rPr>
              <w:t>sepak takraw</w:t>
            </w:r>
          </w:p>
          <w:p w14:paraId="3C90B789"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Pr>
                <w:rFonts w:eastAsia="PMingLiU" w:cs="Arial"/>
                <w:szCs w:val="22"/>
                <w:lang w:val="id-ID"/>
              </w:rPr>
              <w:t xml:space="preserve">Lanjutkan diskusi mengenai asal-usul </w:t>
            </w:r>
            <w:r w:rsidRPr="00121A73">
              <w:rPr>
                <w:rFonts w:eastAsia="PMingLiU" w:cs="Arial"/>
                <w:i/>
                <w:szCs w:val="22"/>
                <w:lang w:val="id-ID"/>
              </w:rPr>
              <w:t>sepak takraw</w:t>
            </w:r>
            <w:r>
              <w:rPr>
                <w:rFonts w:eastAsia="PMingLiU" w:cs="Arial"/>
                <w:szCs w:val="22"/>
                <w:lang w:val="id-ID"/>
              </w:rPr>
              <w:t xml:space="preserve">, dengan menunjukkan berbagai negara di mana </w:t>
            </w:r>
            <w:r w:rsidRPr="00121A73">
              <w:rPr>
                <w:rFonts w:eastAsia="PMingLiU" w:cs="Arial"/>
                <w:i/>
                <w:szCs w:val="22"/>
                <w:lang w:val="id-ID"/>
              </w:rPr>
              <w:t>sepak takraw</w:t>
            </w:r>
            <w:r>
              <w:rPr>
                <w:rFonts w:eastAsia="PMingLiU" w:cs="Arial"/>
                <w:szCs w:val="22"/>
                <w:lang w:val="id-ID"/>
              </w:rPr>
              <w:t xml:space="preserve"> dimainkan sejak abad kelima belas, melalui Sumber 2, 3, dan 4. </w:t>
            </w:r>
          </w:p>
          <w:p w14:paraId="16DDE2FB" w14:textId="77777777" w:rsidR="00C06943" w:rsidRPr="00E719B8" w:rsidRDefault="00C06943" w:rsidP="00230181">
            <w:pPr>
              <w:pStyle w:val="ListParagraph"/>
              <w:numPr>
                <w:ilvl w:val="1"/>
                <w:numId w:val="76"/>
              </w:numPr>
              <w:spacing w:before="0" w:line="240" w:lineRule="auto"/>
              <w:ind w:left="335"/>
              <w:jc w:val="left"/>
              <w:rPr>
                <w:rFonts w:eastAsia="PMingLiU" w:cs="Arial"/>
                <w:szCs w:val="22"/>
                <w:lang w:val="id-ID"/>
              </w:rPr>
            </w:pPr>
            <w:r>
              <w:rPr>
                <w:rFonts w:eastAsia="PMingLiU" w:cs="Arial"/>
                <w:szCs w:val="22"/>
                <w:lang w:val="id-ID"/>
              </w:rPr>
              <w:t xml:space="preserve">Bagi kelas menjadi beberapa kelompok dan berikan setiap kelompok salah satu sumber (Sumber 2, 3 atau 4). Setiap kelompok membaca sumber, mendiskusikan pertanyaan-pertanyaan yang diajukan (atau pertanyaan-pertanyaan terkait lainnya yang bisa ditambahkan oleh guru) dan berbagi dengan kelas melalui presentasi lisan. </w:t>
            </w:r>
          </w:p>
          <w:p w14:paraId="5959735A" w14:textId="77777777" w:rsidR="00C06943" w:rsidRPr="00E719B8" w:rsidRDefault="00C06943" w:rsidP="00230181">
            <w:pPr>
              <w:pStyle w:val="ListParagraph"/>
              <w:numPr>
                <w:ilvl w:val="1"/>
                <w:numId w:val="76"/>
              </w:numPr>
              <w:spacing w:before="0" w:line="240" w:lineRule="auto"/>
              <w:ind w:left="335"/>
              <w:jc w:val="left"/>
              <w:rPr>
                <w:rFonts w:eastAsia="PMingLiU" w:cs="Arial"/>
                <w:szCs w:val="22"/>
                <w:lang w:val="id-ID"/>
              </w:rPr>
            </w:pPr>
            <w:r>
              <w:rPr>
                <w:rFonts w:eastAsia="PMingLiU" w:cs="Arial"/>
                <w:szCs w:val="22"/>
                <w:lang w:val="id-ID"/>
              </w:rPr>
              <w:t xml:space="preserve">Selama presentasi kelompok, siswa lain sebaiknya memiliki sumber yang digunakan oleh kelompok penyaji sehingga semua orang dapat mengikuti presentasi tersebut. </w:t>
            </w:r>
          </w:p>
          <w:p w14:paraId="57AB1810" w14:textId="77777777" w:rsidR="00C06943" w:rsidRDefault="00C06943" w:rsidP="00230181">
            <w:pPr>
              <w:pStyle w:val="ListParagraph"/>
              <w:numPr>
                <w:ilvl w:val="1"/>
                <w:numId w:val="76"/>
              </w:numPr>
              <w:spacing w:before="0" w:line="240" w:lineRule="auto"/>
              <w:ind w:left="335"/>
              <w:jc w:val="left"/>
              <w:rPr>
                <w:rFonts w:eastAsia="PMingLiU" w:cs="Arial"/>
                <w:szCs w:val="22"/>
                <w:lang w:val="en-US"/>
              </w:rPr>
            </w:pPr>
            <w:r w:rsidRPr="00D80671">
              <w:rPr>
                <w:rFonts w:eastAsia="PMingLiU" w:cs="Arial"/>
                <w:szCs w:val="22"/>
                <w:lang w:val="id-ID"/>
              </w:rPr>
              <w:t xml:space="preserve">Atau, tunjukkan Sumber 2, 3 dan 4 pada PowerPoint dan pandu siswa dalam membaca dan berdiskusi. </w:t>
            </w:r>
          </w:p>
          <w:p w14:paraId="59C70BE2" w14:textId="77777777" w:rsidR="00C06943" w:rsidRDefault="00C06943" w:rsidP="00C06943">
            <w:pPr>
              <w:pStyle w:val="ListParagraph"/>
              <w:spacing w:before="0" w:line="240" w:lineRule="auto"/>
              <w:ind w:left="335"/>
              <w:rPr>
                <w:rFonts w:eastAsia="PMingLiU" w:cs="Arial"/>
                <w:szCs w:val="22"/>
                <w:lang w:val="en-US"/>
              </w:rPr>
            </w:pPr>
          </w:p>
          <w:p w14:paraId="441FB06C" w14:textId="77777777" w:rsidR="00C06943" w:rsidRPr="000F695D" w:rsidRDefault="00C06943" w:rsidP="00230181">
            <w:pPr>
              <w:pStyle w:val="ListParagraph"/>
              <w:numPr>
                <w:ilvl w:val="0"/>
                <w:numId w:val="76"/>
              </w:numPr>
              <w:spacing w:before="0" w:line="240" w:lineRule="auto"/>
              <w:ind w:left="335"/>
              <w:jc w:val="left"/>
              <w:rPr>
                <w:rFonts w:eastAsia="PMingLiU" w:cs="Arial"/>
                <w:b/>
                <w:bCs/>
                <w:szCs w:val="22"/>
                <w:lang w:val="en-US"/>
              </w:rPr>
            </w:pPr>
            <w:r w:rsidRPr="000F695D">
              <w:rPr>
                <w:rFonts w:eastAsia="PMingLiU" w:cs="Arial"/>
                <w:b/>
                <w:bCs/>
                <w:szCs w:val="22"/>
                <w:lang w:val="id-ID"/>
              </w:rPr>
              <w:t>Penjelasan guru</w:t>
            </w:r>
          </w:p>
          <w:p w14:paraId="0EBFF87A" w14:textId="77777777" w:rsidR="00C06943" w:rsidRDefault="00C06943" w:rsidP="00230181">
            <w:pPr>
              <w:pStyle w:val="ListParagraph"/>
              <w:numPr>
                <w:ilvl w:val="1"/>
                <w:numId w:val="78"/>
              </w:numPr>
              <w:spacing w:before="0" w:line="240" w:lineRule="auto"/>
              <w:ind w:left="335"/>
              <w:jc w:val="left"/>
              <w:rPr>
                <w:rFonts w:eastAsia="PMingLiU" w:cs="Arial"/>
                <w:szCs w:val="22"/>
                <w:lang w:val="en-US"/>
              </w:rPr>
            </w:pPr>
            <w:r>
              <w:rPr>
                <w:rFonts w:eastAsia="PMingLiU" w:cs="Arial"/>
                <w:szCs w:val="22"/>
                <w:lang w:val="id-ID"/>
              </w:rPr>
              <w:t xml:space="preserve">Tekankan tentang sejarah panjang </w:t>
            </w:r>
            <w:r w:rsidRPr="00121A73">
              <w:rPr>
                <w:rFonts w:eastAsia="PMingLiU" w:cs="Arial"/>
                <w:i/>
                <w:szCs w:val="22"/>
                <w:lang w:val="id-ID"/>
              </w:rPr>
              <w:t>sepak takraw</w:t>
            </w:r>
            <w:r>
              <w:rPr>
                <w:rFonts w:eastAsia="PMingLiU" w:cs="Arial"/>
                <w:szCs w:val="22"/>
                <w:lang w:val="id-ID"/>
              </w:rPr>
              <w:t xml:space="preserve"> di berbagai negara di Asia Tenggara (dengan mnggunakan Melaka di Malaysia dan Thailand sebagai contoh atau negara-negara lain yang sesuai) dan mengapa </w:t>
            </w:r>
            <w:r w:rsidRPr="00E73D2C">
              <w:rPr>
                <w:rFonts w:eastAsia="PMingLiU" w:cs="Arial"/>
                <w:i/>
                <w:iCs/>
                <w:szCs w:val="22"/>
                <w:lang w:val="id-ID"/>
              </w:rPr>
              <w:t>sepak takraw</w:t>
            </w:r>
            <w:r>
              <w:rPr>
                <w:rFonts w:eastAsia="PMingLiU" w:cs="Arial"/>
                <w:szCs w:val="22"/>
                <w:lang w:val="id-ID"/>
              </w:rPr>
              <w:t xml:space="preserve"> dapat dianggap asli atau berasal dari Asia Tenggara</w:t>
            </w:r>
          </w:p>
          <w:p w14:paraId="75AC209B" w14:textId="77777777" w:rsidR="00C06943" w:rsidRDefault="00C06943" w:rsidP="00230181">
            <w:pPr>
              <w:pStyle w:val="ListParagraph"/>
              <w:numPr>
                <w:ilvl w:val="1"/>
                <w:numId w:val="78"/>
              </w:numPr>
              <w:spacing w:before="0" w:line="240" w:lineRule="auto"/>
              <w:ind w:left="335"/>
              <w:jc w:val="left"/>
              <w:rPr>
                <w:rFonts w:eastAsia="PMingLiU" w:cs="Arial"/>
                <w:szCs w:val="22"/>
                <w:lang w:val="en-US"/>
              </w:rPr>
            </w:pPr>
            <w:r>
              <w:rPr>
                <w:rFonts w:eastAsia="PMingLiU" w:cs="Arial"/>
                <w:szCs w:val="22"/>
                <w:lang w:val="id-ID"/>
              </w:rPr>
              <w:t xml:space="preserve">Kemudian soroti tentang penyebaran </w:t>
            </w:r>
            <w:r w:rsidRPr="00121A73">
              <w:rPr>
                <w:rFonts w:eastAsia="PMingLiU" w:cs="Arial"/>
                <w:i/>
                <w:szCs w:val="22"/>
                <w:lang w:val="id-ID"/>
              </w:rPr>
              <w:t>sepak takraw</w:t>
            </w:r>
            <w:r>
              <w:rPr>
                <w:rFonts w:eastAsia="PMingLiU" w:cs="Arial"/>
                <w:szCs w:val="22"/>
                <w:lang w:val="id-ID"/>
              </w:rPr>
              <w:t xml:space="preserve"> di dunia dan minta siswa untuk menebak peringkat negara-negara nonAsia di dunia yang memainkan </w:t>
            </w:r>
            <w:r w:rsidRPr="00121A73">
              <w:rPr>
                <w:rFonts w:eastAsia="PMingLiU" w:cs="Arial"/>
                <w:i/>
                <w:szCs w:val="22"/>
                <w:lang w:val="id-ID"/>
              </w:rPr>
              <w:t xml:space="preserve">sepak takraw </w:t>
            </w:r>
            <w:r>
              <w:rPr>
                <w:rFonts w:eastAsia="PMingLiU" w:cs="Arial"/>
                <w:szCs w:val="22"/>
                <w:lang w:val="id-ID"/>
              </w:rPr>
              <w:t>dengan menggunakan Lembar Kerja 3</w:t>
            </w:r>
          </w:p>
          <w:p w14:paraId="676BD4AA" w14:textId="77777777" w:rsidR="00C06943" w:rsidRPr="00F64D39" w:rsidRDefault="00C06943" w:rsidP="00230181">
            <w:pPr>
              <w:pStyle w:val="ListParagraph"/>
              <w:numPr>
                <w:ilvl w:val="1"/>
                <w:numId w:val="78"/>
              </w:numPr>
              <w:spacing w:before="0" w:line="240" w:lineRule="auto"/>
              <w:ind w:left="335"/>
              <w:jc w:val="left"/>
              <w:rPr>
                <w:rFonts w:eastAsia="PMingLiU" w:cs="Arial"/>
                <w:szCs w:val="22"/>
                <w:lang w:val="en-US"/>
              </w:rPr>
            </w:pPr>
            <w:r w:rsidRPr="00F64D39">
              <w:rPr>
                <w:rFonts w:cs="Arial"/>
                <w:szCs w:val="22"/>
                <w:lang w:val="id-ID"/>
              </w:rPr>
              <w:t xml:space="preserve">Kunci Jawaban untuk Guru: </w:t>
            </w:r>
          </w:p>
          <w:p w14:paraId="2ECA6F6D" w14:textId="77777777" w:rsidR="00C06943" w:rsidRPr="00F64D39" w:rsidRDefault="00C06943" w:rsidP="00C06943">
            <w:pPr>
              <w:spacing w:before="0" w:line="240" w:lineRule="auto"/>
              <w:rPr>
                <w:rFonts w:cs="Arial"/>
                <w:szCs w:val="22"/>
                <w:lang w:val="en-US"/>
              </w:rPr>
            </w:pPr>
            <w:r w:rsidRPr="00F64D39">
              <w:rPr>
                <w:rFonts w:cs="Arial"/>
                <w:szCs w:val="22"/>
                <w:lang w:val="id-ID"/>
              </w:rPr>
              <w:t>USA – 10</w:t>
            </w:r>
          </w:p>
          <w:p w14:paraId="27217121" w14:textId="77777777" w:rsidR="00C06943" w:rsidRPr="00F64D39" w:rsidRDefault="00C06943" w:rsidP="00C06943">
            <w:pPr>
              <w:spacing w:before="0" w:line="240" w:lineRule="auto"/>
              <w:rPr>
                <w:rFonts w:cs="Arial"/>
                <w:szCs w:val="22"/>
                <w:lang w:val="en-US"/>
              </w:rPr>
            </w:pPr>
            <w:r w:rsidRPr="00F64D39">
              <w:rPr>
                <w:rFonts w:cs="Arial"/>
                <w:szCs w:val="22"/>
                <w:lang w:val="id-ID"/>
              </w:rPr>
              <w:t>Jerman – 14</w:t>
            </w:r>
          </w:p>
          <w:p w14:paraId="48FDD23C" w14:textId="77777777" w:rsidR="00C06943" w:rsidRPr="00F64D39" w:rsidRDefault="00C06943" w:rsidP="00C06943">
            <w:pPr>
              <w:spacing w:before="0" w:line="240" w:lineRule="auto"/>
              <w:rPr>
                <w:rFonts w:cs="Arial"/>
                <w:szCs w:val="22"/>
                <w:lang w:val="en-US"/>
              </w:rPr>
            </w:pPr>
            <w:r w:rsidRPr="00F64D39">
              <w:rPr>
                <w:rFonts w:cs="Arial"/>
                <w:szCs w:val="22"/>
                <w:lang w:val="id-ID"/>
              </w:rPr>
              <w:t xml:space="preserve">Perancis – 18 </w:t>
            </w:r>
          </w:p>
          <w:p w14:paraId="4C771A11" w14:textId="77777777" w:rsidR="00C06943" w:rsidRPr="00F64D39" w:rsidRDefault="00C06943" w:rsidP="00C06943">
            <w:pPr>
              <w:spacing w:before="0" w:line="240" w:lineRule="auto"/>
              <w:rPr>
                <w:rFonts w:cs="Arial"/>
                <w:szCs w:val="22"/>
                <w:lang w:val="en-US"/>
              </w:rPr>
            </w:pPr>
            <w:r w:rsidRPr="00F64D39">
              <w:rPr>
                <w:rFonts w:cs="Arial"/>
                <w:szCs w:val="22"/>
                <w:lang w:val="id-ID"/>
              </w:rPr>
              <w:t>Australia – 23</w:t>
            </w:r>
          </w:p>
          <w:p w14:paraId="102FE8F4" w14:textId="77777777" w:rsidR="00C06943" w:rsidRPr="00F64D39" w:rsidRDefault="00C06943" w:rsidP="00C06943">
            <w:pPr>
              <w:spacing w:before="0" w:line="240" w:lineRule="auto"/>
              <w:rPr>
                <w:rFonts w:cs="Arial"/>
                <w:szCs w:val="22"/>
                <w:lang w:val="en-US"/>
              </w:rPr>
            </w:pPr>
            <w:r w:rsidRPr="00F64D39">
              <w:rPr>
                <w:rFonts w:cs="Arial"/>
                <w:szCs w:val="22"/>
                <w:lang w:val="id-ID"/>
              </w:rPr>
              <w:t>Kanada – Tidak masuk / tidak ada peringkat</w:t>
            </w:r>
          </w:p>
          <w:p w14:paraId="190885E6" w14:textId="77777777" w:rsidR="00C06943" w:rsidRDefault="00C06943" w:rsidP="00C06943">
            <w:pPr>
              <w:spacing w:before="0" w:line="240" w:lineRule="auto"/>
              <w:rPr>
                <w:rFonts w:cs="Arial"/>
                <w:szCs w:val="22"/>
                <w:lang w:val="en-US"/>
              </w:rPr>
            </w:pPr>
            <w:r w:rsidRPr="00F64D39">
              <w:rPr>
                <w:rFonts w:cs="Arial"/>
                <w:szCs w:val="22"/>
                <w:lang w:val="id-ID"/>
              </w:rPr>
              <w:t>Swiss – 21</w:t>
            </w:r>
          </w:p>
          <w:p w14:paraId="7705974D" w14:textId="77777777" w:rsidR="00C06943" w:rsidRPr="004D77A1" w:rsidRDefault="00C06943" w:rsidP="00230181">
            <w:pPr>
              <w:pStyle w:val="ListParagraph"/>
              <w:numPr>
                <w:ilvl w:val="0"/>
                <w:numId w:val="84"/>
              </w:numPr>
              <w:spacing w:before="0" w:line="240" w:lineRule="auto"/>
              <w:ind w:left="329"/>
              <w:jc w:val="left"/>
              <w:rPr>
                <w:rFonts w:cs="Arial"/>
                <w:szCs w:val="22"/>
                <w:lang w:val="en-US"/>
              </w:rPr>
            </w:pPr>
            <w:r w:rsidRPr="004D77A1">
              <w:rPr>
                <w:rFonts w:cs="Arial"/>
                <w:szCs w:val="22"/>
                <w:lang w:val="id-ID"/>
              </w:rPr>
              <w:t xml:space="preserve">Tunjukkan bahwa di masa lalu, olahraga sebagian besar dipraktikkan oleh laki-laki tapi dalam beberapa dekade terakhir,  perempuan semakin tertarik dalam olahraga dan bersaing di tingkat tertinggi dalam kompetisi regional dan dunia. </w:t>
            </w:r>
          </w:p>
          <w:p w14:paraId="2C8A6181" w14:textId="77777777" w:rsidR="00C06943" w:rsidRPr="00D80671" w:rsidRDefault="00C06943" w:rsidP="00C06943">
            <w:pPr>
              <w:pStyle w:val="ListParagraph"/>
              <w:spacing w:before="0" w:line="240" w:lineRule="auto"/>
              <w:rPr>
                <w:rFonts w:eastAsia="PMingLiU" w:cs="Arial"/>
                <w:szCs w:val="22"/>
                <w:lang w:val="en-US"/>
              </w:rPr>
            </w:pPr>
          </w:p>
          <w:p w14:paraId="53CB6781" w14:textId="77777777" w:rsidR="00C06943" w:rsidRPr="000F695D" w:rsidRDefault="00C06943" w:rsidP="00230181">
            <w:pPr>
              <w:pStyle w:val="ListParagraph"/>
              <w:numPr>
                <w:ilvl w:val="0"/>
                <w:numId w:val="76"/>
              </w:numPr>
              <w:spacing w:before="0" w:line="240" w:lineRule="auto"/>
              <w:ind w:left="335"/>
              <w:jc w:val="left"/>
              <w:rPr>
                <w:rFonts w:eastAsia="PMingLiU" w:cs="Arial"/>
                <w:b/>
                <w:bCs/>
                <w:szCs w:val="22"/>
                <w:lang w:val="en-US"/>
              </w:rPr>
            </w:pPr>
            <w:r w:rsidRPr="000F695D">
              <w:rPr>
                <w:rFonts w:eastAsia="PMingLiU" w:cs="Arial"/>
                <w:b/>
                <w:bCs/>
                <w:szCs w:val="22"/>
                <w:lang w:val="id-ID"/>
              </w:rPr>
              <w:t xml:space="preserve">Diskusi kelas </w:t>
            </w:r>
          </w:p>
          <w:p w14:paraId="3D4EB14E" w14:textId="77777777" w:rsidR="00C06943" w:rsidRPr="00A01729" w:rsidRDefault="00C06943" w:rsidP="00230181">
            <w:pPr>
              <w:pStyle w:val="ListParagraph"/>
              <w:numPr>
                <w:ilvl w:val="1"/>
                <w:numId w:val="76"/>
              </w:numPr>
              <w:spacing w:before="0" w:line="240" w:lineRule="auto"/>
              <w:ind w:left="335"/>
              <w:jc w:val="left"/>
              <w:rPr>
                <w:rFonts w:eastAsia="PMingLiU" w:cs="Arial"/>
                <w:szCs w:val="22"/>
                <w:lang w:val="en-US"/>
              </w:rPr>
            </w:pPr>
            <w:r w:rsidRPr="00A01729">
              <w:rPr>
                <w:rFonts w:eastAsia="PMingLiU" w:cs="Arial"/>
                <w:szCs w:val="22"/>
                <w:lang w:val="id-ID"/>
              </w:rPr>
              <w:t xml:space="preserve">Fokuskan perhatian siswa pada pertanyaan kunci tentang hubungan antara olahraga yang kita mainkan dengan identitas kita. </w:t>
            </w:r>
          </w:p>
          <w:p w14:paraId="0EF4D754" w14:textId="77777777" w:rsidR="00C06943" w:rsidRPr="00A01729" w:rsidRDefault="00C06943" w:rsidP="00230181">
            <w:pPr>
              <w:pStyle w:val="ListParagraph"/>
              <w:numPr>
                <w:ilvl w:val="1"/>
                <w:numId w:val="76"/>
              </w:numPr>
              <w:spacing w:before="0" w:line="240" w:lineRule="auto"/>
              <w:ind w:left="335"/>
              <w:jc w:val="left"/>
              <w:rPr>
                <w:rFonts w:eastAsia="PMingLiU" w:cs="Arial"/>
                <w:szCs w:val="22"/>
                <w:lang w:val="en-US"/>
              </w:rPr>
            </w:pPr>
            <w:r w:rsidRPr="00A01729">
              <w:rPr>
                <w:rFonts w:eastAsia="PMingLiU" w:cs="Arial"/>
                <w:szCs w:val="22"/>
                <w:lang w:val="id-ID"/>
              </w:rPr>
              <w:t xml:space="preserve">Mintalah siswa untuk memikirkan </w:t>
            </w:r>
            <w:r w:rsidRPr="00121A73">
              <w:rPr>
                <w:rFonts w:eastAsia="PMingLiU" w:cs="Arial"/>
                <w:i/>
                <w:szCs w:val="22"/>
                <w:lang w:val="id-ID"/>
              </w:rPr>
              <w:t xml:space="preserve">sepak takraw </w:t>
            </w:r>
            <w:r w:rsidRPr="00A01729">
              <w:rPr>
                <w:rFonts w:eastAsia="PMingLiU" w:cs="Arial"/>
                <w:szCs w:val="22"/>
                <w:lang w:val="id-ID"/>
              </w:rPr>
              <w:t xml:space="preserve">sebagai olahraga asli dari Asia Tenggara dan bagaimana olahraga ini kini telah dibawa ke negara-negara lain di dunia. </w:t>
            </w:r>
          </w:p>
          <w:p w14:paraId="61F56AC2" w14:textId="77777777" w:rsidR="00C06943" w:rsidRPr="00A01729" w:rsidRDefault="00C06943" w:rsidP="00230181">
            <w:pPr>
              <w:pStyle w:val="ListParagraph"/>
              <w:numPr>
                <w:ilvl w:val="1"/>
                <w:numId w:val="76"/>
              </w:numPr>
              <w:spacing w:before="0" w:line="240" w:lineRule="auto"/>
              <w:ind w:left="335"/>
              <w:jc w:val="left"/>
              <w:rPr>
                <w:rFonts w:eastAsia="PMingLiU" w:cs="Arial"/>
                <w:szCs w:val="22"/>
                <w:lang w:val="en-US"/>
              </w:rPr>
            </w:pPr>
            <w:r w:rsidRPr="00A01729">
              <w:rPr>
                <w:rFonts w:eastAsia="PMingLiU" w:cs="Arial"/>
                <w:szCs w:val="22"/>
                <w:lang w:val="id-ID"/>
              </w:rPr>
              <w:t xml:space="preserve">Siswa berpikir tentang bagaimana permainan </w:t>
            </w:r>
            <w:r w:rsidRPr="00121A73">
              <w:rPr>
                <w:rFonts w:eastAsia="PMingLiU" w:cs="Arial"/>
                <w:i/>
                <w:szCs w:val="22"/>
                <w:lang w:val="id-ID"/>
              </w:rPr>
              <w:t>sepak takraw</w:t>
            </w:r>
            <w:r w:rsidRPr="00A01729">
              <w:rPr>
                <w:rFonts w:eastAsia="PMingLiU" w:cs="Arial"/>
                <w:szCs w:val="22"/>
                <w:lang w:val="id-ID"/>
              </w:rPr>
              <w:t xml:space="preserve"> di berbagai belahan dunia dapat berkontribusi terhadap citra diri mereka sebagai orang Asia Tenggara. </w:t>
            </w:r>
            <w:r w:rsidRPr="00A01729">
              <w:rPr>
                <w:rFonts w:eastAsia="PMingLiU" w:cs="Arial"/>
                <w:szCs w:val="22"/>
                <w:lang w:val="id-ID"/>
              </w:rPr>
              <w:br/>
              <w:t xml:space="preserve">Contoh pertanyaan panduan di antaranya: </w:t>
            </w:r>
          </w:p>
          <w:p w14:paraId="1F0D8BFD" w14:textId="77777777" w:rsidR="00C06943" w:rsidRPr="00A01729" w:rsidRDefault="00C06943" w:rsidP="00230181">
            <w:pPr>
              <w:pStyle w:val="ListParagraph"/>
              <w:numPr>
                <w:ilvl w:val="0"/>
                <w:numId w:val="75"/>
              </w:numPr>
              <w:spacing w:before="0" w:line="240" w:lineRule="auto"/>
              <w:jc w:val="left"/>
              <w:rPr>
                <w:rFonts w:eastAsia="PMingLiU" w:cs="Arial"/>
                <w:szCs w:val="22"/>
                <w:lang w:val="en-US"/>
              </w:rPr>
            </w:pPr>
            <w:r w:rsidRPr="00A01729">
              <w:rPr>
                <w:rFonts w:eastAsia="PMingLiU" w:cs="Arial"/>
                <w:szCs w:val="22"/>
                <w:lang w:val="id-ID"/>
              </w:rPr>
              <w:t xml:space="preserve">Apakah Anda merasakan kebanggaan ketika permainan ini dimainkan dalam sebuah turnamen internasional? </w:t>
            </w:r>
          </w:p>
          <w:p w14:paraId="65C037E2" w14:textId="77777777" w:rsidR="00C06943" w:rsidRPr="00A01729" w:rsidRDefault="00C06943" w:rsidP="00230181">
            <w:pPr>
              <w:pStyle w:val="ListParagraph"/>
              <w:numPr>
                <w:ilvl w:val="0"/>
                <w:numId w:val="75"/>
              </w:numPr>
              <w:spacing w:before="0" w:line="240" w:lineRule="auto"/>
              <w:jc w:val="left"/>
              <w:rPr>
                <w:rFonts w:eastAsia="PMingLiU" w:cs="Arial"/>
                <w:szCs w:val="22"/>
                <w:lang w:val="en-US"/>
              </w:rPr>
            </w:pPr>
            <w:r w:rsidRPr="00A01729">
              <w:rPr>
                <w:rFonts w:eastAsia="PMingLiU" w:cs="Arial"/>
                <w:szCs w:val="22"/>
                <w:lang w:val="id-ID"/>
              </w:rPr>
              <w:t xml:space="preserve">Apakah Anda merasa berbeda ketika Anda melihat pemain dari negara lain melakukan permainan yang akrab dengan Anda? </w:t>
            </w:r>
          </w:p>
          <w:p w14:paraId="1A2CC42D" w14:textId="77777777" w:rsidR="00C06943" w:rsidRPr="00E719B8" w:rsidRDefault="00C06943" w:rsidP="00230181">
            <w:pPr>
              <w:pStyle w:val="ListParagraph"/>
              <w:numPr>
                <w:ilvl w:val="1"/>
                <w:numId w:val="76"/>
              </w:numPr>
              <w:spacing w:before="0" w:line="240" w:lineRule="auto"/>
              <w:ind w:left="335"/>
              <w:jc w:val="left"/>
              <w:rPr>
                <w:rFonts w:eastAsia="PMingLiU" w:cs="Arial"/>
                <w:szCs w:val="22"/>
                <w:lang w:val="id-ID"/>
              </w:rPr>
            </w:pPr>
            <w:r w:rsidRPr="00A01729">
              <w:rPr>
                <w:rFonts w:eastAsia="PMingLiU" w:cs="Arial"/>
                <w:szCs w:val="22"/>
                <w:lang w:val="id-ID"/>
              </w:rPr>
              <w:t xml:space="preserve">Soroti kesalingterkaitan antara Asia Tenggara dengan dunia dan mengapa </w:t>
            </w:r>
            <w:r w:rsidRPr="00121A73">
              <w:rPr>
                <w:rFonts w:eastAsia="PMingLiU" w:cs="Arial"/>
                <w:i/>
                <w:szCs w:val="22"/>
                <w:lang w:val="id-ID"/>
              </w:rPr>
              <w:t>sepak takraw</w:t>
            </w:r>
            <w:r w:rsidRPr="00A01729">
              <w:rPr>
                <w:rFonts w:eastAsia="PMingLiU" w:cs="Arial"/>
                <w:szCs w:val="22"/>
                <w:lang w:val="id-ID"/>
              </w:rPr>
              <w:t xml:space="preserve"> di Asia Tenggara memiliki asal-usul dan sejarah yang berbeda, sementara bagi dunia, olahraga ini dianggap sebagai olahraga Asia Tenggara. Minta siswa untuk mempertimbangkan, dan menyimpulkan dari pelajaran tentang SEA Games (jika memungkinkan) mengenai bagaimana olahraga dapat menyatukan kawasan dan menciptakan sebuah kesamaan. </w:t>
            </w:r>
          </w:p>
          <w:p w14:paraId="426EBB7A" w14:textId="77777777" w:rsidR="00C06943" w:rsidRPr="00E719B8" w:rsidRDefault="00C06943" w:rsidP="00C06943">
            <w:pPr>
              <w:spacing w:before="0" w:line="240" w:lineRule="auto"/>
              <w:rPr>
                <w:rFonts w:eastAsia="PMingLiU" w:cs="Arial"/>
                <w:lang w:val="id-ID"/>
              </w:rPr>
            </w:pPr>
          </w:p>
        </w:tc>
        <w:tc>
          <w:tcPr>
            <w:tcW w:w="2693" w:type="dxa"/>
          </w:tcPr>
          <w:p w14:paraId="2D1B1BF3" w14:textId="77777777" w:rsidR="00C06943" w:rsidRPr="00A344DA" w:rsidRDefault="00C06943" w:rsidP="00230181">
            <w:pPr>
              <w:pStyle w:val="ListParagraph"/>
              <w:numPr>
                <w:ilvl w:val="0"/>
                <w:numId w:val="87"/>
              </w:numPr>
              <w:spacing w:before="0" w:line="240" w:lineRule="auto"/>
              <w:ind w:left="194" w:hanging="243"/>
              <w:jc w:val="left"/>
              <w:rPr>
                <w:rFonts w:cs="Arial"/>
                <w:bCs/>
                <w:color w:val="FF0000"/>
                <w:szCs w:val="22"/>
                <w:lang w:val="en-US"/>
              </w:rPr>
            </w:pPr>
            <w:r w:rsidRPr="00A344DA">
              <w:rPr>
                <w:rFonts w:cs="Arial"/>
                <w:bCs/>
                <w:szCs w:val="22"/>
                <w:lang w:val="id-ID"/>
              </w:rPr>
              <w:t>Sumber 2: Mural yang Menggambarkan Sepak Takraw di Wat Phra Kaew</w:t>
            </w:r>
          </w:p>
          <w:p w14:paraId="040C10F3" w14:textId="77777777" w:rsidR="00C06943" w:rsidRPr="00A344DA" w:rsidRDefault="00C06943" w:rsidP="00230181">
            <w:pPr>
              <w:pStyle w:val="ListParagraph"/>
              <w:numPr>
                <w:ilvl w:val="0"/>
                <w:numId w:val="87"/>
              </w:numPr>
              <w:spacing w:before="0" w:line="240" w:lineRule="auto"/>
              <w:ind w:left="194" w:hanging="243"/>
              <w:jc w:val="left"/>
              <w:rPr>
                <w:rFonts w:cs="Arial"/>
                <w:bCs/>
                <w:szCs w:val="22"/>
                <w:lang w:val="en-US"/>
              </w:rPr>
            </w:pPr>
            <w:r w:rsidRPr="00A344DA">
              <w:rPr>
                <w:rFonts w:cs="Arial"/>
                <w:bCs/>
                <w:szCs w:val="22"/>
                <w:lang w:val="id-ID"/>
              </w:rPr>
              <w:t xml:space="preserve">Sumber 3: Sebuah Kutipan dari </w:t>
            </w:r>
            <w:r w:rsidRPr="00A344DA">
              <w:rPr>
                <w:rFonts w:cs="Arial"/>
                <w:bCs/>
                <w:i/>
                <w:iCs/>
                <w:szCs w:val="22"/>
                <w:lang w:val="id-ID"/>
              </w:rPr>
              <w:t>Sejarah Melayu –</w:t>
            </w:r>
            <w:r w:rsidRPr="00A344DA">
              <w:rPr>
                <w:rFonts w:cs="Arial"/>
                <w:bCs/>
                <w:szCs w:val="22"/>
                <w:lang w:val="id-ID"/>
              </w:rPr>
              <w:t>Catatan Sejarah Melayu</w:t>
            </w:r>
          </w:p>
          <w:p w14:paraId="5DF2DB52" w14:textId="77777777" w:rsidR="00C06943" w:rsidRPr="00A344DA" w:rsidRDefault="00C06943" w:rsidP="00230181">
            <w:pPr>
              <w:pStyle w:val="ListParagraph"/>
              <w:numPr>
                <w:ilvl w:val="0"/>
                <w:numId w:val="87"/>
              </w:numPr>
              <w:spacing w:before="0" w:line="240" w:lineRule="auto"/>
              <w:ind w:left="194" w:hanging="243"/>
              <w:jc w:val="left"/>
              <w:rPr>
                <w:rFonts w:cs="Arial"/>
                <w:bCs/>
                <w:i/>
                <w:iCs/>
                <w:szCs w:val="22"/>
                <w:lang w:val="en-US"/>
              </w:rPr>
            </w:pPr>
            <w:r w:rsidRPr="00A344DA">
              <w:rPr>
                <w:rFonts w:cs="Arial"/>
                <w:bCs/>
                <w:szCs w:val="22"/>
                <w:lang w:val="id-ID"/>
              </w:rPr>
              <w:t xml:space="preserve">Sumber 4:  Olahraga </w:t>
            </w:r>
            <w:r w:rsidRPr="00A344DA">
              <w:rPr>
                <w:rFonts w:cs="Arial"/>
                <w:bCs/>
                <w:i/>
                <w:iCs/>
                <w:szCs w:val="22"/>
                <w:lang w:val="id-ID"/>
              </w:rPr>
              <w:t>takraw</w:t>
            </w:r>
          </w:p>
          <w:p w14:paraId="48D4B699" w14:textId="77777777" w:rsidR="00C06943" w:rsidRDefault="00C06943" w:rsidP="00230181">
            <w:pPr>
              <w:pStyle w:val="ListParagraph"/>
              <w:numPr>
                <w:ilvl w:val="0"/>
                <w:numId w:val="77"/>
              </w:numPr>
              <w:spacing w:before="0" w:line="240" w:lineRule="auto"/>
              <w:ind w:left="0" w:hanging="246"/>
              <w:jc w:val="left"/>
              <w:rPr>
                <w:rFonts w:eastAsia="PMingLiU" w:cs="Arial"/>
                <w:bCs/>
                <w:szCs w:val="22"/>
                <w:lang w:val="en-US"/>
              </w:rPr>
            </w:pPr>
            <w:r>
              <w:rPr>
                <w:rFonts w:eastAsia="PMingLiU" w:cs="Arial"/>
                <w:bCs/>
                <w:szCs w:val="22"/>
                <w:lang w:val="id-ID"/>
              </w:rPr>
              <w:t>Sebagai referensi guru:</w:t>
            </w:r>
          </w:p>
          <w:p w14:paraId="236DF54F" w14:textId="77777777" w:rsidR="00C06943" w:rsidRPr="00A344DA" w:rsidRDefault="00C06943" w:rsidP="00230181">
            <w:pPr>
              <w:pStyle w:val="ListParagraph"/>
              <w:numPr>
                <w:ilvl w:val="0"/>
                <w:numId w:val="88"/>
              </w:numPr>
              <w:spacing w:before="0" w:line="240" w:lineRule="auto"/>
              <w:ind w:left="194" w:hanging="142"/>
              <w:jc w:val="left"/>
              <w:rPr>
                <w:rFonts w:eastAsia="PMingLiU" w:cs="Arial"/>
                <w:bCs/>
                <w:szCs w:val="22"/>
                <w:lang w:val="en-US"/>
              </w:rPr>
            </w:pPr>
            <w:r w:rsidRPr="00A344DA">
              <w:rPr>
                <w:rFonts w:eastAsia="Batang" w:cs="Arial"/>
                <w:bCs/>
                <w:szCs w:val="22"/>
                <w:lang w:val="id-ID"/>
              </w:rPr>
              <w:t xml:space="preserve">Sumber 6: </w:t>
            </w:r>
            <w:r w:rsidRPr="00A344DA">
              <w:rPr>
                <w:rFonts w:eastAsia="Batang" w:cs="Arial"/>
                <w:bCs/>
                <w:i/>
                <w:szCs w:val="22"/>
                <w:lang w:val="id-ID"/>
              </w:rPr>
              <w:t>Sepak Takraw</w:t>
            </w:r>
            <w:r w:rsidRPr="00A344DA">
              <w:rPr>
                <w:rFonts w:eastAsia="Batang" w:cs="Arial"/>
                <w:bCs/>
                <w:szCs w:val="22"/>
                <w:lang w:val="id-ID"/>
              </w:rPr>
              <w:t xml:space="preserve">: Sejarah dan Warisan </w:t>
            </w:r>
          </w:p>
          <w:p w14:paraId="4C68967D" w14:textId="77777777" w:rsidR="00C06943" w:rsidRPr="00A344DA" w:rsidRDefault="00C06943" w:rsidP="00230181">
            <w:pPr>
              <w:pStyle w:val="ListParagraph"/>
              <w:numPr>
                <w:ilvl w:val="0"/>
                <w:numId w:val="88"/>
              </w:numPr>
              <w:spacing w:before="0" w:line="240" w:lineRule="auto"/>
              <w:ind w:left="194" w:hanging="142"/>
              <w:jc w:val="left"/>
              <w:rPr>
                <w:rFonts w:eastAsia="PMingLiU" w:cs="Arial"/>
                <w:bCs/>
                <w:szCs w:val="22"/>
                <w:lang w:val="en-US"/>
              </w:rPr>
            </w:pPr>
            <w:r w:rsidRPr="00A344DA">
              <w:rPr>
                <w:rFonts w:eastAsia="Batang" w:cs="Arial"/>
                <w:bCs/>
                <w:szCs w:val="22"/>
                <w:lang w:val="id-ID"/>
              </w:rPr>
              <w:t xml:space="preserve">Sumber 7: </w:t>
            </w:r>
            <w:r w:rsidRPr="00A344DA">
              <w:rPr>
                <w:rFonts w:eastAsia="Batang" w:cs="Arial"/>
                <w:bCs/>
                <w:i/>
                <w:iCs/>
                <w:szCs w:val="22"/>
                <w:lang w:val="id-ID"/>
              </w:rPr>
              <w:t>Takraw</w:t>
            </w:r>
            <w:r w:rsidRPr="00A344DA">
              <w:rPr>
                <w:rFonts w:eastAsia="Batang" w:cs="Arial"/>
                <w:bCs/>
                <w:szCs w:val="22"/>
                <w:lang w:val="id-ID"/>
              </w:rPr>
              <w:t xml:space="preserve">: Olahraga Tradisional Asia Tenggara </w:t>
            </w:r>
          </w:p>
          <w:p w14:paraId="63621B7D" w14:textId="77777777" w:rsidR="00C06943" w:rsidRPr="00A344DA" w:rsidRDefault="00C06943" w:rsidP="00C06943">
            <w:pPr>
              <w:spacing w:before="0" w:line="240" w:lineRule="auto"/>
              <w:ind w:hanging="246"/>
              <w:rPr>
                <w:rFonts w:eastAsia="PMingLiU" w:cs="Arial"/>
                <w:bCs/>
                <w:szCs w:val="22"/>
                <w:lang w:val="en-US"/>
              </w:rPr>
            </w:pPr>
          </w:p>
          <w:p w14:paraId="45C581B2" w14:textId="77777777" w:rsidR="00C06943" w:rsidRPr="00A344DA" w:rsidRDefault="00C06943" w:rsidP="00C06943">
            <w:pPr>
              <w:spacing w:before="0" w:line="240" w:lineRule="auto"/>
              <w:ind w:hanging="246"/>
              <w:rPr>
                <w:rFonts w:eastAsia="PMingLiU" w:cs="Arial"/>
                <w:bCs/>
                <w:szCs w:val="22"/>
                <w:lang w:val="en-US"/>
              </w:rPr>
            </w:pPr>
          </w:p>
          <w:p w14:paraId="450D6A19" w14:textId="77777777" w:rsidR="00C06943" w:rsidRPr="00A344DA" w:rsidRDefault="00C06943" w:rsidP="00C06943">
            <w:pPr>
              <w:spacing w:before="0" w:line="240" w:lineRule="auto"/>
              <w:ind w:hanging="246"/>
              <w:rPr>
                <w:rFonts w:eastAsia="PMingLiU" w:cs="Arial"/>
                <w:bCs/>
                <w:szCs w:val="22"/>
                <w:lang w:val="en-US"/>
              </w:rPr>
            </w:pPr>
          </w:p>
          <w:p w14:paraId="2EAC1228" w14:textId="77777777" w:rsidR="00C06943" w:rsidRPr="00A344DA" w:rsidRDefault="00C06943" w:rsidP="00230181">
            <w:pPr>
              <w:pStyle w:val="ListParagraph"/>
              <w:numPr>
                <w:ilvl w:val="0"/>
                <w:numId w:val="88"/>
              </w:numPr>
              <w:spacing w:before="0" w:line="240" w:lineRule="auto"/>
              <w:ind w:left="194" w:hanging="243"/>
              <w:jc w:val="left"/>
              <w:rPr>
                <w:rFonts w:eastAsia="PMingLiU" w:cs="Arial"/>
                <w:bCs/>
                <w:szCs w:val="22"/>
                <w:lang w:val="en-US"/>
              </w:rPr>
            </w:pPr>
            <w:r w:rsidRPr="00A344DA">
              <w:rPr>
                <w:rFonts w:eastAsia="PMingLiU" w:cs="Arial"/>
                <w:bCs/>
                <w:szCs w:val="22"/>
                <w:lang w:val="id-ID"/>
              </w:rPr>
              <w:t>Lembar Kerja 3: Tebak peringkatnya</w:t>
            </w:r>
          </w:p>
          <w:p w14:paraId="1A41508A" w14:textId="77777777" w:rsidR="00C06943" w:rsidRPr="00A344DA" w:rsidRDefault="00C06943" w:rsidP="00C06943">
            <w:pPr>
              <w:spacing w:before="0" w:line="240" w:lineRule="auto"/>
              <w:ind w:left="-49"/>
              <w:rPr>
                <w:rFonts w:eastAsia="PMingLiU" w:cs="Arial"/>
                <w:bCs/>
                <w:szCs w:val="22"/>
                <w:lang w:val="en-US"/>
              </w:rPr>
            </w:pPr>
            <w:r w:rsidRPr="00A344DA">
              <w:rPr>
                <w:rFonts w:eastAsia="PMingLiU" w:cs="Arial"/>
                <w:bCs/>
                <w:szCs w:val="22"/>
                <w:lang w:val="id-ID"/>
              </w:rPr>
              <w:t>Sebagai referensi guru:</w:t>
            </w:r>
          </w:p>
          <w:p w14:paraId="56BB86F6" w14:textId="77777777" w:rsidR="00C06943" w:rsidRDefault="00C06943" w:rsidP="00230181">
            <w:pPr>
              <w:pStyle w:val="ListParagraph"/>
              <w:numPr>
                <w:ilvl w:val="0"/>
                <w:numId w:val="88"/>
              </w:numPr>
              <w:spacing w:before="0" w:line="240" w:lineRule="auto"/>
              <w:ind w:left="194" w:hanging="243"/>
              <w:jc w:val="left"/>
              <w:rPr>
                <w:rFonts w:eastAsia="PMingLiU" w:cs="Arial"/>
                <w:bCs/>
                <w:szCs w:val="22"/>
                <w:lang w:val="en-US"/>
              </w:rPr>
            </w:pPr>
            <w:r w:rsidRPr="00A344DA">
              <w:rPr>
                <w:rFonts w:eastAsia="PMingLiU" w:cs="Arial"/>
                <w:bCs/>
                <w:szCs w:val="22"/>
                <w:lang w:val="id-ID"/>
              </w:rPr>
              <w:t xml:space="preserve">Sumber 5 untuk Peringkat Dunia tahun 2015 berdasarkan negara </w:t>
            </w:r>
          </w:p>
          <w:p w14:paraId="73357A7C" w14:textId="77777777" w:rsidR="00C06943" w:rsidRPr="00A344DA" w:rsidRDefault="00C06943" w:rsidP="00230181">
            <w:pPr>
              <w:pStyle w:val="ListParagraph"/>
              <w:numPr>
                <w:ilvl w:val="0"/>
                <w:numId w:val="88"/>
              </w:numPr>
              <w:spacing w:before="0" w:line="240" w:lineRule="auto"/>
              <w:ind w:left="194" w:hanging="243"/>
              <w:jc w:val="left"/>
              <w:rPr>
                <w:rFonts w:eastAsia="PMingLiU" w:cs="Arial"/>
                <w:bCs/>
                <w:szCs w:val="22"/>
                <w:lang w:val="en-US"/>
              </w:rPr>
            </w:pPr>
            <w:r w:rsidRPr="00A344DA">
              <w:rPr>
                <w:rFonts w:eastAsia="PMingLiU" w:cs="Arial"/>
                <w:bCs/>
                <w:szCs w:val="22"/>
                <w:lang w:val="id-ID"/>
              </w:rPr>
              <w:t xml:space="preserve">Sumber 8 untuk Perempuan dalam </w:t>
            </w:r>
            <w:r w:rsidRPr="00A344DA">
              <w:rPr>
                <w:rFonts w:eastAsia="PMingLiU" w:cs="Arial"/>
                <w:bCs/>
                <w:i/>
                <w:iCs/>
                <w:szCs w:val="22"/>
                <w:lang w:val="id-ID"/>
              </w:rPr>
              <w:t>sepak takraw</w:t>
            </w:r>
            <w:r w:rsidRPr="00A344DA">
              <w:rPr>
                <w:rFonts w:eastAsia="PMingLiU" w:cs="Arial"/>
                <w:bCs/>
                <w:szCs w:val="22"/>
                <w:lang w:val="id-ID"/>
              </w:rPr>
              <w:t>.</w:t>
            </w:r>
          </w:p>
        </w:tc>
        <w:tc>
          <w:tcPr>
            <w:tcW w:w="3685" w:type="dxa"/>
            <w:vAlign w:val="center"/>
          </w:tcPr>
          <w:p w14:paraId="65A8CF32" w14:textId="77777777" w:rsidR="00C06943" w:rsidRPr="00E719B8" w:rsidRDefault="00C06943" w:rsidP="00C06943">
            <w:pPr>
              <w:spacing w:before="0" w:line="240" w:lineRule="auto"/>
              <w:rPr>
                <w:rFonts w:eastAsia="PMingLiU" w:cs="Arial"/>
                <w:szCs w:val="22"/>
                <w:lang w:val="id-ID"/>
              </w:rPr>
            </w:pPr>
            <w:r>
              <w:rPr>
                <w:rFonts w:eastAsia="PMingLiU" w:cs="Arial"/>
                <w:szCs w:val="22"/>
                <w:lang w:val="id-ID"/>
              </w:rPr>
              <w:t xml:space="preserve">Kegiatan ini melanjutkan kegiatan 5 (Cari tahu lebih lanjut tentang </w:t>
            </w:r>
            <w:r w:rsidRPr="00485FAE">
              <w:rPr>
                <w:rFonts w:eastAsia="PMingLiU" w:cs="Arial"/>
                <w:i/>
                <w:iCs/>
                <w:szCs w:val="22"/>
                <w:lang w:val="id-ID"/>
              </w:rPr>
              <w:t>sepak takraw</w:t>
            </w:r>
            <w:r>
              <w:rPr>
                <w:rFonts w:eastAsia="PMingLiU" w:cs="Arial"/>
                <w:szCs w:val="22"/>
                <w:lang w:val="id-ID"/>
              </w:rPr>
              <w:t xml:space="preserve">). Dibutuhkan pendekatan yang lebih historis melalui penggunaan dua sumber-sumber sejarah (lukisan mural dan teks) serta informasi deskriptif singkat oleh seorang sejarawan. Latihan ini akan memudahkan siswa untuk melatih kemampuan membaca mereka, dan mencoba kemampuan mereka dalam "membaca" gambar. Presentasi lisan sebagai penutup kegiatan juga memberi siswa kesempatan untuk melatih keterampilan komunikasi lisan mereka. </w:t>
            </w:r>
          </w:p>
          <w:p w14:paraId="18219D97" w14:textId="77777777" w:rsidR="00C06943" w:rsidRPr="00E719B8" w:rsidRDefault="00C06943" w:rsidP="00C06943">
            <w:pPr>
              <w:spacing w:before="0" w:line="240" w:lineRule="auto"/>
              <w:rPr>
                <w:rFonts w:eastAsia="PMingLiU" w:cs="Arial"/>
                <w:szCs w:val="22"/>
                <w:lang w:val="id-ID"/>
              </w:rPr>
            </w:pPr>
          </w:p>
          <w:p w14:paraId="5CA756F6" w14:textId="77777777" w:rsidR="00C06943" w:rsidRPr="00E719B8" w:rsidRDefault="00C06943" w:rsidP="00C06943">
            <w:pPr>
              <w:spacing w:before="0" w:line="240" w:lineRule="auto"/>
              <w:rPr>
                <w:rFonts w:eastAsia="PMingLiU" w:cs="Arial"/>
                <w:szCs w:val="22"/>
                <w:lang w:val="id-ID"/>
              </w:rPr>
            </w:pPr>
          </w:p>
          <w:p w14:paraId="1AC0028C" w14:textId="77777777" w:rsidR="00C06943" w:rsidRPr="00E719B8" w:rsidRDefault="00C06943" w:rsidP="00C06943">
            <w:pPr>
              <w:spacing w:before="0" w:line="240" w:lineRule="auto"/>
              <w:rPr>
                <w:rFonts w:eastAsia="PMingLiU" w:cs="Arial"/>
                <w:szCs w:val="22"/>
                <w:lang w:val="id-ID"/>
              </w:rPr>
            </w:pPr>
          </w:p>
          <w:p w14:paraId="532E6CE8" w14:textId="77777777" w:rsidR="00C06943" w:rsidRPr="00E719B8" w:rsidRDefault="00C06943" w:rsidP="00C06943">
            <w:pPr>
              <w:spacing w:before="0" w:line="240" w:lineRule="auto"/>
              <w:rPr>
                <w:rFonts w:eastAsia="PMingLiU" w:cs="Arial"/>
                <w:szCs w:val="22"/>
                <w:lang w:val="id-ID"/>
              </w:rPr>
            </w:pPr>
          </w:p>
          <w:p w14:paraId="3714D507" w14:textId="77777777" w:rsidR="00C06943" w:rsidRPr="00E719B8" w:rsidRDefault="00C06943" w:rsidP="00C06943">
            <w:pPr>
              <w:spacing w:before="0" w:line="240" w:lineRule="auto"/>
              <w:rPr>
                <w:rFonts w:eastAsia="PMingLiU" w:cs="Arial"/>
                <w:szCs w:val="22"/>
                <w:lang w:val="id-ID"/>
              </w:rPr>
            </w:pPr>
          </w:p>
          <w:p w14:paraId="353D31BB" w14:textId="77777777" w:rsidR="00C06943" w:rsidRPr="00E719B8" w:rsidRDefault="00C06943" w:rsidP="00C06943">
            <w:pPr>
              <w:spacing w:before="0" w:line="240" w:lineRule="auto"/>
              <w:rPr>
                <w:rFonts w:eastAsia="PMingLiU" w:cs="Arial"/>
                <w:szCs w:val="22"/>
                <w:lang w:val="id-ID"/>
              </w:rPr>
            </w:pPr>
          </w:p>
          <w:p w14:paraId="07A991A7" w14:textId="77777777" w:rsidR="00C06943" w:rsidRPr="00E719B8" w:rsidRDefault="00C06943" w:rsidP="00C06943">
            <w:pPr>
              <w:spacing w:before="0" w:line="240" w:lineRule="auto"/>
              <w:rPr>
                <w:rFonts w:eastAsia="PMingLiU" w:cs="Arial"/>
                <w:szCs w:val="22"/>
                <w:lang w:val="id-ID"/>
              </w:rPr>
            </w:pPr>
          </w:p>
          <w:p w14:paraId="0F45686C" w14:textId="77777777" w:rsidR="00C06943" w:rsidRPr="00E719B8" w:rsidRDefault="00C06943" w:rsidP="00C06943">
            <w:pPr>
              <w:spacing w:before="0" w:line="240" w:lineRule="auto"/>
              <w:rPr>
                <w:rFonts w:eastAsia="PMingLiU" w:cs="Arial"/>
                <w:szCs w:val="22"/>
                <w:lang w:val="id-ID"/>
              </w:rPr>
            </w:pPr>
          </w:p>
          <w:p w14:paraId="74C3A5E9" w14:textId="77777777" w:rsidR="00C06943" w:rsidRPr="00E719B8" w:rsidRDefault="00C06943" w:rsidP="00C06943">
            <w:pPr>
              <w:spacing w:before="0" w:line="240" w:lineRule="auto"/>
              <w:rPr>
                <w:rFonts w:eastAsia="PMingLiU" w:cs="Arial"/>
                <w:szCs w:val="22"/>
                <w:lang w:val="id-ID"/>
              </w:rPr>
            </w:pPr>
          </w:p>
          <w:p w14:paraId="10C0E212" w14:textId="77777777" w:rsidR="00C06943" w:rsidRPr="00E719B8" w:rsidRDefault="00C06943" w:rsidP="00C06943">
            <w:pPr>
              <w:spacing w:before="0" w:line="240" w:lineRule="auto"/>
              <w:rPr>
                <w:rFonts w:eastAsia="PMingLiU" w:cs="Arial"/>
                <w:szCs w:val="22"/>
                <w:lang w:val="id-ID"/>
              </w:rPr>
            </w:pPr>
          </w:p>
          <w:p w14:paraId="52AD7AEB" w14:textId="77777777" w:rsidR="00C06943" w:rsidRPr="00E719B8" w:rsidRDefault="00C06943" w:rsidP="00C06943">
            <w:pPr>
              <w:spacing w:before="0" w:line="240" w:lineRule="auto"/>
              <w:rPr>
                <w:rFonts w:eastAsia="PMingLiU" w:cs="Arial"/>
                <w:szCs w:val="22"/>
                <w:lang w:val="id-ID"/>
              </w:rPr>
            </w:pPr>
          </w:p>
          <w:p w14:paraId="645173EB" w14:textId="77777777" w:rsidR="00C06943" w:rsidRPr="00E719B8" w:rsidRDefault="00C06943" w:rsidP="00C06943">
            <w:pPr>
              <w:spacing w:before="0" w:line="240" w:lineRule="auto"/>
              <w:rPr>
                <w:rFonts w:eastAsia="PMingLiU" w:cs="Arial"/>
                <w:szCs w:val="22"/>
                <w:lang w:val="id-ID"/>
              </w:rPr>
            </w:pPr>
          </w:p>
          <w:p w14:paraId="23D8E374" w14:textId="77777777" w:rsidR="00C06943" w:rsidRPr="00E719B8" w:rsidRDefault="00C06943" w:rsidP="00C06943">
            <w:pPr>
              <w:spacing w:before="0" w:line="240" w:lineRule="auto"/>
              <w:rPr>
                <w:rFonts w:eastAsia="PMingLiU" w:cs="Arial"/>
                <w:szCs w:val="22"/>
                <w:lang w:val="id-ID"/>
              </w:rPr>
            </w:pPr>
          </w:p>
          <w:p w14:paraId="529A8DE4" w14:textId="77777777" w:rsidR="00C06943" w:rsidRPr="00E719B8" w:rsidRDefault="00C06943" w:rsidP="00C06943">
            <w:pPr>
              <w:spacing w:before="0" w:line="240" w:lineRule="auto"/>
              <w:rPr>
                <w:rFonts w:eastAsia="PMingLiU" w:cs="Arial"/>
                <w:szCs w:val="22"/>
                <w:lang w:val="id-ID"/>
              </w:rPr>
            </w:pPr>
          </w:p>
          <w:p w14:paraId="0E4238E0" w14:textId="77777777" w:rsidR="00C06943" w:rsidRPr="00E719B8" w:rsidRDefault="00C06943" w:rsidP="00C06943">
            <w:pPr>
              <w:spacing w:before="0" w:line="240" w:lineRule="auto"/>
              <w:rPr>
                <w:rFonts w:eastAsia="PMingLiU" w:cs="Arial"/>
                <w:szCs w:val="22"/>
                <w:lang w:val="id-ID"/>
              </w:rPr>
            </w:pPr>
          </w:p>
          <w:p w14:paraId="1D8CA312" w14:textId="77777777" w:rsidR="00C06943" w:rsidRPr="00E719B8" w:rsidRDefault="00C06943" w:rsidP="00C06943">
            <w:pPr>
              <w:spacing w:before="0" w:line="240" w:lineRule="auto"/>
              <w:rPr>
                <w:rFonts w:eastAsia="PMingLiU" w:cs="Arial"/>
                <w:szCs w:val="22"/>
                <w:lang w:val="id-ID"/>
              </w:rPr>
            </w:pPr>
          </w:p>
          <w:p w14:paraId="3758BE22" w14:textId="77777777" w:rsidR="00C06943" w:rsidRPr="00E719B8" w:rsidRDefault="00C06943" w:rsidP="00C06943">
            <w:pPr>
              <w:spacing w:before="0" w:line="240" w:lineRule="auto"/>
              <w:rPr>
                <w:rFonts w:eastAsia="PMingLiU" w:cs="Arial"/>
                <w:szCs w:val="22"/>
                <w:lang w:val="id-ID"/>
              </w:rPr>
            </w:pPr>
          </w:p>
          <w:p w14:paraId="6282FAF6" w14:textId="77777777" w:rsidR="00C06943" w:rsidRPr="00E719B8" w:rsidRDefault="00C06943" w:rsidP="00C06943">
            <w:pPr>
              <w:spacing w:before="0" w:line="240" w:lineRule="auto"/>
              <w:rPr>
                <w:rFonts w:eastAsia="PMingLiU" w:cs="Arial"/>
                <w:szCs w:val="22"/>
                <w:lang w:val="id-ID"/>
              </w:rPr>
            </w:pPr>
          </w:p>
          <w:p w14:paraId="55E29CB0" w14:textId="77777777" w:rsidR="00C06943" w:rsidRPr="00E719B8" w:rsidRDefault="00C06943" w:rsidP="00C06943">
            <w:pPr>
              <w:spacing w:before="0" w:line="240" w:lineRule="auto"/>
              <w:rPr>
                <w:rFonts w:eastAsia="PMingLiU" w:cs="Arial"/>
                <w:szCs w:val="22"/>
                <w:lang w:val="id-ID"/>
              </w:rPr>
            </w:pPr>
          </w:p>
          <w:p w14:paraId="71A1E64C" w14:textId="77777777" w:rsidR="00C06943" w:rsidRPr="00E719B8" w:rsidRDefault="00C06943" w:rsidP="00C06943">
            <w:pPr>
              <w:spacing w:before="0" w:line="240" w:lineRule="auto"/>
              <w:rPr>
                <w:rFonts w:eastAsia="PMingLiU" w:cs="Arial"/>
                <w:szCs w:val="22"/>
                <w:lang w:val="id-ID"/>
              </w:rPr>
            </w:pPr>
          </w:p>
          <w:p w14:paraId="6B0CF40F" w14:textId="77777777" w:rsidR="00C06943" w:rsidRPr="00E719B8" w:rsidRDefault="00C06943" w:rsidP="00C06943">
            <w:pPr>
              <w:spacing w:before="0" w:line="240" w:lineRule="auto"/>
              <w:rPr>
                <w:rFonts w:eastAsia="PMingLiU" w:cs="Arial"/>
                <w:szCs w:val="22"/>
                <w:lang w:val="id-ID"/>
              </w:rPr>
            </w:pPr>
          </w:p>
          <w:p w14:paraId="6AFBC66D" w14:textId="77777777" w:rsidR="00C06943" w:rsidRPr="00E719B8" w:rsidRDefault="00C06943" w:rsidP="00C06943">
            <w:pPr>
              <w:spacing w:before="0" w:line="240" w:lineRule="auto"/>
              <w:rPr>
                <w:rFonts w:eastAsia="PMingLiU" w:cs="Arial"/>
                <w:szCs w:val="22"/>
                <w:lang w:val="id-ID"/>
              </w:rPr>
            </w:pPr>
          </w:p>
          <w:p w14:paraId="57F841DA" w14:textId="77777777" w:rsidR="00C06943" w:rsidRPr="00E719B8" w:rsidRDefault="00C06943" w:rsidP="00C06943">
            <w:pPr>
              <w:spacing w:before="0" w:line="240" w:lineRule="auto"/>
              <w:rPr>
                <w:rFonts w:eastAsia="PMingLiU" w:cs="Arial"/>
                <w:szCs w:val="22"/>
                <w:lang w:val="id-ID"/>
              </w:rPr>
            </w:pPr>
          </w:p>
          <w:p w14:paraId="6A032494" w14:textId="77777777" w:rsidR="00C06943" w:rsidRPr="00E719B8" w:rsidRDefault="00C06943" w:rsidP="00C06943">
            <w:pPr>
              <w:spacing w:before="0" w:line="240" w:lineRule="auto"/>
              <w:rPr>
                <w:rFonts w:eastAsia="PMingLiU" w:cs="Arial"/>
                <w:szCs w:val="22"/>
                <w:lang w:val="id-ID"/>
              </w:rPr>
            </w:pPr>
          </w:p>
          <w:p w14:paraId="159F408C" w14:textId="77777777" w:rsidR="00C06943" w:rsidRPr="00E719B8" w:rsidRDefault="00C06943" w:rsidP="00C06943">
            <w:pPr>
              <w:spacing w:before="0" w:line="240" w:lineRule="auto"/>
              <w:rPr>
                <w:rFonts w:eastAsia="PMingLiU" w:cs="Arial"/>
                <w:szCs w:val="22"/>
                <w:lang w:val="id-ID"/>
              </w:rPr>
            </w:pPr>
          </w:p>
          <w:p w14:paraId="197BFB3A" w14:textId="77777777" w:rsidR="00C06943" w:rsidRPr="00E719B8" w:rsidRDefault="00C06943" w:rsidP="00C06943">
            <w:pPr>
              <w:spacing w:before="0" w:line="240" w:lineRule="auto"/>
              <w:rPr>
                <w:rFonts w:eastAsia="PMingLiU" w:cs="Arial"/>
                <w:szCs w:val="22"/>
                <w:lang w:val="id-ID"/>
              </w:rPr>
            </w:pPr>
          </w:p>
          <w:p w14:paraId="446194AC" w14:textId="77777777" w:rsidR="00C06943" w:rsidRPr="00E719B8" w:rsidRDefault="00C06943" w:rsidP="00C06943">
            <w:pPr>
              <w:spacing w:before="0" w:line="240" w:lineRule="auto"/>
              <w:rPr>
                <w:rFonts w:eastAsia="PMingLiU" w:cs="Arial"/>
                <w:szCs w:val="22"/>
                <w:lang w:val="id-ID"/>
              </w:rPr>
            </w:pPr>
          </w:p>
          <w:p w14:paraId="6E915197" w14:textId="77777777" w:rsidR="00C06943" w:rsidRPr="00E719B8" w:rsidRDefault="00C06943" w:rsidP="00C06943">
            <w:pPr>
              <w:spacing w:before="0" w:line="240" w:lineRule="auto"/>
              <w:rPr>
                <w:rFonts w:eastAsia="PMingLiU" w:cs="Arial"/>
                <w:lang w:val="id-ID"/>
              </w:rPr>
            </w:pPr>
            <w:r>
              <w:rPr>
                <w:rFonts w:eastAsia="PMingLiU" w:cs="Arial"/>
                <w:szCs w:val="22"/>
                <w:lang w:val="id-ID"/>
              </w:rPr>
              <w:t xml:space="preserve">Dengan membuka diskusi untuk pertanyaan tentang bagaimana olahraga yang dimainkan oleh para siswa berkontribusi terhadap citra diri mereka sebagai orang Asia Tenggara, guru harus mampu memfasilitasi berbagai tanggapan dari siswa. </w:t>
            </w:r>
          </w:p>
        </w:tc>
      </w:tr>
    </w:tbl>
    <w:p w14:paraId="67324935" w14:textId="610FDFCD" w:rsidR="00C06943" w:rsidRPr="00E719B8" w:rsidRDefault="00C06943" w:rsidP="00C06943">
      <w:pPr>
        <w:spacing w:before="0" w:after="160" w:line="259" w:lineRule="auto"/>
        <w:rPr>
          <w:rFonts w:cs="Arial"/>
          <w:b/>
          <w:lang w:val="id-ID"/>
        </w:rPr>
        <w:sectPr w:rsidR="00C06943" w:rsidRPr="00E719B8" w:rsidSect="00C06943">
          <w:pgSz w:w="16840" w:h="11907" w:orient="landscape" w:code="9"/>
          <w:pgMar w:top="1418" w:right="1418" w:bottom="1134" w:left="1134" w:header="720" w:footer="720" w:gutter="0"/>
          <w:cols w:space="720"/>
          <w:docGrid w:linePitch="360"/>
        </w:sectPr>
      </w:pPr>
    </w:p>
    <w:p w14:paraId="7EBA79EF" w14:textId="526C672C" w:rsidR="00C06943" w:rsidRPr="00D83CC3" w:rsidRDefault="00C06943" w:rsidP="00D83CC3">
      <w:pPr>
        <w:jc w:val="left"/>
        <w:rPr>
          <w:rFonts w:cs="Arial"/>
          <w:b/>
          <w:sz w:val="32"/>
          <w:szCs w:val="32"/>
        </w:rPr>
      </w:pPr>
      <w:r w:rsidRPr="0094536F">
        <w:rPr>
          <w:rFonts w:eastAsia="SimHei" w:cs="Arial"/>
          <w:b/>
          <w:sz w:val="32"/>
          <w:szCs w:val="32"/>
          <w:lang w:val="id-ID"/>
        </w:rPr>
        <w:t>Sumber dan Lembar Kerja</w:t>
      </w:r>
    </w:p>
    <w:p w14:paraId="2AB3AD24" w14:textId="23BEE6DE" w:rsidR="00C06943" w:rsidRDefault="00C06943" w:rsidP="00C06943">
      <w:pPr>
        <w:spacing w:before="0" w:after="160" w:line="259" w:lineRule="auto"/>
        <w:rPr>
          <w:rFonts w:cs="Arial"/>
          <w:b/>
          <w:lang w:val="en-US"/>
        </w:rPr>
      </w:pPr>
    </w:p>
    <w:p w14:paraId="4A060303" w14:textId="1D70C7B3" w:rsidR="00C06943" w:rsidRPr="00E97114" w:rsidRDefault="00D83CC3" w:rsidP="00C06943">
      <w:pPr>
        <w:spacing w:before="0" w:line="240" w:lineRule="auto"/>
        <w:rPr>
          <w:rFonts w:cs="Arial"/>
        </w:rPr>
      </w:pPr>
      <w:r>
        <w:rPr>
          <w:rFonts w:cs="Arial"/>
          <w:b/>
          <w:lang w:val="id-ID"/>
        </w:rPr>
        <w:t xml:space="preserve">Sumber 1: </w:t>
      </w:r>
      <w:r w:rsidR="00C06943" w:rsidRPr="00E97114">
        <w:rPr>
          <w:rFonts w:cs="Arial"/>
          <w:b/>
          <w:lang w:val="id-ID"/>
        </w:rPr>
        <w:t>7 Olahraga Khas Asia Te</w:t>
      </w:r>
      <w:r>
        <w:rPr>
          <w:rFonts w:cs="Arial"/>
          <w:b/>
          <w:lang w:val="id-ID"/>
        </w:rPr>
        <w:t>nggara</w:t>
      </w:r>
    </w:p>
    <w:p w14:paraId="63AE681F" w14:textId="77777777" w:rsidR="00C06943" w:rsidRDefault="00C06943" w:rsidP="00C06943">
      <w:pPr>
        <w:pStyle w:val="NormalWeb"/>
        <w:shd w:val="clear" w:color="auto" w:fill="FFFFFF"/>
        <w:spacing w:before="0" w:beforeAutospacing="0" w:after="0" w:afterAutospacing="0"/>
        <w:rPr>
          <w:rFonts w:ascii="Arial" w:hAnsi="Arial" w:cs="Arial"/>
          <w:color w:val="000000"/>
          <w:sz w:val="22"/>
          <w:szCs w:val="22"/>
        </w:rPr>
      </w:pPr>
    </w:p>
    <w:p w14:paraId="34DD6BE4" w14:textId="77777777" w:rsidR="00C06943" w:rsidRPr="00E719B8" w:rsidRDefault="00C06943" w:rsidP="00C06943">
      <w:pPr>
        <w:pStyle w:val="NormalWeb"/>
        <w:shd w:val="clear" w:color="auto" w:fill="FFFFFF"/>
        <w:spacing w:before="0" w:beforeAutospacing="0" w:after="0" w:afterAutospacing="0" w:line="480" w:lineRule="auto"/>
        <w:rPr>
          <w:rFonts w:ascii="Arial" w:hAnsi="Arial" w:cs="Arial"/>
          <w:color w:val="000000"/>
          <w:sz w:val="22"/>
          <w:szCs w:val="22"/>
          <w:lang w:val="fr-FR"/>
        </w:rPr>
      </w:pPr>
      <w:r w:rsidRPr="00E97114">
        <w:rPr>
          <w:rFonts w:ascii="Arial" w:hAnsi="Arial" w:cs="Arial"/>
          <w:color w:val="000000"/>
          <w:sz w:val="22"/>
          <w:szCs w:val="22"/>
          <w:lang w:val="id-ID"/>
        </w:rPr>
        <w:t xml:space="preserve">Baik kita ingin mengakuinya atau tidak, sebagian besar olahraga populer yang dimainkan di seluruh dunia adalah produk dari peradaban Barat. Tapi apa yang kita lakukan untuk berolahraga sebelum orang Eropa membawa sepak bola dan bulu tangkis ke Asia Tenggara? Tentu bukan hanya </w:t>
      </w:r>
      <w:r w:rsidRPr="00E97114">
        <w:rPr>
          <w:rStyle w:val="Emphasis"/>
          <w:rFonts w:ascii="Arial" w:eastAsiaTheme="majorEastAsia" w:hAnsi="Arial" w:cs="Arial"/>
          <w:color w:val="000000"/>
          <w:sz w:val="22"/>
          <w:szCs w:val="22"/>
          <w:lang w:val="id-ID"/>
        </w:rPr>
        <w:t>congkak</w:t>
      </w:r>
      <w:r w:rsidRPr="00E97114">
        <w:rPr>
          <w:rFonts w:ascii="Arial" w:hAnsi="Arial" w:cs="Arial"/>
          <w:color w:val="000000"/>
          <w:sz w:val="22"/>
          <w:szCs w:val="22"/>
          <w:lang w:val="id-ID"/>
        </w:rPr>
        <w:t xml:space="preserve"> (mancala games) dan </w:t>
      </w:r>
      <w:r w:rsidRPr="00E97114">
        <w:rPr>
          <w:rStyle w:val="Emphasis"/>
          <w:rFonts w:ascii="Arial" w:eastAsiaTheme="majorEastAsia" w:hAnsi="Arial" w:cs="Arial"/>
          <w:color w:val="000000"/>
          <w:sz w:val="22"/>
          <w:szCs w:val="22"/>
          <w:lang w:val="id-ID"/>
        </w:rPr>
        <w:t>wau</w:t>
      </w:r>
      <w:r w:rsidRPr="00E97114">
        <w:rPr>
          <w:rFonts w:ascii="Arial" w:hAnsi="Arial" w:cs="Arial"/>
          <w:color w:val="000000"/>
          <w:sz w:val="22"/>
          <w:szCs w:val="22"/>
          <w:lang w:val="id-ID"/>
        </w:rPr>
        <w:t xml:space="preserve"> (layang-layang).</w:t>
      </w:r>
    </w:p>
    <w:p w14:paraId="2D80E29F" w14:textId="77777777" w:rsidR="00C06943" w:rsidRPr="00E97114" w:rsidRDefault="00C06943" w:rsidP="00C06943">
      <w:pPr>
        <w:pStyle w:val="NormalWeb"/>
        <w:shd w:val="clear" w:color="auto" w:fill="FFFFFF"/>
        <w:spacing w:before="0" w:beforeAutospacing="0" w:after="0" w:afterAutospacing="0" w:line="480" w:lineRule="auto"/>
        <w:ind w:firstLine="360"/>
        <w:rPr>
          <w:rFonts w:ascii="Arial" w:hAnsi="Arial" w:cs="Arial"/>
          <w:color w:val="000000"/>
          <w:sz w:val="22"/>
          <w:szCs w:val="22"/>
        </w:rPr>
      </w:pPr>
      <w:r w:rsidRPr="00E97114">
        <w:rPr>
          <w:rFonts w:ascii="Arial" w:hAnsi="Arial" w:cs="Arial"/>
          <w:color w:val="000000"/>
          <w:sz w:val="22"/>
          <w:szCs w:val="22"/>
          <w:lang w:val="id-ID"/>
        </w:rPr>
        <w:t>Ya, kita memiliki olahraga sendiri, permainan yang khas milik kawasan Asia Tenggara. Semua event Southeast Asian Games berikut memiliki banyak peserta di Asia Tenggara, tetapi hanya satu yang diakui sebagai olahraga Olimpiade.</w:t>
      </w:r>
    </w:p>
    <w:p w14:paraId="4482AA9B" w14:textId="77777777" w:rsidR="00C06943" w:rsidRPr="004A0D32" w:rsidRDefault="00C06943" w:rsidP="00230181">
      <w:pPr>
        <w:pStyle w:val="ListParagraph"/>
        <w:numPr>
          <w:ilvl w:val="0"/>
          <w:numId w:val="79"/>
        </w:numPr>
        <w:shd w:val="clear" w:color="auto" w:fill="FFFFFF"/>
        <w:spacing w:before="0" w:line="480" w:lineRule="auto"/>
        <w:jc w:val="left"/>
        <w:outlineLvl w:val="1"/>
        <w:rPr>
          <w:rFonts w:eastAsia="Times New Roman" w:cs="Arial"/>
          <w:b/>
          <w:bCs/>
          <w:color w:val="000000"/>
          <w:lang w:val="en-US"/>
        </w:rPr>
      </w:pPr>
      <w:r w:rsidRPr="004A0D32">
        <w:rPr>
          <w:rFonts w:eastAsia="Times New Roman" w:cs="Arial"/>
          <w:b/>
          <w:bCs/>
          <w:color w:val="000000"/>
          <w:lang w:val="id-ID"/>
        </w:rPr>
        <w:t>Arnis</w:t>
      </w:r>
    </w:p>
    <w:p w14:paraId="63D7C2AA" w14:textId="77777777" w:rsidR="00C06943" w:rsidRPr="00E719B8" w:rsidRDefault="00C06943" w:rsidP="00C06943">
      <w:pPr>
        <w:shd w:val="clear" w:color="auto" w:fill="FFFFFF"/>
        <w:spacing w:before="0" w:line="480" w:lineRule="auto"/>
        <w:outlineLvl w:val="1"/>
        <w:rPr>
          <w:rFonts w:eastAsia="Times New Roman" w:cs="Arial"/>
          <w:color w:val="000000"/>
          <w:lang w:val="id-ID"/>
        </w:rPr>
      </w:pPr>
      <w:r w:rsidRPr="00E97114">
        <w:rPr>
          <w:rFonts w:eastAsia="Times New Roman" w:cs="Arial"/>
          <w:noProof/>
          <w:lang w:val="en-US" w:eastAsia="en-US" w:bidi="th-TH"/>
        </w:rPr>
        <w:drawing>
          <wp:anchor distT="0" distB="0" distL="114300" distR="114300" simplePos="0" relativeHeight="251681792" behindDoc="1" locked="0" layoutInCell="1" allowOverlap="1" wp14:anchorId="07A6DE13" wp14:editId="27A2268B">
            <wp:simplePos x="0" y="0"/>
            <wp:positionH relativeFrom="column">
              <wp:posOffset>3486785</wp:posOffset>
            </wp:positionH>
            <wp:positionV relativeFrom="paragraph">
              <wp:posOffset>45720</wp:posOffset>
            </wp:positionV>
            <wp:extent cx="2413000" cy="1809750"/>
            <wp:effectExtent l="0" t="0" r="6350" b="0"/>
            <wp:wrapSquare wrapText="bothSides"/>
            <wp:docPr id="59" name="Picture 59" descr="https://storage.googleapis.com/airasia-travel360web-wordpress/2019/05/6f7d494b-resized-ar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oogleapis.com/airasia-travel360web-wordpress/2019/05/6f7d494b-resized-arnis.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13000" cy="1809750"/>
                    </a:xfrm>
                    <a:prstGeom prst="rect">
                      <a:avLst/>
                    </a:prstGeom>
                    <a:noFill/>
                    <a:ln>
                      <a:noFill/>
                    </a:ln>
                  </pic:spPr>
                </pic:pic>
              </a:graphicData>
            </a:graphic>
          </wp:anchor>
        </w:drawing>
      </w:r>
      <w:r w:rsidRPr="00E97114">
        <w:rPr>
          <w:rFonts w:eastAsia="Times New Roman" w:cs="Arial"/>
          <w:i/>
          <w:iCs/>
          <w:color w:val="000000"/>
          <w:lang w:val="id-ID"/>
        </w:rPr>
        <w:t>Arnis</w:t>
      </w:r>
      <w:r w:rsidRPr="00E97114">
        <w:rPr>
          <w:rFonts w:eastAsia="Times New Roman" w:cs="Arial"/>
          <w:color w:val="000000"/>
          <w:lang w:val="id-ID"/>
        </w:rPr>
        <w:t xml:space="preserve"> adalah seni bela diri dengan senjata yang berasal dari Filipina. Tidak seperti seni bela diri lainnya, pelatihan </w:t>
      </w:r>
      <w:r w:rsidRPr="00E97114">
        <w:rPr>
          <w:rFonts w:eastAsia="Times New Roman" w:cs="Arial"/>
          <w:i/>
          <w:iCs/>
          <w:color w:val="000000"/>
          <w:lang w:val="id-ID"/>
        </w:rPr>
        <w:t>arnis</w:t>
      </w:r>
      <w:r w:rsidRPr="00E97114">
        <w:rPr>
          <w:rFonts w:eastAsia="Times New Roman" w:cs="Arial"/>
          <w:color w:val="000000"/>
          <w:lang w:val="id-ID"/>
        </w:rPr>
        <w:t xml:space="preserve"> dimulai dengan senjata dan berlanjut ke tangan kosong, namun berbagai teknik dengan tongkat atau pisau masih diutamakan. Ini juga merupakan seni bela diri pragmatis untuk pertempuran dengan sedikit penekanan pada hal-hal seperti kebajikan dan cara hidup. Dengan kata lain: pukul dulu, baru meditasi.</w:t>
      </w:r>
    </w:p>
    <w:p w14:paraId="6753E319"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Olahraga nasional Filipina menggelar penampilan satu-satunya di Southeast Asian (SEA) Games Manila tahun 2005 dan belum pernah muncul lagi, tapi olahraga ini tercatat akan kembali pada SEA Games 2019 yang diadakan di Filipina, Clark, Subic dan BLT (Batangas, La Union, dan Tagaytay) di Filipina.</w:t>
      </w:r>
    </w:p>
    <w:p w14:paraId="183C3324"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5882A59F" w14:textId="77777777" w:rsidR="00C06943"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Filipina: Eskrima, Kali</w:t>
      </w:r>
    </w:p>
    <w:p w14:paraId="2718B1C9" w14:textId="77777777" w:rsidR="00C06943" w:rsidRPr="007C7978" w:rsidRDefault="00C06943" w:rsidP="00C06943">
      <w:pPr>
        <w:shd w:val="clear" w:color="auto" w:fill="FFFFFF"/>
        <w:spacing w:before="0" w:line="480" w:lineRule="auto"/>
        <w:outlineLvl w:val="1"/>
        <w:rPr>
          <w:rFonts w:eastAsia="Times New Roman" w:cs="Arial"/>
          <w:b/>
          <w:bCs/>
          <w:lang w:val="en-US"/>
        </w:rPr>
      </w:pPr>
      <w:r w:rsidRPr="007C7978">
        <w:rPr>
          <w:rFonts w:eastAsia="Times New Roman" w:cs="Arial"/>
          <w:lang w:val="id-ID"/>
        </w:rPr>
        <w:t xml:space="preserve">Foto: </w:t>
      </w:r>
      <w:hyperlink r:id="rId20" w:tgtFrame="_blank" w:history="1">
        <w:r w:rsidRPr="007C7978">
          <w:rPr>
            <w:rFonts w:eastAsia="Times New Roman" w:cs="Arial"/>
            <w:u w:val="single"/>
            <w:lang w:val="id-ID"/>
          </w:rPr>
          <w:t>CC BY 2.0 </w:t>
        </w:r>
      </w:hyperlink>
      <w:hyperlink r:id="rId21" w:tgtFrame="_blank" w:history="1">
        <w:r w:rsidRPr="007C7978">
          <w:rPr>
            <w:rFonts w:eastAsia="Times New Roman" w:cs="Arial"/>
            <w:u w:val="single"/>
            <w:lang w:val="id-ID"/>
          </w:rPr>
          <w:t>Olivia Chow</w:t>
        </w:r>
      </w:hyperlink>
    </w:p>
    <w:p w14:paraId="79692A82" w14:textId="77777777" w:rsidR="00C06943" w:rsidRPr="007C7978" w:rsidRDefault="00C06943" w:rsidP="00C06943">
      <w:pPr>
        <w:shd w:val="clear" w:color="auto" w:fill="FFFFFF"/>
        <w:spacing w:before="0" w:line="480" w:lineRule="auto"/>
        <w:outlineLvl w:val="1"/>
        <w:rPr>
          <w:rFonts w:eastAsia="Times New Roman" w:cs="Arial"/>
          <w:b/>
          <w:bCs/>
          <w:color w:val="000000"/>
          <w:lang w:val="en-US"/>
        </w:rPr>
      </w:pPr>
    </w:p>
    <w:p w14:paraId="5290A9CC" w14:textId="77777777" w:rsidR="00C06943" w:rsidRPr="004A0D32" w:rsidRDefault="00C06943" w:rsidP="00C06943">
      <w:pPr>
        <w:spacing w:before="0" w:line="480" w:lineRule="auto"/>
        <w:rPr>
          <w:rFonts w:eastAsia="Times New Roman" w:cs="Arial"/>
          <w:color w:val="000000"/>
          <w:lang w:val="en-US"/>
        </w:rPr>
      </w:pPr>
      <w:r w:rsidRPr="00E97114">
        <w:rPr>
          <w:rFonts w:eastAsia="Times New Roman" w:cs="Arial"/>
          <w:b/>
          <w:bCs/>
          <w:color w:val="000000"/>
          <w:lang w:val="id-ID"/>
        </w:rPr>
        <w:t>2. Muay</w:t>
      </w:r>
    </w:p>
    <w:p w14:paraId="12CED898" w14:textId="77777777" w:rsidR="00C06943" w:rsidRPr="00E719B8" w:rsidRDefault="00C06943" w:rsidP="00C06943">
      <w:pPr>
        <w:spacing w:before="0" w:line="480" w:lineRule="auto"/>
        <w:rPr>
          <w:rFonts w:eastAsia="Times New Roman" w:cs="Arial"/>
          <w:color w:val="000000"/>
          <w:lang w:val="id-ID"/>
        </w:rPr>
      </w:pPr>
      <w:r w:rsidRPr="00E97114">
        <w:rPr>
          <w:rFonts w:eastAsia="Times New Roman" w:cs="Arial"/>
          <w:noProof/>
          <w:lang w:val="en-US" w:eastAsia="en-US" w:bidi="th-TH"/>
        </w:rPr>
        <w:drawing>
          <wp:anchor distT="0" distB="0" distL="114300" distR="114300" simplePos="0" relativeHeight="251682816" behindDoc="0" locked="0" layoutInCell="1" allowOverlap="1" wp14:anchorId="12AD7057" wp14:editId="22BB79A2">
            <wp:simplePos x="0" y="0"/>
            <wp:positionH relativeFrom="column">
              <wp:posOffset>3694430</wp:posOffset>
            </wp:positionH>
            <wp:positionV relativeFrom="paragraph">
              <wp:posOffset>1905</wp:posOffset>
            </wp:positionV>
            <wp:extent cx="2238375" cy="1678305"/>
            <wp:effectExtent l="0" t="0" r="9525" b="0"/>
            <wp:wrapSquare wrapText="bothSides"/>
            <wp:docPr id="60" name="Picture 60" descr="https://storage.googleapis.com/airasia-travel360web-wordpress/2019/05/3c2ecedd-resized-muay-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oogleapis.com/airasia-travel360web-wordpress/2019/05/3c2ecedd-resized-muay-thai-.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38375" cy="1678305"/>
                    </a:xfrm>
                    <a:prstGeom prst="rect">
                      <a:avLst/>
                    </a:prstGeom>
                    <a:noFill/>
                    <a:ln>
                      <a:noFill/>
                    </a:ln>
                  </pic:spPr>
                </pic:pic>
              </a:graphicData>
            </a:graphic>
          </wp:anchor>
        </w:drawing>
      </w:r>
      <w:r w:rsidRPr="00E97114">
        <w:rPr>
          <w:rFonts w:eastAsia="Times New Roman" w:cs="Arial"/>
          <w:color w:val="000000"/>
          <w:lang w:val="id-ID"/>
        </w:rPr>
        <w:t>Jika Anda ingin membuat orang-orang dari Thailand, Kamboja, Laos dan Myanmar berdebat, yang perlu Anda lakukan adalah bertanya kepada mereka siapa yang menciptakan kickboxing ala Asia Tenggara</w:t>
      </w:r>
      <w:r w:rsidRPr="00E97114">
        <w:rPr>
          <w:rFonts w:eastAsia="Times New Roman" w:cs="Arial"/>
          <w:i/>
          <w:iCs/>
          <w:color w:val="000000"/>
          <w:lang w:val="id-ID"/>
        </w:rPr>
        <w:t>.</w:t>
      </w:r>
      <w:r w:rsidRPr="00E97114">
        <w:rPr>
          <w:rFonts w:eastAsia="Times New Roman" w:cs="Arial"/>
          <w:color w:val="000000"/>
          <w:lang w:val="id-ID"/>
        </w:rPr>
        <w:t xml:space="preserve"> Menjadi sebuah sumber perselisihan di antara negara-negara, berbagai seni kickboxing yang ditemukan di seluruh kawasan diyakini telah berkembang selama berabad-abad karena berbagai suku bermigrasi dari Cina sebelum mereka menetap di daratan Asia Tenggara.</w:t>
      </w:r>
    </w:p>
    <w:p w14:paraId="2457FEC3"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 xml:space="preserve">Meskipun menjadi olahraga populer di seluruh dunia, olahraga ini baru mendapat pengakuan penuh sebagai olahraga perebutan medali pada SEA Games tahun 2005 di Manila, tetapi setelah melalui perdebatan. Karena olahraga ini memiliki penyebutan yang berbeda di seluruh daratan Asia Tenggara, tidak semua orang senang berkompetisi dengan nama </w:t>
      </w:r>
      <w:r w:rsidRPr="00E97114">
        <w:rPr>
          <w:rFonts w:eastAsia="Times New Roman" w:cs="Arial"/>
          <w:i/>
          <w:iCs/>
          <w:color w:val="000000"/>
          <w:lang w:val="id-ID"/>
        </w:rPr>
        <w:t>muay Thai</w:t>
      </w:r>
      <w:r w:rsidRPr="00E97114">
        <w:rPr>
          <w:rFonts w:eastAsia="Times New Roman" w:cs="Arial"/>
          <w:color w:val="000000"/>
          <w:lang w:val="id-ID"/>
        </w:rPr>
        <w:t xml:space="preserve">. Kamboja sampai keluar dari olahraga tersebut sebagai protes atas nama yang digunakan untuk olahraga tersebut. Sebagai solusi untuk masalah ini, seni bela diri tersebut hanya disebut sebagai </w:t>
      </w:r>
      <w:r w:rsidRPr="00E97114">
        <w:rPr>
          <w:rFonts w:eastAsia="Times New Roman" w:cs="Arial"/>
          <w:i/>
          <w:iCs/>
          <w:color w:val="000000"/>
          <w:lang w:val="id-ID"/>
        </w:rPr>
        <w:t>muay</w:t>
      </w:r>
      <w:r w:rsidRPr="00E97114">
        <w:rPr>
          <w:rFonts w:eastAsia="Times New Roman" w:cs="Arial"/>
          <w:color w:val="000000"/>
          <w:lang w:val="id-ID"/>
        </w:rPr>
        <w:t xml:space="preserve"> dalam SEA Games baru-baru ini.</w:t>
      </w:r>
    </w:p>
    <w:p w14:paraId="5ED53383"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 xml:space="preserve">Faktanya </w:t>
      </w:r>
      <w:r w:rsidRPr="00E97114">
        <w:rPr>
          <w:rFonts w:eastAsia="Times New Roman" w:cs="Arial"/>
          <w:i/>
          <w:iCs/>
          <w:color w:val="000000"/>
          <w:lang w:val="id-ID"/>
        </w:rPr>
        <w:t>muay Thai</w:t>
      </w:r>
      <w:r w:rsidRPr="00E97114">
        <w:rPr>
          <w:rFonts w:eastAsia="Times New Roman" w:cs="Arial"/>
          <w:color w:val="000000"/>
          <w:lang w:val="id-ID"/>
        </w:rPr>
        <w:t>, yang paling populer di antara berbagai seni bela diri kickboxing Asia Tenggara, masih menjadi satu-satunya yang telah mendapat pengakuan sementara sebagai olahraga Olimpiade.</w:t>
      </w:r>
    </w:p>
    <w:p w14:paraId="34261D08"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353479B9"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Thailand Muay Thai</w:t>
      </w:r>
    </w:p>
    <w:p w14:paraId="392E826D" w14:textId="77777777" w:rsidR="00C06943" w:rsidRPr="00E97114"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Laos: Muay Lao</w:t>
      </w:r>
    </w:p>
    <w:p w14:paraId="484E6FBB"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Kamboja: Pradal serey</w:t>
      </w:r>
    </w:p>
    <w:p w14:paraId="04213480" w14:textId="77777777" w:rsidR="00C06943" w:rsidRPr="001E5079" w:rsidRDefault="00C06943" w:rsidP="00C06943">
      <w:pPr>
        <w:shd w:val="clear" w:color="auto" w:fill="FFFFFF"/>
        <w:spacing w:before="0" w:line="480" w:lineRule="auto"/>
        <w:rPr>
          <w:rFonts w:eastAsia="Times New Roman" w:cs="Arial"/>
          <w:color w:val="000000"/>
          <w:lang w:val="en-US"/>
        </w:rPr>
      </w:pPr>
      <w:r w:rsidRPr="001E5079">
        <w:rPr>
          <w:rFonts w:eastAsia="Times New Roman" w:cs="Arial"/>
          <w:color w:val="000000"/>
          <w:lang w:val="id-ID"/>
        </w:rPr>
        <w:t>Myanmar: Lethwei</w:t>
      </w:r>
    </w:p>
    <w:p w14:paraId="08E7C4A1" w14:textId="77777777" w:rsidR="00C06943" w:rsidRPr="001E5079" w:rsidRDefault="00C06943" w:rsidP="00C06943">
      <w:pPr>
        <w:shd w:val="clear" w:color="auto" w:fill="FFFFFF"/>
        <w:spacing w:before="0" w:line="480" w:lineRule="auto"/>
        <w:rPr>
          <w:rFonts w:eastAsia="Times New Roman" w:cs="Arial"/>
          <w:color w:val="000000"/>
          <w:lang w:val="en-US"/>
        </w:rPr>
      </w:pPr>
      <w:r w:rsidRPr="001E5079">
        <w:rPr>
          <w:rFonts w:eastAsia="Times New Roman" w:cs="Arial"/>
          <w:color w:val="000000"/>
          <w:lang w:val="id-ID"/>
        </w:rPr>
        <w:t>Malaysia: Tomoi</w:t>
      </w:r>
    </w:p>
    <w:p w14:paraId="3E6F1BD2" w14:textId="77777777" w:rsidR="00C06943" w:rsidRPr="007C7978" w:rsidRDefault="00C06943" w:rsidP="00C06943">
      <w:pPr>
        <w:shd w:val="clear" w:color="auto" w:fill="FFFFFF"/>
        <w:spacing w:before="0" w:line="480" w:lineRule="auto"/>
        <w:rPr>
          <w:rFonts w:eastAsia="Times New Roman" w:cs="Arial"/>
          <w:lang w:val="en-US"/>
        </w:rPr>
      </w:pPr>
      <w:r w:rsidRPr="007C7978">
        <w:rPr>
          <w:rFonts w:cs="Arial"/>
          <w:lang w:val="id-ID"/>
        </w:rPr>
        <w:t xml:space="preserve">Foto: </w:t>
      </w:r>
      <w:hyperlink r:id="rId23" w:tgtFrame="_blank" w:history="1">
        <w:r w:rsidRPr="007C7978">
          <w:rPr>
            <w:rFonts w:eastAsia="Times New Roman" w:cs="Arial"/>
            <w:u w:val="single"/>
            <w:lang w:val="id-ID"/>
          </w:rPr>
          <w:t>CC BY 2.0</w:t>
        </w:r>
      </w:hyperlink>
      <w:r w:rsidRPr="007C7978">
        <w:rPr>
          <w:rFonts w:cs="Arial"/>
          <w:lang w:val="id-ID"/>
        </w:rPr>
        <w:t> </w:t>
      </w:r>
      <w:hyperlink r:id="rId24" w:tgtFrame="_blank" w:history="1">
        <w:r w:rsidRPr="007C7978">
          <w:rPr>
            <w:rFonts w:eastAsia="Times New Roman" w:cs="Arial"/>
            <w:u w:val="single"/>
            <w:lang w:val="id-ID"/>
          </w:rPr>
          <w:t>Mario_Arias</w:t>
        </w:r>
      </w:hyperlink>
    </w:p>
    <w:p w14:paraId="478B1E21" w14:textId="77777777" w:rsidR="00C06943" w:rsidRPr="004A0D32" w:rsidRDefault="00C06943" w:rsidP="00C06943">
      <w:pPr>
        <w:spacing w:before="0" w:line="480" w:lineRule="auto"/>
        <w:rPr>
          <w:rFonts w:eastAsia="Times New Roman" w:cs="Arial"/>
          <w:color w:val="000000"/>
          <w:lang w:val="en-US"/>
        </w:rPr>
      </w:pPr>
    </w:p>
    <w:p w14:paraId="3F0FC5D5" w14:textId="77777777" w:rsidR="00C06943" w:rsidRPr="004A0D32" w:rsidRDefault="00C06943" w:rsidP="00C06943">
      <w:pPr>
        <w:shd w:val="clear" w:color="auto" w:fill="FFFFFF"/>
        <w:spacing w:before="0" w:line="480" w:lineRule="auto"/>
        <w:outlineLvl w:val="1"/>
        <w:rPr>
          <w:rFonts w:eastAsia="Times New Roman" w:cs="Arial"/>
          <w:b/>
          <w:bCs/>
          <w:color w:val="000000"/>
          <w:lang w:val="en-US"/>
        </w:rPr>
      </w:pPr>
      <w:r w:rsidRPr="004A0D32">
        <w:rPr>
          <w:rFonts w:eastAsia="Times New Roman" w:cs="Arial"/>
          <w:b/>
          <w:bCs/>
          <w:color w:val="000000"/>
          <w:lang w:val="id-ID"/>
        </w:rPr>
        <w:t>3. Pencak Silat</w:t>
      </w:r>
    </w:p>
    <w:p w14:paraId="5B256128" w14:textId="77777777" w:rsidR="00C06943" w:rsidRPr="00E719B8" w:rsidRDefault="00C06943" w:rsidP="00C06943">
      <w:pPr>
        <w:spacing w:before="0" w:line="480" w:lineRule="auto"/>
        <w:rPr>
          <w:rFonts w:eastAsia="Times New Roman" w:cs="Arial"/>
          <w:color w:val="000000"/>
          <w:lang w:val="id-ID"/>
        </w:rPr>
      </w:pPr>
      <w:r w:rsidRPr="00E97114">
        <w:rPr>
          <w:rFonts w:eastAsia="Times New Roman" w:cs="Arial"/>
          <w:noProof/>
          <w:lang w:val="en-US" w:eastAsia="en-US" w:bidi="th-TH"/>
        </w:rPr>
        <w:drawing>
          <wp:anchor distT="0" distB="0" distL="114300" distR="114300" simplePos="0" relativeHeight="251683840" behindDoc="0" locked="0" layoutInCell="1" allowOverlap="1" wp14:anchorId="0D360AA4" wp14:editId="6D42FC0C">
            <wp:simplePos x="0" y="0"/>
            <wp:positionH relativeFrom="column">
              <wp:posOffset>3161030</wp:posOffset>
            </wp:positionH>
            <wp:positionV relativeFrom="paragraph">
              <wp:posOffset>1270</wp:posOffset>
            </wp:positionV>
            <wp:extent cx="2768600" cy="2076450"/>
            <wp:effectExtent l="0" t="0" r="0" b="0"/>
            <wp:wrapSquare wrapText="bothSides"/>
            <wp:docPr id="61" name="Picture 61" descr="https://storage.googleapis.com/airasia-travel360web-wordpress/2019/05/1495345a-resized-pencak-s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googleapis.com/airasia-travel360web-wordpress/2019/05/1495345a-resized-pencak-silat.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flipH="1">
                      <a:off x="0" y="0"/>
                      <a:ext cx="2768600" cy="2076450"/>
                    </a:xfrm>
                    <a:prstGeom prst="rect">
                      <a:avLst/>
                    </a:prstGeom>
                    <a:noFill/>
                    <a:ln>
                      <a:noFill/>
                    </a:ln>
                  </pic:spPr>
                </pic:pic>
              </a:graphicData>
            </a:graphic>
          </wp:anchor>
        </w:drawing>
      </w:r>
      <w:r w:rsidRPr="00E97114">
        <w:rPr>
          <w:rFonts w:eastAsia="Times New Roman" w:cs="Arial"/>
          <w:color w:val="000000"/>
          <w:lang w:val="id-ID"/>
        </w:rPr>
        <w:t>Sekarang setelah Anda mengetahui cara menimbulkan perselisihan di daratan Asia Tenggara, mari kita terus menimbulkan masalah ke sisi maritim Asia Tenggara. Dengan hanya menyebutkan '</w:t>
      </w:r>
      <w:r w:rsidRPr="00911E8B">
        <w:rPr>
          <w:rFonts w:eastAsia="Times New Roman" w:cs="Arial"/>
          <w:i/>
          <w:iCs/>
          <w:color w:val="000000"/>
          <w:lang w:val="id-ID"/>
        </w:rPr>
        <w:t xml:space="preserve">silat' </w:t>
      </w:r>
      <w:r w:rsidRPr="00E97114">
        <w:rPr>
          <w:rFonts w:eastAsia="Times New Roman" w:cs="Arial"/>
          <w:color w:val="000000"/>
          <w:lang w:val="id-ID"/>
        </w:rPr>
        <w:t xml:space="preserve">saat Anda bersama dengan teman-teman dari Malaysia dan Indonesia, Anda bagaikan menikmati secangkir </w:t>
      </w:r>
      <w:r w:rsidRPr="00E97114">
        <w:rPr>
          <w:rFonts w:eastAsia="Times New Roman" w:cs="Arial"/>
          <w:i/>
          <w:iCs/>
          <w:color w:val="000000"/>
          <w:lang w:val="id-ID"/>
        </w:rPr>
        <w:t>teh tarik</w:t>
      </w:r>
      <w:r w:rsidRPr="00E97114">
        <w:rPr>
          <w:rFonts w:eastAsia="Times New Roman" w:cs="Arial"/>
          <w:color w:val="000000"/>
          <w:lang w:val="id-ID"/>
        </w:rPr>
        <w:t xml:space="preserve"> (teh ditarik), dan sebuah pertunjukan.</w:t>
      </w:r>
    </w:p>
    <w:p w14:paraId="440D2122"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i/>
          <w:iCs/>
          <w:color w:val="000000"/>
          <w:lang w:val="id-ID"/>
        </w:rPr>
        <w:t>Silat</w:t>
      </w:r>
      <w:r w:rsidRPr="00E97114">
        <w:rPr>
          <w:rFonts w:eastAsia="Times New Roman" w:cs="Arial"/>
          <w:color w:val="000000"/>
          <w:lang w:val="id-ID"/>
        </w:rPr>
        <w:t xml:space="preserve"> adalah istilah menyeluruh untuk berbagai seni bela diri yang dikembangkan di wilayah yang kini dikenal sebagai Thailand selatan, Semenanjung Malaysia, Singapura dan Indonesia. Di Indonesia, </w:t>
      </w:r>
      <w:r w:rsidRPr="00E97114">
        <w:rPr>
          <w:rFonts w:eastAsia="Times New Roman" w:cs="Arial"/>
          <w:i/>
          <w:iCs/>
          <w:color w:val="000000"/>
          <w:lang w:val="id-ID"/>
        </w:rPr>
        <w:t>silat</w:t>
      </w:r>
      <w:r w:rsidRPr="00E97114">
        <w:rPr>
          <w:rFonts w:eastAsia="Times New Roman" w:cs="Arial"/>
          <w:color w:val="000000"/>
          <w:lang w:val="id-ID"/>
        </w:rPr>
        <w:t xml:space="preserve"> dipadukan dengan seni bela diri lain asal negeri itu, </w:t>
      </w:r>
      <w:r w:rsidRPr="00E97114">
        <w:rPr>
          <w:rFonts w:eastAsia="Times New Roman" w:cs="Arial"/>
          <w:i/>
          <w:iCs/>
          <w:color w:val="000000"/>
          <w:lang w:val="id-ID"/>
        </w:rPr>
        <w:t>pencak</w:t>
      </w:r>
      <w:r w:rsidRPr="00E97114">
        <w:rPr>
          <w:rFonts w:eastAsia="Times New Roman" w:cs="Arial"/>
          <w:color w:val="000000"/>
          <w:lang w:val="id-ID"/>
        </w:rPr>
        <w:t>, untuk tujuan kompetisi profesional. </w:t>
      </w:r>
      <w:r w:rsidRPr="00E97114">
        <w:rPr>
          <w:rFonts w:eastAsia="Times New Roman" w:cs="Arial"/>
          <w:i/>
          <w:iCs/>
          <w:color w:val="000000"/>
          <w:lang w:val="id-ID"/>
        </w:rPr>
        <w:t>Pencak silat</w:t>
      </w:r>
      <w:r w:rsidRPr="00E97114">
        <w:rPr>
          <w:rFonts w:eastAsia="Times New Roman" w:cs="Arial"/>
          <w:color w:val="000000"/>
          <w:lang w:val="id-ID"/>
        </w:rPr>
        <w:t xml:space="preserve"> pertama kali diperkenalkan sebagai olahraga perebutan medali pada SEA Games 1987 di Jakarta. Untungnya, negara tetangga Indonesia tak terlalu keberatan dengan nama tersebut, mereka hanya senang mengetahui bahwa mereka memiliki kesempatan yang lebih besar untuk memenangkan medali dengan disertakannya olahraga itu.</w:t>
      </w:r>
    </w:p>
    <w:p w14:paraId="46BCFAE1"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i/>
          <w:iCs/>
          <w:color w:val="000000"/>
          <w:lang w:val="id-ID"/>
        </w:rPr>
        <w:t>Pencak silat</w:t>
      </w:r>
      <w:r w:rsidRPr="00E97114">
        <w:rPr>
          <w:rFonts w:eastAsia="Times New Roman" w:cs="Arial"/>
          <w:color w:val="000000"/>
          <w:lang w:val="id-ID"/>
        </w:rPr>
        <w:t xml:space="preserve"> juga olahraga Asian Games. Diperkenalkan oleh, Anda bisa menebak, Indonesia ketika negara ini menyelenggarakan Asian Games 2018 di Jakarta dan Palembang.</w:t>
      </w:r>
    </w:p>
    <w:p w14:paraId="5AF1684C"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 xml:space="preserve">Meskipun Vietnam tidak memiliki tradisi </w:t>
      </w:r>
      <w:r w:rsidRPr="00E97114">
        <w:rPr>
          <w:rFonts w:eastAsia="Times New Roman" w:cs="Arial"/>
          <w:i/>
          <w:iCs/>
          <w:color w:val="000000"/>
          <w:lang w:val="id-ID"/>
        </w:rPr>
        <w:t>silat</w:t>
      </w:r>
      <w:r w:rsidRPr="00E97114">
        <w:rPr>
          <w:rFonts w:eastAsia="Times New Roman" w:cs="Arial"/>
          <w:color w:val="000000"/>
          <w:lang w:val="id-ID"/>
        </w:rPr>
        <w:t xml:space="preserve"> yang panjang seperti negara-negara tetangga di Asia Tenggara, Vietnam telah mendominasi dalam kompetisi internasional baru-baru ini, membuat negara-negara seperti Malaysia dan Indonesia kesulitan melawannya.</w:t>
      </w:r>
    </w:p>
    <w:p w14:paraId="7A3B0E49"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46A00F30"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Thailand Dika/Buedika, Padik</w:t>
      </w:r>
    </w:p>
    <w:p w14:paraId="05738A45"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Malaysia/Indonesia: Gayong/Gayung</w:t>
      </w:r>
    </w:p>
    <w:p w14:paraId="3C8C26C6" w14:textId="77777777" w:rsidR="00C06943"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Indonesia Silek, Manta', Maenpo</w:t>
      </w:r>
    </w:p>
    <w:p w14:paraId="67B84C20" w14:textId="77777777" w:rsidR="00C06943"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Foto: CC BY 2.0 John Seb Barber</w:t>
      </w:r>
    </w:p>
    <w:p w14:paraId="244D4B6E" w14:textId="77777777" w:rsidR="00C06943" w:rsidRPr="00E97114" w:rsidRDefault="00C06943" w:rsidP="00C06943">
      <w:pPr>
        <w:shd w:val="clear" w:color="auto" w:fill="FFFFFF"/>
        <w:spacing w:before="0" w:line="480" w:lineRule="auto"/>
        <w:rPr>
          <w:rFonts w:eastAsia="Times New Roman" w:cs="Arial"/>
          <w:color w:val="000000"/>
          <w:lang w:val="en-US"/>
        </w:rPr>
      </w:pPr>
    </w:p>
    <w:p w14:paraId="445392B4"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4. Vovinam</w:t>
      </w:r>
    </w:p>
    <w:p w14:paraId="552FD1C4"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Baiklah, kami berjanji ini adalah seni bela diri terakhir dalam daftar ini. </w:t>
      </w:r>
      <w:r w:rsidRPr="00E97114">
        <w:rPr>
          <w:rFonts w:eastAsia="Times New Roman" w:cs="Arial"/>
          <w:i/>
          <w:iCs/>
          <w:color w:val="000000"/>
          <w:lang w:val="id-ID"/>
        </w:rPr>
        <w:t>Vovinam</w:t>
      </w:r>
      <w:r w:rsidRPr="00E97114">
        <w:rPr>
          <w:rFonts w:eastAsia="Times New Roman" w:cs="Arial"/>
          <w:color w:val="000000"/>
          <w:lang w:val="id-ID"/>
        </w:rPr>
        <w:t xml:space="preserve"> adalah seni bela diri populer di Vietnam yang tidak memiliki sejarah sepanjang bela diri lainnya dalam daftar ini, karena diciptakan sebagai </w:t>
      </w:r>
      <w:r w:rsidRPr="00E97114">
        <w:rPr>
          <w:rFonts w:eastAsia="Times New Roman" w:cs="Arial"/>
          <w:i/>
          <w:iCs/>
          <w:color w:val="000000"/>
          <w:lang w:val="id-ID"/>
        </w:rPr>
        <w:t>Vovinam Viet Vo Dao</w:t>
      </w:r>
      <w:r w:rsidRPr="00E97114">
        <w:rPr>
          <w:rFonts w:eastAsia="Times New Roman" w:cs="Arial"/>
          <w:color w:val="000000"/>
          <w:lang w:val="id-ID"/>
        </w:rPr>
        <w:t xml:space="preserve"> pada tahun 1938 oleh Nguyen Loc.</w:t>
      </w:r>
    </w:p>
    <w:p w14:paraId="268F25E5"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i/>
          <w:iCs/>
          <w:color w:val="000000"/>
          <w:lang w:val="id-ID"/>
        </w:rPr>
        <w:t>Vovinam</w:t>
      </w:r>
      <w:r w:rsidRPr="00E97114">
        <w:rPr>
          <w:rFonts w:eastAsia="Times New Roman" w:cs="Arial"/>
          <w:color w:val="000000"/>
          <w:lang w:val="id-ID"/>
        </w:rPr>
        <w:t xml:space="preserve"> diciptakan untuk menyediakan teknik pertahanan diri yang efisien yang memerlukan waktu belajar yang singkat. Seni bela diri ini diperkenalkan pada SEA Games 2011 di Jakarta dan Palembang dan kembali muncul pada SEA Games 2013 di Naypyidaw, Myanmar. </w:t>
      </w:r>
      <w:r w:rsidRPr="00E97114">
        <w:rPr>
          <w:rFonts w:eastAsia="Times New Roman" w:cs="Arial"/>
          <w:i/>
          <w:iCs/>
          <w:color w:val="000000"/>
          <w:lang w:val="id-ID"/>
        </w:rPr>
        <w:t>Vovinam</w:t>
      </w:r>
      <w:r w:rsidRPr="00E97114">
        <w:rPr>
          <w:rFonts w:eastAsia="Times New Roman" w:cs="Arial"/>
          <w:color w:val="000000"/>
          <w:lang w:val="id-ID"/>
        </w:rPr>
        <w:t xml:space="preserve"> dijadwalkan untuk tampil di SEA Games 2019 di Manila, Filipina, tapi kemudian dihapus dari daftar olahraga yang ditetapkan.</w:t>
      </w:r>
    </w:p>
    <w:p w14:paraId="5CAD85ED"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07F7B6BC" w14:textId="77777777" w:rsidR="00C06943"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Vietnam: Vo viet nam, Viet vo dao</w:t>
      </w:r>
    </w:p>
    <w:p w14:paraId="4529F169" w14:textId="77777777" w:rsidR="00C06943" w:rsidRPr="00E97114" w:rsidRDefault="00C06943" w:rsidP="00C06943">
      <w:pPr>
        <w:shd w:val="clear" w:color="auto" w:fill="FFFFFF"/>
        <w:spacing w:before="0" w:line="480" w:lineRule="auto"/>
        <w:rPr>
          <w:rFonts w:eastAsia="Times New Roman" w:cs="Arial"/>
          <w:color w:val="000000"/>
          <w:lang w:val="en-US"/>
        </w:rPr>
      </w:pPr>
    </w:p>
    <w:p w14:paraId="751F1BF0"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5. Sepak Takraw</w:t>
      </w:r>
    </w:p>
    <w:p w14:paraId="457FBB60" w14:textId="77777777" w:rsidR="00C06943" w:rsidRPr="00E719B8" w:rsidRDefault="00C06943" w:rsidP="00C06943">
      <w:pPr>
        <w:spacing w:before="0" w:line="480" w:lineRule="auto"/>
        <w:rPr>
          <w:rFonts w:eastAsia="Times New Roman" w:cs="Arial"/>
          <w:color w:val="000000"/>
          <w:lang w:val="id-ID"/>
        </w:rPr>
      </w:pPr>
      <w:r w:rsidRPr="00E97114">
        <w:rPr>
          <w:rFonts w:eastAsia="Times New Roman" w:cs="Arial"/>
          <w:noProof/>
          <w:lang w:val="en-US" w:eastAsia="en-US" w:bidi="th-TH"/>
        </w:rPr>
        <w:drawing>
          <wp:anchor distT="0" distB="0" distL="114300" distR="114300" simplePos="0" relativeHeight="251686912" behindDoc="0" locked="0" layoutInCell="1" allowOverlap="1" wp14:anchorId="3DCC3EF9" wp14:editId="5A9F16B1">
            <wp:simplePos x="0" y="0"/>
            <wp:positionH relativeFrom="column">
              <wp:posOffset>2642870</wp:posOffset>
            </wp:positionH>
            <wp:positionV relativeFrom="paragraph">
              <wp:posOffset>114300</wp:posOffset>
            </wp:positionV>
            <wp:extent cx="3295650" cy="2471420"/>
            <wp:effectExtent l="76200" t="76200" r="57150" b="68580"/>
            <wp:wrapSquare wrapText="bothSides"/>
            <wp:docPr id="62" name="Picture 62" descr="https://storage.googleapis.com/airasia-travel360web-wordpress/2019/05/8e2590d4-resized-sepak-tak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s://storage.googleapis.com/airasia-travel360web-wordpress/2019/05/8e2590d4-resized-sepak-takraw.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flipH="1">
                      <a:off x="0" y="0"/>
                      <a:ext cx="3295650" cy="2471420"/>
                    </a:xfrm>
                    <a:prstGeom prst="rect">
                      <a:avLst/>
                    </a:prstGeom>
                    <a:noFill/>
                    <a:ln>
                      <a:noFill/>
                    </a:ln>
                    <a:scene3d>
                      <a:camera prst="orthographicFront">
                        <a:rot lat="0" lon="10800000" rev="0"/>
                      </a:camera>
                      <a:lightRig rig="threePt" dir="t"/>
                    </a:scene3d>
                  </pic:spPr>
                </pic:pic>
              </a:graphicData>
            </a:graphic>
          </wp:anchor>
        </w:drawing>
      </w:r>
      <w:r w:rsidRPr="00E97114">
        <w:rPr>
          <w:rFonts w:eastAsia="Times New Roman" w:cs="Arial"/>
          <w:color w:val="000000"/>
          <w:lang w:val="id-ID"/>
        </w:rPr>
        <w:t xml:space="preserve">Jika ada satu olahraga yang layak mendapat gelar olahraga Asia Tenggara sejati, itu adalah </w:t>
      </w:r>
      <w:r w:rsidRPr="00E97114">
        <w:rPr>
          <w:rFonts w:eastAsia="Times New Roman" w:cs="Arial"/>
          <w:i/>
          <w:iCs/>
          <w:color w:val="000000"/>
          <w:lang w:val="id-ID"/>
        </w:rPr>
        <w:t>sepak takraw,</w:t>
      </w:r>
      <w:r w:rsidRPr="00E97114">
        <w:rPr>
          <w:rFonts w:eastAsia="Times New Roman" w:cs="Arial"/>
          <w:color w:val="000000"/>
          <w:lang w:val="id-ID"/>
        </w:rPr>
        <w:t xml:space="preserve"> olahraga tradisional yang dimainkan paling konsisten di seluruh kawasan tersebut. Bahkan namanya adalah kombinasi dari dua bahasa: kata Melayu </w:t>
      </w:r>
      <w:r w:rsidRPr="00E97114">
        <w:rPr>
          <w:rFonts w:eastAsia="Times New Roman" w:cs="Arial"/>
          <w:i/>
          <w:iCs/>
          <w:color w:val="000000"/>
          <w:lang w:val="id-ID"/>
        </w:rPr>
        <w:t>sepak</w:t>
      </w:r>
      <w:r w:rsidRPr="00E97114">
        <w:rPr>
          <w:rFonts w:eastAsia="Times New Roman" w:cs="Arial"/>
          <w:color w:val="000000"/>
          <w:lang w:val="id-ID"/>
        </w:rPr>
        <w:t xml:space="preserve">, yang berarti 'tendang' dan kata Thailand </w:t>
      </w:r>
      <w:r w:rsidRPr="00E97114">
        <w:rPr>
          <w:rFonts w:eastAsia="Times New Roman" w:cs="Arial"/>
          <w:i/>
          <w:iCs/>
          <w:color w:val="000000"/>
          <w:lang w:val="id-ID"/>
        </w:rPr>
        <w:t>takraw</w:t>
      </w:r>
      <w:r w:rsidRPr="00E97114">
        <w:rPr>
          <w:rFonts w:eastAsia="Times New Roman" w:cs="Arial"/>
          <w:color w:val="000000"/>
          <w:lang w:val="id-ID"/>
        </w:rPr>
        <w:t>, yang mengacu pada bola anyam yang digunakan dalam permainan ini.</w:t>
      </w:r>
    </w:p>
    <w:p w14:paraId="50442F03"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i/>
          <w:iCs/>
          <w:color w:val="000000"/>
          <w:lang w:val="id-ID"/>
        </w:rPr>
        <w:t>Sepak takraw</w:t>
      </w:r>
      <w:r w:rsidRPr="00E97114">
        <w:rPr>
          <w:rFonts w:eastAsia="Times New Roman" w:cs="Arial"/>
          <w:color w:val="000000"/>
          <w:lang w:val="id-ID"/>
        </w:rPr>
        <w:t xml:space="preserve"> diadakan di lapangan yang mirip dengan voli atau bulutangkis dengan jaring di tengah. Tidak seperti bola voli, pemain tidak diperbolehkan menggunakan tangan mereka untuk memukul bola. Sebaliknya, mereka harus menggunakan kaki, kepala, lutut dan dada mereka.</w:t>
      </w:r>
    </w:p>
    <w:p w14:paraId="62CC5776"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Kedengarannya mudah, kan? Kenyataannya, ada banyak keterampilan akrobatik dan atletik yang terlibat. Ini seperti menonton sepak bola dan bola voli menjadi satu, dengan seni bela diri yang dimasukkan sebagai tambahan.</w:t>
      </w:r>
    </w:p>
    <w:p w14:paraId="54442DBF"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 xml:space="preserve">Setiap negara di Asia Tenggara memiliki aturan dan tradisi tersendiri </w:t>
      </w:r>
      <w:r w:rsidRPr="00E97114">
        <w:rPr>
          <w:rFonts w:eastAsia="Times New Roman" w:cs="Arial"/>
          <w:i/>
          <w:iCs/>
          <w:color w:val="000000"/>
          <w:lang w:val="id-ID"/>
        </w:rPr>
        <w:t xml:space="preserve">sepak takraw </w:t>
      </w:r>
      <w:r w:rsidRPr="00E97114">
        <w:rPr>
          <w:rFonts w:eastAsia="Times New Roman" w:cs="Arial"/>
          <w:color w:val="000000"/>
          <w:lang w:val="id-ID"/>
        </w:rPr>
        <w:t>nya sendiri, tapi mereka harus menyetujui sekumpulan aturan resmi ketika olahraga ini diperkenalkan sebagai pertandingan medali di South East Asian Peninsular Games tahun 1965 (pendahulu SEA Games) di Kuala Lumpur.</w:t>
      </w:r>
    </w:p>
    <w:p w14:paraId="569BD718"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i/>
          <w:iCs/>
          <w:color w:val="000000"/>
          <w:lang w:val="id-ID"/>
        </w:rPr>
        <w:t>Sepak takraw</w:t>
      </w:r>
      <w:r w:rsidRPr="00E97114">
        <w:rPr>
          <w:rFonts w:eastAsia="Times New Roman" w:cs="Arial"/>
          <w:color w:val="000000"/>
          <w:lang w:val="id-ID"/>
        </w:rPr>
        <w:t xml:space="preserve"> juga telah dimasukkan sebagai event Asian Games sejak Asian Games tahun 1990 di Beijing, China. Siapa tahu, mungkin suatu hari nanti kita akan bisa melihat </w:t>
      </w:r>
      <w:r w:rsidRPr="00E97114">
        <w:rPr>
          <w:rFonts w:eastAsia="Times New Roman" w:cs="Arial"/>
          <w:i/>
          <w:iCs/>
          <w:color w:val="000000"/>
          <w:lang w:val="id-ID"/>
        </w:rPr>
        <w:t>sepak takraw</w:t>
      </w:r>
      <w:r w:rsidRPr="00E97114">
        <w:rPr>
          <w:rFonts w:eastAsia="Times New Roman" w:cs="Arial"/>
          <w:color w:val="000000"/>
          <w:lang w:val="id-ID"/>
        </w:rPr>
        <w:t xml:space="preserve"> sebagai olahraga Olimpiade!</w:t>
      </w:r>
    </w:p>
    <w:p w14:paraId="3397A456"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i/>
          <w:iCs/>
          <w:color w:val="000000"/>
          <w:lang w:val="id-ID"/>
        </w:rPr>
        <w:t>Sepak takraw</w:t>
      </w:r>
      <w:r w:rsidRPr="00E97114">
        <w:rPr>
          <w:rFonts w:eastAsia="Times New Roman" w:cs="Arial"/>
          <w:color w:val="000000"/>
          <w:lang w:val="id-ID"/>
        </w:rPr>
        <w:t xml:space="preserve"> dianggap sebagai olahraga nasional Malaysia tapi Thailand-lah yang memiliki gelar negara pemenang medali tertinggi dalam sejarah baik di Southeast Asian Games dan Asian Games.</w:t>
      </w:r>
    </w:p>
    <w:p w14:paraId="5B88514E"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17A403EA" w14:textId="77777777" w:rsidR="00C06943" w:rsidRPr="00E97114"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Laos: Kataw</w:t>
      </w:r>
    </w:p>
    <w:p w14:paraId="0A36F50A"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Malaysia/Indonesia: Sepak raga</w:t>
      </w:r>
    </w:p>
    <w:p w14:paraId="7963299E"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Indonesia Rago tinggi, cepak, akraga</w:t>
      </w:r>
    </w:p>
    <w:p w14:paraId="6C4079F2"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Filipina: Sipa</w:t>
      </w:r>
    </w:p>
    <w:p w14:paraId="00933A52" w14:textId="77777777" w:rsidR="00C06943"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Vietnam: Cau may</w:t>
      </w:r>
    </w:p>
    <w:p w14:paraId="2B310394" w14:textId="77777777" w:rsidR="00C06943" w:rsidRDefault="00C06943" w:rsidP="00C06943">
      <w:pPr>
        <w:shd w:val="clear" w:color="auto" w:fill="FFFFFF"/>
        <w:spacing w:before="0" w:line="480" w:lineRule="auto"/>
        <w:rPr>
          <w:rFonts w:eastAsia="Times New Roman" w:cs="Arial"/>
          <w:color w:val="000000"/>
          <w:lang w:val="en-US"/>
        </w:rPr>
      </w:pPr>
      <w:r w:rsidRPr="004669C0">
        <w:rPr>
          <w:rFonts w:cs="Arial"/>
          <w:lang w:val="id-ID"/>
        </w:rPr>
        <w:t xml:space="preserve">Foto: </w:t>
      </w:r>
      <w:hyperlink r:id="rId27" w:tgtFrame="_blank" w:history="1">
        <w:r w:rsidRPr="004669C0">
          <w:rPr>
            <w:rFonts w:eastAsia="Times New Roman" w:cs="Arial"/>
            <w:u w:val="single"/>
            <w:lang w:val="id-ID"/>
          </w:rPr>
          <w:t>CC BY 2.0</w:t>
        </w:r>
      </w:hyperlink>
      <w:r w:rsidRPr="004669C0">
        <w:rPr>
          <w:rFonts w:cs="Arial"/>
          <w:lang w:val="id-ID"/>
        </w:rPr>
        <w:t> </w:t>
      </w:r>
      <w:hyperlink r:id="rId28" w:tgtFrame="_blank" w:history="1">
        <w:r w:rsidRPr="004669C0">
          <w:rPr>
            <w:rFonts w:eastAsia="Times New Roman" w:cs="Arial"/>
            <w:u w:val="single"/>
            <w:lang w:val="id-ID"/>
          </w:rPr>
          <w:t>dbgg1979</w:t>
        </w:r>
      </w:hyperlink>
    </w:p>
    <w:p w14:paraId="1263098E" w14:textId="77777777" w:rsidR="00C06943" w:rsidRPr="00E97114" w:rsidRDefault="00C06943" w:rsidP="00C06943">
      <w:pPr>
        <w:shd w:val="clear" w:color="auto" w:fill="FFFFFF"/>
        <w:spacing w:before="0" w:line="480" w:lineRule="auto"/>
        <w:rPr>
          <w:rFonts w:eastAsia="Times New Roman" w:cs="Arial"/>
          <w:color w:val="000000"/>
          <w:lang w:val="en-US"/>
        </w:rPr>
      </w:pPr>
    </w:p>
    <w:p w14:paraId="7C7241D2"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6. Chintone</w:t>
      </w:r>
    </w:p>
    <w:p w14:paraId="46540472" w14:textId="77777777" w:rsidR="00C06943" w:rsidRPr="00E719B8" w:rsidRDefault="00C06943" w:rsidP="00C06943">
      <w:pPr>
        <w:spacing w:before="0" w:line="480" w:lineRule="auto"/>
        <w:rPr>
          <w:rFonts w:eastAsia="Times New Roman" w:cs="Arial"/>
          <w:lang w:val="id-ID"/>
        </w:rPr>
      </w:pPr>
      <w:r w:rsidRPr="00E97114">
        <w:rPr>
          <w:rFonts w:eastAsia="Times New Roman" w:cs="Arial"/>
          <w:i/>
          <w:iCs/>
          <w:color w:val="000000"/>
          <w:lang w:val="id-ID"/>
        </w:rPr>
        <w:t>Chinlone</w:t>
      </w:r>
      <w:r w:rsidRPr="00E97114">
        <w:rPr>
          <w:rFonts w:eastAsia="Times New Roman" w:cs="Arial"/>
          <w:color w:val="000000"/>
          <w:lang w:val="id-ID"/>
        </w:rPr>
        <w:t xml:space="preserve"> pada dasarnya adalah </w:t>
      </w:r>
      <w:r w:rsidRPr="00E97114">
        <w:rPr>
          <w:rFonts w:eastAsia="Times New Roman" w:cs="Arial"/>
          <w:i/>
          <w:iCs/>
          <w:color w:val="000000"/>
          <w:lang w:val="id-ID"/>
        </w:rPr>
        <w:t>sepak takraw</w:t>
      </w:r>
      <w:r w:rsidRPr="00E97114">
        <w:rPr>
          <w:rFonts w:eastAsia="Times New Roman" w:cs="Arial"/>
          <w:color w:val="000000"/>
          <w:lang w:val="id-ID"/>
        </w:rPr>
        <w:t xml:space="preserve">, berbentuk setengah olahraga, setengah tarian. Pertama kali diperkenalkan di Southeast Asian Games 2013 di Naypyidaw, Myanmar [olahraga ini] lalu diluncurkan ke sebuah event di bawah </w:t>
      </w:r>
      <w:r w:rsidRPr="00E97114">
        <w:rPr>
          <w:rFonts w:eastAsia="Times New Roman" w:cs="Arial"/>
          <w:i/>
          <w:iCs/>
          <w:color w:val="000000"/>
          <w:lang w:val="id-ID"/>
        </w:rPr>
        <w:t>sepak takraw</w:t>
      </w:r>
      <w:r w:rsidRPr="00E97114">
        <w:rPr>
          <w:rFonts w:eastAsia="Times New Roman" w:cs="Arial"/>
          <w:color w:val="000000"/>
          <w:lang w:val="id-ID"/>
        </w:rPr>
        <w:t>.</w:t>
      </w:r>
    </w:p>
    <w:p w14:paraId="203B61E8" w14:textId="77777777" w:rsidR="00C06943" w:rsidRPr="00E719B8" w:rsidRDefault="00C06943" w:rsidP="00C06943">
      <w:pPr>
        <w:shd w:val="clear" w:color="auto" w:fill="FFFFFF"/>
        <w:spacing w:before="0" w:line="480" w:lineRule="auto"/>
        <w:rPr>
          <w:rFonts w:eastAsia="Times New Roman" w:cs="Arial"/>
          <w:b/>
          <w:bCs/>
          <w:color w:val="000000"/>
          <w:lang w:val="id-ID"/>
        </w:rPr>
      </w:pPr>
    </w:p>
    <w:p w14:paraId="2127C89D"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b/>
          <w:bCs/>
          <w:color w:val="000000"/>
          <w:lang w:val="id-ID"/>
        </w:rPr>
        <w:t xml:space="preserve">7. </w:t>
      </w:r>
      <w:r w:rsidRPr="003F1C75">
        <w:rPr>
          <w:rFonts w:eastAsia="Times New Roman" w:cs="Arial"/>
          <w:b/>
          <w:bCs/>
          <w:i/>
          <w:color w:val="000000"/>
          <w:lang w:val="id-ID"/>
        </w:rPr>
        <w:t>Shuttlecock</w:t>
      </w:r>
      <w:r w:rsidRPr="00E97114">
        <w:rPr>
          <w:rFonts w:eastAsia="Times New Roman" w:cs="Arial"/>
          <w:b/>
          <w:bCs/>
          <w:color w:val="000000"/>
          <w:lang w:val="id-ID"/>
        </w:rPr>
        <w:t xml:space="preserve"> (kok)</w:t>
      </w:r>
    </w:p>
    <w:p w14:paraId="0E4805E1" w14:textId="77777777" w:rsidR="00C06943" w:rsidRPr="00E719B8" w:rsidRDefault="00C06943" w:rsidP="00C06943">
      <w:pPr>
        <w:spacing w:before="0" w:line="480" w:lineRule="auto"/>
        <w:rPr>
          <w:rFonts w:eastAsia="Times New Roman" w:cs="Arial"/>
          <w:color w:val="000000"/>
          <w:lang w:val="id-ID"/>
        </w:rPr>
      </w:pPr>
      <w:r w:rsidRPr="00E97114">
        <w:rPr>
          <w:rFonts w:eastAsia="Times New Roman" w:cs="Arial"/>
          <w:noProof/>
          <w:lang w:val="en-US" w:eastAsia="en-US" w:bidi="th-TH"/>
        </w:rPr>
        <w:drawing>
          <wp:anchor distT="0" distB="0" distL="114300" distR="114300" simplePos="0" relativeHeight="251684864" behindDoc="0" locked="0" layoutInCell="1" allowOverlap="1" wp14:anchorId="012B9437" wp14:editId="7FE1AE1C">
            <wp:simplePos x="0" y="0"/>
            <wp:positionH relativeFrom="column">
              <wp:posOffset>3075305</wp:posOffset>
            </wp:positionH>
            <wp:positionV relativeFrom="paragraph">
              <wp:posOffset>26670</wp:posOffset>
            </wp:positionV>
            <wp:extent cx="2857500" cy="2143125"/>
            <wp:effectExtent l="0" t="0" r="0" b="9525"/>
            <wp:wrapSquare wrapText="bothSides"/>
            <wp:docPr id="63" name="Picture 63" descr="https://storage.googleapis.com/airasia-travel360web-wordpress/2019/05/cd2b1776-resized-shuttlecock-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googleapis.com/airasia-travel360web-wordpress/2019/05/cd2b1776-resized-shuttlecock-resized.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57500" cy="2143125"/>
                    </a:xfrm>
                    <a:prstGeom prst="rect">
                      <a:avLst/>
                    </a:prstGeom>
                    <a:noFill/>
                    <a:ln>
                      <a:noFill/>
                    </a:ln>
                  </pic:spPr>
                </pic:pic>
              </a:graphicData>
            </a:graphic>
          </wp:anchor>
        </w:drawing>
      </w:r>
      <w:r w:rsidRPr="00E97114">
        <w:rPr>
          <w:rFonts w:eastAsia="Times New Roman" w:cs="Arial"/>
          <w:color w:val="000000"/>
          <w:lang w:val="id-ID"/>
        </w:rPr>
        <w:t>Seperti yang Anda perhatikan sekarang, ada pola di antara para tuan rumah SEA Games untuk memperkenalkan olahraga baru. Hal ini karena mereka diberi kebebasan untuk memperkenalkan sebuah olahraga, tak peduli seberapa asing, atau menghapus sebuah olahraga, tak peduli seberapa populer olahraga itu. Ini adalah bagian penting dari strategi untuk membantu negara tuan rumah menambah perolehan medalinya.  </w:t>
      </w:r>
    </w:p>
    <w:p w14:paraId="7C165037"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SEA Games 2003 menyaksikan pengenalan shuttlecock sebagai olahraga perebutan medali. Satu-satunya kemunculan olahraga ini terjadi pada SEA Games 2009 di Vientiane, Laos. Meskipun berasal dari Cina, permainan ini sangat populer di negara-negara seperti Vietnam dan Kamboja.</w:t>
      </w:r>
    </w:p>
    <w:p w14:paraId="7F10591E" w14:textId="77777777" w:rsidR="00C06943" w:rsidRPr="00E719B8" w:rsidRDefault="00C06943" w:rsidP="00C06943">
      <w:pPr>
        <w:shd w:val="clear" w:color="auto" w:fill="FFFFFF"/>
        <w:spacing w:before="0" w:line="480" w:lineRule="auto"/>
        <w:rPr>
          <w:rFonts w:eastAsia="Times New Roman" w:cs="Arial"/>
          <w:color w:val="000000"/>
          <w:lang w:val="id-ID"/>
        </w:rPr>
      </w:pPr>
      <w:r w:rsidRPr="00E97114">
        <w:rPr>
          <w:rFonts w:eastAsia="Times New Roman" w:cs="Arial"/>
          <w:color w:val="000000"/>
          <w:lang w:val="id-ID"/>
        </w:rPr>
        <w:t xml:space="preserve">Kami merasa 'shuttlecock' membingungkan, karena kata ini juga mengacu pada bola yang digunakan dalam olahraga bulu tangkis, tapi itulah nama resmi yang dipilih untuk olahraga ini. Kami lebih suka menyebutnya bulu tangkis kaki karena Anda akan segera bisa membayangkan bagaimana permainannya. Sama seperti dalam </w:t>
      </w:r>
      <w:r w:rsidRPr="00E97114">
        <w:rPr>
          <w:rFonts w:eastAsia="Times New Roman" w:cs="Arial"/>
          <w:i/>
          <w:iCs/>
          <w:color w:val="000000"/>
          <w:lang w:val="id-ID"/>
        </w:rPr>
        <w:t>sepak takraw</w:t>
      </w:r>
      <w:r w:rsidRPr="00E97114">
        <w:rPr>
          <w:rFonts w:eastAsia="Times New Roman" w:cs="Arial"/>
          <w:color w:val="000000"/>
          <w:lang w:val="id-ID"/>
        </w:rPr>
        <w:t>, pemain diperbolehkan menggunakan berbagai bagian tubuh sebagai pengganti tangan untuk menjaga shuttlecock agar tidak menyentuh tanah.</w:t>
      </w:r>
    </w:p>
    <w:p w14:paraId="3137DFF1"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Juga dikenal sebagai:</w:t>
      </w:r>
    </w:p>
    <w:p w14:paraId="4796E6C2" w14:textId="77777777" w:rsidR="00C06943" w:rsidRPr="00E97114"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Vietnam: Da cau</w:t>
      </w:r>
    </w:p>
    <w:p w14:paraId="031F81E3" w14:textId="77777777" w:rsidR="00C06943" w:rsidRPr="00E97114"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Malaysia: Sepak bulu ayam</w:t>
      </w:r>
    </w:p>
    <w:p w14:paraId="6AC69A09" w14:textId="77777777" w:rsidR="00C06943" w:rsidRPr="00E97114" w:rsidRDefault="00C06943" w:rsidP="00C06943">
      <w:pPr>
        <w:shd w:val="clear" w:color="auto" w:fill="FFFFFF"/>
        <w:spacing w:before="0" w:line="480" w:lineRule="auto"/>
        <w:rPr>
          <w:rFonts w:eastAsia="Times New Roman" w:cs="Arial"/>
          <w:color w:val="000000"/>
          <w:lang w:val="en-US"/>
        </w:rPr>
      </w:pPr>
      <w:r>
        <w:rPr>
          <w:rFonts w:eastAsia="Times New Roman" w:cs="Arial"/>
          <w:color w:val="000000"/>
          <w:lang w:val="id-ID"/>
        </w:rPr>
        <w:t>Indonesia Sepak kenci</w:t>
      </w:r>
    </w:p>
    <w:p w14:paraId="60102A6E" w14:textId="77777777" w:rsidR="00C06943"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color w:val="000000"/>
          <w:lang w:val="id-ID"/>
        </w:rPr>
        <w:t>Filipina: Larong sipa</w:t>
      </w:r>
    </w:p>
    <w:p w14:paraId="6738A2BD" w14:textId="77777777" w:rsidR="00C06943" w:rsidRPr="004669C0" w:rsidRDefault="00C06943" w:rsidP="00C06943">
      <w:pPr>
        <w:spacing w:before="0" w:line="480" w:lineRule="auto"/>
        <w:rPr>
          <w:rFonts w:eastAsia="Times New Roman" w:cs="Arial"/>
          <w:lang w:val="en-US"/>
        </w:rPr>
      </w:pPr>
      <w:r w:rsidRPr="004669C0">
        <w:rPr>
          <w:rFonts w:eastAsia="Times New Roman" w:cs="Arial"/>
          <w:lang w:val="id-ID"/>
        </w:rPr>
        <w:t xml:space="preserve">Foto: </w:t>
      </w:r>
      <w:hyperlink r:id="rId30" w:tgtFrame="_blank" w:history="1">
        <w:r w:rsidRPr="004669C0">
          <w:rPr>
            <w:rFonts w:eastAsia="Times New Roman" w:cs="Arial"/>
            <w:u w:val="single"/>
            <w:lang w:val="id-ID"/>
          </w:rPr>
          <w:t>CC BY 2.0</w:t>
        </w:r>
      </w:hyperlink>
      <w:r w:rsidRPr="004669C0">
        <w:rPr>
          <w:rFonts w:eastAsia="Times New Roman" w:cs="Arial"/>
          <w:lang w:val="id-ID"/>
        </w:rPr>
        <w:t xml:space="preserve"> </w:t>
      </w:r>
      <w:hyperlink r:id="rId31" w:tgtFrame="_blank" w:history="1">
        <w:r w:rsidRPr="004669C0">
          <w:rPr>
            <w:rFonts w:eastAsia="Times New Roman" w:cs="Arial"/>
            <w:u w:val="single"/>
            <w:lang w:val="id-ID"/>
          </w:rPr>
          <w:t>Kandukuru Nagarjun</w:t>
        </w:r>
      </w:hyperlink>
    </w:p>
    <w:p w14:paraId="02C81244" w14:textId="77777777" w:rsidR="00C06943" w:rsidRPr="00E97114" w:rsidRDefault="00C06943" w:rsidP="00C06943">
      <w:pPr>
        <w:shd w:val="clear" w:color="auto" w:fill="FFFFFF"/>
        <w:spacing w:before="0" w:line="480" w:lineRule="auto"/>
        <w:rPr>
          <w:rFonts w:eastAsia="Times New Roman" w:cs="Arial"/>
          <w:color w:val="000000"/>
          <w:lang w:val="en-US"/>
        </w:rPr>
      </w:pPr>
    </w:p>
    <w:p w14:paraId="507179DE" w14:textId="77777777" w:rsidR="00C06943" w:rsidRDefault="00C06943" w:rsidP="00C06943">
      <w:pPr>
        <w:shd w:val="clear" w:color="auto" w:fill="FFFFFF"/>
        <w:spacing w:before="0" w:line="480" w:lineRule="auto"/>
        <w:rPr>
          <w:rFonts w:eastAsia="Times New Roman" w:cs="Arial"/>
          <w:color w:val="000000"/>
          <w:lang w:val="en-US"/>
        </w:rPr>
      </w:pPr>
      <w:r w:rsidRPr="00E97114">
        <w:rPr>
          <w:rFonts w:eastAsia="Times New Roman" w:cs="Arial"/>
          <w:b/>
          <w:bCs/>
          <w:color w:val="000000"/>
          <w:lang w:val="id-ID"/>
        </w:rPr>
        <w:t>Informasi dan fakta-fakta ringan tentang SEA Games:</w:t>
      </w:r>
    </w:p>
    <w:p w14:paraId="2C5D1836" w14:textId="77777777" w:rsidR="00C06943" w:rsidRPr="00CE39EA" w:rsidRDefault="00C06943" w:rsidP="00230181">
      <w:pPr>
        <w:pStyle w:val="ListParagraph"/>
        <w:numPr>
          <w:ilvl w:val="0"/>
          <w:numId w:val="83"/>
        </w:numPr>
        <w:shd w:val="clear" w:color="auto" w:fill="FFFFFF"/>
        <w:spacing w:before="0" w:line="480" w:lineRule="auto"/>
        <w:ind w:left="426"/>
        <w:rPr>
          <w:rFonts w:eastAsia="Times New Roman" w:cs="Arial"/>
          <w:color w:val="000000"/>
          <w:lang w:val="en-US"/>
        </w:rPr>
      </w:pPr>
      <w:r w:rsidRPr="00CE39EA">
        <w:rPr>
          <w:rFonts w:eastAsia="Times New Roman" w:cs="Arial"/>
          <w:color w:val="000000"/>
          <w:lang w:val="id-ID"/>
        </w:rPr>
        <w:t>ASEAN Para Games adalah sebuah event aneka olahraga yang melibatkan atlet Asia Tenggara dengan berbagai jenis disabilitas, yang diadakan setelah setiap SEA Games sejak 2001.</w:t>
      </w:r>
    </w:p>
    <w:p w14:paraId="0A76A2F1" w14:textId="77777777" w:rsidR="00C06943" w:rsidRPr="00CE39EA" w:rsidRDefault="00C06943" w:rsidP="00230181">
      <w:pPr>
        <w:pStyle w:val="ListParagraph"/>
        <w:numPr>
          <w:ilvl w:val="0"/>
          <w:numId w:val="83"/>
        </w:numPr>
        <w:shd w:val="clear" w:color="auto" w:fill="FFFFFF"/>
        <w:spacing w:before="0" w:line="480" w:lineRule="auto"/>
        <w:ind w:left="426"/>
        <w:rPr>
          <w:rFonts w:eastAsia="Times New Roman" w:cs="Arial"/>
          <w:color w:val="000000"/>
          <w:lang w:val="en-US"/>
        </w:rPr>
      </w:pPr>
      <w:r w:rsidRPr="00CE39EA">
        <w:rPr>
          <w:rFonts w:eastAsia="Times New Roman" w:cs="Arial"/>
          <w:color w:val="000000"/>
          <w:lang w:val="id-ID"/>
        </w:rPr>
        <w:t>Tidak ada batas resmi untuk jumlah olahraga yang dapat dipertandingkan dalam SEA Games.</w:t>
      </w:r>
    </w:p>
    <w:p w14:paraId="0455AA6E" w14:textId="77777777" w:rsidR="00C06943" w:rsidRPr="00CE39EA" w:rsidRDefault="00C06943" w:rsidP="00230181">
      <w:pPr>
        <w:pStyle w:val="ListParagraph"/>
        <w:numPr>
          <w:ilvl w:val="0"/>
          <w:numId w:val="83"/>
        </w:numPr>
        <w:shd w:val="clear" w:color="auto" w:fill="FFFFFF"/>
        <w:spacing w:before="0" w:line="480" w:lineRule="auto"/>
        <w:ind w:left="426"/>
        <w:rPr>
          <w:rFonts w:eastAsia="Times New Roman" w:cs="Arial"/>
          <w:color w:val="000000"/>
          <w:lang w:val="en-US"/>
        </w:rPr>
      </w:pPr>
      <w:r w:rsidRPr="00CE39EA">
        <w:rPr>
          <w:rFonts w:eastAsia="Times New Roman" w:cs="Arial"/>
          <w:color w:val="000000"/>
          <w:lang w:val="id-ID"/>
        </w:rPr>
        <w:t>Olahraga es diperkenalkan pada SEA Games 2017 di Kuala Lumpur. Di antara 10 negara ASEAN, hanya Filipina dan Thailand yang telah berpartisipasi dalam Olimpiade Musim Dingin.</w:t>
      </w:r>
    </w:p>
    <w:p w14:paraId="6577FE3F" w14:textId="77777777" w:rsidR="00C06943" w:rsidRPr="00CE39EA" w:rsidRDefault="00C06943" w:rsidP="00230181">
      <w:pPr>
        <w:pStyle w:val="ListParagraph"/>
        <w:numPr>
          <w:ilvl w:val="0"/>
          <w:numId w:val="83"/>
        </w:numPr>
        <w:shd w:val="clear" w:color="auto" w:fill="FFFFFF"/>
        <w:spacing w:before="0" w:line="480" w:lineRule="auto"/>
        <w:ind w:left="426"/>
        <w:rPr>
          <w:rFonts w:eastAsia="Times New Roman" w:cs="Arial"/>
          <w:color w:val="000000"/>
          <w:lang w:val="en-US"/>
        </w:rPr>
      </w:pPr>
      <w:r w:rsidRPr="00CE39EA">
        <w:rPr>
          <w:rFonts w:eastAsia="Times New Roman" w:cs="Arial"/>
          <w:color w:val="000000"/>
          <w:lang w:val="id-ID"/>
        </w:rPr>
        <w:t>Atlet dengan medali emas terbanyak di SEA Games adalah ratu renang Singapura si Joscelin Yeo yang mengumpulkan 60 medali, termasuk 40 medali emas.</w:t>
      </w:r>
    </w:p>
    <w:p w14:paraId="4761B13F" w14:textId="77777777" w:rsidR="00C06943" w:rsidRDefault="00C06943" w:rsidP="00C06943">
      <w:pPr>
        <w:shd w:val="clear" w:color="auto" w:fill="FFFFFF"/>
        <w:spacing w:after="150" w:line="240" w:lineRule="auto"/>
        <w:rPr>
          <w:rFonts w:eastAsia="Times New Roman" w:cs="Arial"/>
          <w:color w:val="000000"/>
          <w:lang w:val="en-US"/>
        </w:rPr>
      </w:pPr>
    </w:p>
    <w:p w14:paraId="09D9891E" w14:textId="77777777" w:rsidR="00C06943" w:rsidRPr="00320E2F" w:rsidRDefault="00C06943" w:rsidP="00C06943">
      <w:pPr>
        <w:spacing w:before="0" w:line="240" w:lineRule="auto"/>
        <w:rPr>
          <w:rFonts w:cs="Arial"/>
          <w:sz w:val="18"/>
          <w:szCs w:val="18"/>
        </w:rPr>
      </w:pPr>
      <w:r w:rsidRPr="00310DF1">
        <w:rPr>
          <w:rFonts w:eastAsia="Times New Roman" w:cs="Arial"/>
          <w:b/>
          <w:i/>
          <w:color w:val="000000"/>
          <w:sz w:val="18"/>
          <w:szCs w:val="18"/>
          <w:lang w:val="id-ID"/>
        </w:rPr>
        <w:t>Sumber:</w:t>
      </w:r>
      <w:r w:rsidRPr="00320E2F">
        <w:rPr>
          <w:rFonts w:eastAsia="Times New Roman" w:cs="Arial"/>
          <w:color w:val="000000"/>
          <w:sz w:val="18"/>
          <w:szCs w:val="18"/>
          <w:lang w:val="id-ID"/>
        </w:rPr>
        <w:t xml:space="preserve"> Ari Vanuaranu</w:t>
      </w:r>
      <w:r>
        <w:rPr>
          <w:rFonts w:cs="Arial"/>
          <w:b/>
          <w:sz w:val="18"/>
          <w:szCs w:val="18"/>
          <w:lang w:val="id-ID"/>
        </w:rPr>
        <w:t xml:space="preserve">. 2019.  ‘7 Sports That Are Unique to Southeast Asia’. </w:t>
      </w:r>
      <w:r w:rsidRPr="00320E2F">
        <w:rPr>
          <w:rFonts w:cs="Arial"/>
          <w:i/>
          <w:color w:val="000000"/>
          <w:sz w:val="18"/>
          <w:szCs w:val="18"/>
          <w:shd w:val="clear" w:color="auto" w:fill="FFFFFF"/>
          <w:lang w:val="id-ID"/>
        </w:rPr>
        <w:t xml:space="preserve">The ASEAN Post (6 Mei 2019). </w:t>
      </w:r>
      <w:hyperlink r:id="rId32" w:history="1">
        <w:r w:rsidRPr="00320E2F">
          <w:rPr>
            <w:rStyle w:val="Hyperlink"/>
            <w:rFonts w:cs="Arial"/>
            <w:sz w:val="18"/>
            <w:szCs w:val="18"/>
            <w:lang w:val="id-ID"/>
          </w:rPr>
          <w:t>https://theaseanpost.com/article/7-sports-are-unique-South-East-asia</w:t>
        </w:r>
      </w:hyperlink>
      <w:r>
        <w:rPr>
          <w:rStyle w:val="Hyperlink"/>
          <w:rFonts w:cs="Arial"/>
          <w:sz w:val="18"/>
          <w:szCs w:val="18"/>
          <w:lang w:val="id-ID"/>
        </w:rPr>
        <w:t xml:space="preserve">. </w:t>
      </w:r>
      <w:r w:rsidRPr="002631F4">
        <w:rPr>
          <w:rStyle w:val="Hyperlink"/>
          <w:rFonts w:cs="Arial"/>
          <w:sz w:val="18"/>
          <w:szCs w:val="18"/>
          <w:lang w:val="id-ID"/>
        </w:rPr>
        <w:t>(Diakses 28 Mei 2019).</w:t>
      </w:r>
    </w:p>
    <w:p w14:paraId="796E0575" w14:textId="77777777" w:rsidR="00C06943" w:rsidRPr="00E97114" w:rsidRDefault="00C06943" w:rsidP="00C06943">
      <w:pPr>
        <w:rPr>
          <w:rFonts w:cs="Arial"/>
          <w:b/>
          <w:lang w:val="en-US"/>
        </w:rPr>
      </w:pPr>
    </w:p>
    <w:p w14:paraId="0CD4573D" w14:textId="77777777" w:rsidR="00C06943" w:rsidRDefault="00C06943" w:rsidP="00C06943">
      <w:pPr>
        <w:spacing w:before="0" w:after="160" w:line="259" w:lineRule="auto"/>
        <w:rPr>
          <w:rFonts w:eastAsia="Times New Roman" w:cs="Arial"/>
          <w:lang w:val="en-US"/>
        </w:rPr>
      </w:pPr>
      <w:r>
        <w:rPr>
          <w:rFonts w:eastAsia="Times New Roman" w:cs="Arial"/>
          <w:lang w:val="en-US"/>
        </w:rPr>
        <w:br w:type="page"/>
      </w:r>
    </w:p>
    <w:p w14:paraId="49236AD8" w14:textId="77777777" w:rsidR="00C06943" w:rsidRPr="00155429" w:rsidRDefault="00C06943" w:rsidP="00C06943">
      <w:pPr>
        <w:rPr>
          <w:rFonts w:cs="Arial"/>
          <w:color w:val="FF0000"/>
          <w:lang w:val="en-US"/>
        </w:rPr>
      </w:pPr>
      <w:r w:rsidRPr="007A0B62">
        <w:rPr>
          <w:rFonts w:cs="Arial"/>
          <w:b/>
          <w:lang w:val="id-ID"/>
        </w:rPr>
        <w:t>Sumber 2: Mural yang Menggambarkan Sepak Takraw di Wat Phra Kaew</w:t>
      </w:r>
    </w:p>
    <w:p w14:paraId="6EC6B656" w14:textId="77777777" w:rsidR="00C06943" w:rsidRDefault="00C06943" w:rsidP="00C06943">
      <w:pPr>
        <w:rPr>
          <w:rFonts w:cs="Arial"/>
          <w:lang w:val="en-US"/>
        </w:rPr>
      </w:pPr>
      <w:r>
        <w:rPr>
          <w:noProof/>
          <w:lang w:val="en-US" w:eastAsia="en-US" w:bidi="th-TH"/>
        </w:rPr>
        <w:drawing>
          <wp:anchor distT="0" distB="0" distL="114300" distR="114300" simplePos="0" relativeHeight="251685888" behindDoc="1" locked="0" layoutInCell="1" allowOverlap="1" wp14:anchorId="0FE167DB" wp14:editId="5559E8FD">
            <wp:simplePos x="0" y="0"/>
            <wp:positionH relativeFrom="margin">
              <wp:posOffset>303530</wp:posOffset>
            </wp:positionH>
            <wp:positionV relativeFrom="paragraph">
              <wp:posOffset>76835</wp:posOffset>
            </wp:positionV>
            <wp:extent cx="5448300" cy="3404870"/>
            <wp:effectExtent l="0" t="0" r="0" b="5080"/>
            <wp:wrapTight wrapText="bothSides">
              <wp:wrapPolygon edited="0">
                <wp:start x="0" y="0"/>
                <wp:lineTo x="0" y="21511"/>
                <wp:lineTo x="21524" y="21511"/>
                <wp:lineTo x="21524" y="0"/>
                <wp:lineTo x="0" y="0"/>
              </wp:wrapPolygon>
            </wp:wrapTight>
            <wp:docPr id="192" name="Picture 192" descr="Image result for sepak takraw mural in wat phra ka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pak takraw mural in wat phra kaew"/>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48300" cy="3404870"/>
                    </a:xfrm>
                    <a:prstGeom prst="rect">
                      <a:avLst/>
                    </a:prstGeom>
                    <a:noFill/>
                    <a:ln>
                      <a:noFill/>
                    </a:ln>
                  </pic:spPr>
                </pic:pic>
              </a:graphicData>
            </a:graphic>
          </wp:anchor>
        </w:drawing>
      </w:r>
    </w:p>
    <w:p w14:paraId="584DE139" w14:textId="77777777" w:rsidR="00C06943" w:rsidRDefault="00C06943" w:rsidP="00C06943">
      <w:pPr>
        <w:rPr>
          <w:rFonts w:cs="Arial"/>
          <w:lang w:val="en-US"/>
        </w:rPr>
      </w:pPr>
    </w:p>
    <w:p w14:paraId="3EC63BC5" w14:textId="77777777" w:rsidR="00C06943" w:rsidRDefault="00C06943" w:rsidP="00C06943">
      <w:pPr>
        <w:rPr>
          <w:rFonts w:cs="Arial"/>
          <w:lang w:val="en-US"/>
        </w:rPr>
      </w:pPr>
    </w:p>
    <w:p w14:paraId="55EFDC44" w14:textId="77777777" w:rsidR="00C06943" w:rsidRDefault="00C06943" w:rsidP="00C06943">
      <w:pPr>
        <w:rPr>
          <w:rFonts w:cs="Arial"/>
          <w:lang w:val="en-US"/>
        </w:rPr>
      </w:pPr>
    </w:p>
    <w:p w14:paraId="6DE20586" w14:textId="77777777" w:rsidR="00C06943" w:rsidRDefault="00C06943" w:rsidP="00C06943">
      <w:pPr>
        <w:rPr>
          <w:rFonts w:cs="Arial"/>
          <w:lang w:val="en-US"/>
        </w:rPr>
      </w:pPr>
    </w:p>
    <w:p w14:paraId="12FAEA4E" w14:textId="77777777" w:rsidR="00C06943" w:rsidRDefault="00C06943" w:rsidP="00C06943">
      <w:pPr>
        <w:rPr>
          <w:rFonts w:cs="Arial"/>
          <w:lang w:val="en-US"/>
        </w:rPr>
      </w:pPr>
    </w:p>
    <w:p w14:paraId="3EFB794B" w14:textId="77777777" w:rsidR="00C06943" w:rsidRDefault="00C06943" w:rsidP="00C06943">
      <w:pPr>
        <w:rPr>
          <w:rFonts w:cs="Arial"/>
          <w:lang w:val="en-US"/>
        </w:rPr>
      </w:pPr>
    </w:p>
    <w:p w14:paraId="50690C9C" w14:textId="77777777" w:rsidR="00C06943" w:rsidRDefault="00C06943" w:rsidP="00C06943">
      <w:pPr>
        <w:rPr>
          <w:rFonts w:cs="Arial"/>
          <w:lang w:val="en-US"/>
        </w:rPr>
      </w:pPr>
    </w:p>
    <w:p w14:paraId="691598C2" w14:textId="77777777" w:rsidR="00C06943" w:rsidRDefault="00C06943" w:rsidP="00C06943">
      <w:pPr>
        <w:rPr>
          <w:rFonts w:cs="Arial"/>
          <w:lang w:val="en-US"/>
        </w:rPr>
      </w:pPr>
    </w:p>
    <w:p w14:paraId="7C922D61" w14:textId="77777777" w:rsidR="00C06943" w:rsidRDefault="00C06943" w:rsidP="00C06943">
      <w:pPr>
        <w:rPr>
          <w:rFonts w:cs="Arial"/>
          <w:lang w:val="en-US"/>
        </w:rPr>
      </w:pPr>
    </w:p>
    <w:p w14:paraId="5619EA51" w14:textId="77777777" w:rsidR="00C06943" w:rsidRDefault="00C06943" w:rsidP="00C06943">
      <w:pPr>
        <w:rPr>
          <w:rFonts w:cs="Arial"/>
          <w:lang w:val="en-US"/>
        </w:rPr>
      </w:pPr>
    </w:p>
    <w:p w14:paraId="4EC738F0" w14:textId="77777777" w:rsidR="00D83CC3" w:rsidRDefault="00C06943" w:rsidP="00D83CC3">
      <w:pPr>
        <w:widowControl w:val="0"/>
        <w:autoSpaceDE w:val="0"/>
        <w:autoSpaceDN w:val="0"/>
        <w:adjustRightInd w:val="0"/>
        <w:spacing w:before="0" w:after="240" w:line="280" w:lineRule="atLeast"/>
        <w:jc w:val="left"/>
        <w:rPr>
          <w:rFonts w:ascii="Times Roman" w:hAnsi="Times Roman" w:cs="Times Roman"/>
          <w:color w:val="000000"/>
          <w:sz w:val="24"/>
          <w:szCs w:val="24"/>
          <w:lang w:val="en-US"/>
        </w:rPr>
      </w:pPr>
      <w:r w:rsidRPr="000C4BBB">
        <w:rPr>
          <w:rFonts w:cs="Arial"/>
          <w:b/>
          <w:i/>
          <w:sz w:val="18"/>
          <w:szCs w:val="18"/>
          <w:lang w:val="id-ID"/>
        </w:rPr>
        <w:t>Sumber:</w:t>
      </w:r>
      <w:r w:rsidRPr="000C4BBB">
        <w:rPr>
          <w:rFonts w:cs="Arial"/>
          <w:sz w:val="18"/>
          <w:szCs w:val="18"/>
          <w:lang w:val="id-ID"/>
        </w:rPr>
        <w:t xml:space="preserve"> </w:t>
      </w:r>
      <w:r w:rsidR="00D83CC3">
        <w:rPr>
          <w:rFonts w:ascii="Times Roman" w:hAnsi="Times Roman" w:cs="Times Roman"/>
          <w:color w:val="000000"/>
          <w:sz w:val="24"/>
          <w:szCs w:val="24"/>
          <w:lang w:val="en-US"/>
        </w:rPr>
        <w:t>UNESCO/</w:t>
      </w:r>
      <w:proofErr w:type="spellStart"/>
      <w:r w:rsidR="00D83CC3">
        <w:rPr>
          <w:rFonts w:ascii="Times Roman" w:hAnsi="Times Roman" w:cs="Times Roman"/>
          <w:color w:val="000000"/>
          <w:sz w:val="24"/>
          <w:szCs w:val="24"/>
          <w:lang w:val="en-US"/>
        </w:rPr>
        <w:t>M.S.Kittipaisalsilp</w:t>
      </w:r>
      <w:proofErr w:type="spellEnd"/>
      <w:r w:rsidR="00D83CC3">
        <w:rPr>
          <w:rFonts w:ascii="Times Roman" w:hAnsi="Times Roman" w:cs="Times Roman"/>
          <w:color w:val="000000"/>
          <w:sz w:val="24"/>
          <w:szCs w:val="24"/>
          <w:lang w:val="en-US"/>
        </w:rPr>
        <w:t xml:space="preserve"> </w:t>
      </w:r>
    </w:p>
    <w:p w14:paraId="7F02FFDF" w14:textId="3412C2C8" w:rsidR="00C06943" w:rsidRPr="00FF34EF" w:rsidRDefault="00C06943" w:rsidP="00D83CC3">
      <w:pPr>
        <w:rPr>
          <w:rFonts w:cs="Arial"/>
          <w:i/>
          <w:iCs/>
        </w:rPr>
      </w:pPr>
      <w:r>
        <w:rPr>
          <w:rFonts w:cs="Arial"/>
          <w:i/>
          <w:iCs/>
          <w:lang w:val="id-ID"/>
        </w:rPr>
        <w:t>Pertanyaan:</w:t>
      </w:r>
    </w:p>
    <w:p w14:paraId="311F0E37" w14:textId="77777777" w:rsidR="00C06943" w:rsidRPr="00E719B8" w:rsidRDefault="00C06943" w:rsidP="00230181">
      <w:pPr>
        <w:pStyle w:val="ListParagraph"/>
        <w:numPr>
          <w:ilvl w:val="0"/>
          <w:numId w:val="80"/>
        </w:numPr>
        <w:spacing w:before="0" w:after="160" w:line="259" w:lineRule="auto"/>
        <w:ind w:firstLine="0"/>
        <w:jc w:val="left"/>
        <w:rPr>
          <w:rFonts w:cs="Arial"/>
          <w:lang w:val="fr-FR"/>
        </w:rPr>
      </w:pPr>
      <w:r w:rsidRPr="00105ECA">
        <w:rPr>
          <w:rFonts w:cs="Arial"/>
          <w:lang w:val="id-ID"/>
        </w:rPr>
        <w:t xml:space="preserve">Apakah Anda tahu di mana mural ini dapat ditemukan? </w:t>
      </w:r>
    </w:p>
    <w:p w14:paraId="0F7125BB" w14:textId="77777777" w:rsidR="00C06943" w:rsidRPr="00E719B8" w:rsidRDefault="00C06943" w:rsidP="00C06943">
      <w:pPr>
        <w:pStyle w:val="ListParagraph"/>
        <w:spacing w:before="0" w:after="160" w:line="259" w:lineRule="auto"/>
        <w:ind w:left="360"/>
        <w:rPr>
          <w:rFonts w:cs="Arial"/>
          <w:lang w:val="fr-FR"/>
        </w:rPr>
      </w:pPr>
    </w:p>
    <w:p w14:paraId="02C130EF" w14:textId="77777777" w:rsidR="00C06943" w:rsidRPr="00E719B8" w:rsidRDefault="00C06943" w:rsidP="00C06943">
      <w:pPr>
        <w:pStyle w:val="ListParagraph"/>
        <w:spacing w:before="0" w:after="160" w:line="259" w:lineRule="auto"/>
        <w:ind w:left="360"/>
        <w:rPr>
          <w:rFonts w:cs="Arial"/>
          <w:lang w:val="fr-FR"/>
        </w:rPr>
      </w:pPr>
    </w:p>
    <w:p w14:paraId="487EE491" w14:textId="77777777" w:rsidR="00C06943" w:rsidRPr="00E719B8" w:rsidRDefault="00C06943" w:rsidP="00C06943">
      <w:pPr>
        <w:pStyle w:val="ListParagraph"/>
        <w:spacing w:before="0" w:after="160" w:line="259" w:lineRule="auto"/>
        <w:ind w:left="360"/>
        <w:rPr>
          <w:rFonts w:cs="Arial"/>
          <w:lang w:val="fr-FR"/>
        </w:rPr>
      </w:pPr>
    </w:p>
    <w:p w14:paraId="47135ACE" w14:textId="77777777" w:rsidR="00C06943" w:rsidRPr="00E719B8" w:rsidRDefault="00C06943" w:rsidP="00230181">
      <w:pPr>
        <w:pStyle w:val="ListParagraph"/>
        <w:numPr>
          <w:ilvl w:val="0"/>
          <w:numId w:val="80"/>
        </w:numPr>
        <w:spacing w:before="0" w:after="160" w:line="259" w:lineRule="auto"/>
        <w:ind w:firstLine="0"/>
        <w:jc w:val="left"/>
        <w:rPr>
          <w:rFonts w:cs="Arial"/>
          <w:lang w:val="fr-FR"/>
        </w:rPr>
      </w:pPr>
      <w:r w:rsidRPr="00105ECA">
        <w:rPr>
          <w:rFonts w:cs="Arial"/>
          <w:lang w:val="id-ID"/>
        </w:rPr>
        <w:t xml:space="preserve">Apa yang Anda lihat pada gambar ini? Menurut Anda lukisan itu terlihat seperti apa? </w:t>
      </w:r>
    </w:p>
    <w:p w14:paraId="4C8F704B" w14:textId="77777777" w:rsidR="00C06943" w:rsidRPr="00E719B8" w:rsidRDefault="00C06943" w:rsidP="00C06943">
      <w:pPr>
        <w:spacing w:before="0" w:after="160" w:line="259" w:lineRule="auto"/>
        <w:rPr>
          <w:rFonts w:eastAsia="Times New Roman" w:cs="Arial"/>
          <w:lang w:val="fr-FR"/>
        </w:rPr>
      </w:pPr>
      <w:r w:rsidRPr="00E719B8">
        <w:rPr>
          <w:rFonts w:eastAsia="Times New Roman" w:cs="Arial"/>
          <w:lang w:val="fr-FR"/>
        </w:rPr>
        <w:br w:type="page"/>
      </w:r>
    </w:p>
    <w:p w14:paraId="35D3D6D2" w14:textId="77777777" w:rsidR="00C06943" w:rsidRPr="00E719B8" w:rsidRDefault="00C06943" w:rsidP="00C06943">
      <w:pPr>
        <w:rPr>
          <w:rFonts w:cs="Arial"/>
          <w:b/>
          <w:bCs/>
          <w:lang w:val="fr-FR"/>
        </w:rPr>
      </w:pPr>
      <w:r w:rsidRPr="007E080A">
        <w:rPr>
          <w:rFonts w:cs="Arial"/>
          <w:b/>
          <w:bCs/>
          <w:lang w:val="id-ID"/>
        </w:rPr>
        <w:t xml:space="preserve">Sumber 3: Sebuah Kutipan dari </w:t>
      </w:r>
      <w:r>
        <w:rPr>
          <w:rFonts w:cs="Arial"/>
          <w:b/>
          <w:bCs/>
          <w:i/>
          <w:iCs/>
          <w:lang w:val="id-ID"/>
        </w:rPr>
        <w:t>Sejarah Melayu –</w:t>
      </w:r>
      <w:r w:rsidRPr="007E080A">
        <w:rPr>
          <w:rFonts w:cs="Arial"/>
          <w:b/>
          <w:bCs/>
          <w:lang w:val="id-ID"/>
        </w:rPr>
        <w:t>Catatan Sejarah Melayu</w:t>
      </w:r>
    </w:p>
    <w:p w14:paraId="1AE50D82" w14:textId="77777777" w:rsidR="00C06943" w:rsidRPr="00E719B8" w:rsidRDefault="00C06943" w:rsidP="00C06943">
      <w:pPr>
        <w:pBdr>
          <w:top w:val="single" w:sz="4" w:space="1" w:color="auto"/>
          <w:left w:val="single" w:sz="4" w:space="4" w:color="auto"/>
          <w:bottom w:val="single" w:sz="4" w:space="1" w:color="auto"/>
          <w:right w:val="single" w:sz="4" w:space="4" w:color="auto"/>
        </w:pBdr>
        <w:spacing w:line="480" w:lineRule="auto"/>
        <w:rPr>
          <w:rFonts w:cs="Arial"/>
          <w:lang w:val="id-ID"/>
        </w:rPr>
      </w:pPr>
      <w:r>
        <w:rPr>
          <w:rFonts w:cs="Arial"/>
          <w:lang w:val="id-ID"/>
        </w:rPr>
        <w:t>Di sini sekarang adalah kisah Raja Muhammad dan (Raja) Ahmad, putra-putra Sultan Mansur Shah [dari Melaka]. Ketika mereka berdua tumbuh dewasa, Sultan Mansur Shah berniat untuk memberikan takhta Raja Muhammad sebagai penggantinya, karena ia adalah anak kesayangannya. Suatu hari Raja Ahmad dan Raja Muhammad keluar berkuda; dan kebetulan pada saat itu Tun Besar, putra dari Bendahara Paduka Raja, sedang bermain sepak bola (</w:t>
      </w:r>
      <w:r>
        <w:rPr>
          <w:rFonts w:cs="Arial"/>
          <w:i/>
          <w:iCs/>
          <w:lang w:val="id-ID"/>
        </w:rPr>
        <w:t>sepak raga</w:t>
      </w:r>
      <w:r>
        <w:rPr>
          <w:rFonts w:cs="Arial"/>
          <w:lang w:val="id-ID"/>
        </w:rPr>
        <w:t xml:space="preserve">) di jalan dengan beberapa pemuda lainnya. Ketika Raja Ahmad dan Raja Muhammad berlalu, Tun Besar memegang bola dan ia menendangnya sampai mengenai penutup kepala Raja Muhammad dan menjatuhkannya. Dan Raja Muhammad berkata, "Penutup kepala saya jatuh.” Kemudian datanglah orang-orang yang membawa mangkuk sirih itu, lalu menikam Tun ke jantungnya dan membunuhnya. </w:t>
      </w:r>
    </w:p>
    <w:p w14:paraId="2A95199D" w14:textId="4BE03790" w:rsidR="00C06943" w:rsidRPr="00D83CC3" w:rsidRDefault="00C06943" w:rsidP="00D83CC3">
      <w:pPr>
        <w:spacing w:line="240" w:lineRule="auto"/>
        <w:rPr>
          <w:rFonts w:cs="Arial"/>
          <w:sz w:val="18"/>
          <w:szCs w:val="18"/>
          <w:lang w:val="en-US"/>
        </w:rPr>
      </w:pPr>
      <w:r w:rsidRPr="008033E7">
        <w:rPr>
          <w:rFonts w:cs="Arial"/>
          <w:sz w:val="18"/>
          <w:szCs w:val="18"/>
          <w:lang w:val="id-ID"/>
        </w:rPr>
        <w:t xml:space="preserve">Sumber: </w:t>
      </w:r>
      <w:r w:rsidRPr="008033E7">
        <w:rPr>
          <w:rFonts w:cs="Arial"/>
          <w:i/>
          <w:iCs/>
          <w:sz w:val="18"/>
          <w:szCs w:val="18"/>
          <w:lang w:val="id-ID"/>
        </w:rPr>
        <w:t>The Melayu Annals</w:t>
      </w:r>
      <w:r w:rsidRPr="008033E7">
        <w:rPr>
          <w:rFonts w:cs="Arial"/>
          <w:sz w:val="18"/>
          <w:szCs w:val="18"/>
          <w:lang w:val="id-ID"/>
        </w:rPr>
        <w:t xml:space="preserve">, diterjemahkan oleh Brown, C. dari MS Raffles No.18. Cetakan ulang 2009, hal.97-98. Selanngor: MBRA. </w:t>
      </w:r>
    </w:p>
    <w:p w14:paraId="35045D26" w14:textId="77777777" w:rsidR="00C06943" w:rsidRPr="008033E7" w:rsidRDefault="00C06943" w:rsidP="00C06943">
      <w:pPr>
        <w:rPr>
          <w:rFonts w:cs="Arial"/>
          <w:lang w:val="en-US"/>
        </w:rPr>
      </w:pPr>
      <w:r w:rsidRPr="008033E7">
        <w:rPr>
          <w:rFonts w:cs="Arial"/>
          <w:i/>
          <w:iCs/>
          <w:lang w:val="id-ID"/>
        </w:rPr>
        <w:t>Catatan</w:t>
      </w:r>
      <w:r w:rsidRPr="008033E7">
        <w:rPr>
          <w:rFonts w:cs="Arial"/>
          <w:lang w:val="id-ID"/>
        </w:rPr>
        <w:t>:</w:t>
      </w:r>
    </w:p>
    <w:p w14:paraId="03764EBA" w14:textId="77777777" w:rsidR="00C06943" w:rsidRDefault="00C06943" w:rsidP="00230181">
      <w:pPr>
        <w:pStyle w:val="ListParagraph"/>
        <w:numPr>
          <w:ilvl w:val="0"/>
          <w:numId w:val="81"/>
        </w:numPr>
        <w:spacing w:before="0" w:line="240" w:lineRule="auto"/>
        <w:jc w:val="left"/>
        <w:rPr>
          <w:rFonts w:cs="Arial"/>
          <w:lang w:val="en-US"/>
        </w:rPr>
      </w:pPr>
      <w:r>
        <w:rPr>
          <w:rFonts w:cs="Arial"/>
          <w:lang w:val="id-ID"/>
        </w:rPr>
        <w:t xml:space="preserve">Sultan Mansur Shah (d. 1477) menguasai Melaka dari tahun 1459 hingga 1477. Pada masa pemerintahannya-lah banyak wilayah di Semenanjung Malaysia dan sumatra timur berada di bawah kekuasaan Melaka. </w:t>
      </w:r>
    </w:p>
    <w:p w14:paraId="6CB6F9D4" w14:textId="77777777" w:rsidR="00C06943" w:rsidRDefault="00C06943" w:rsidP="00230181">
      <w:pPr>
        <w:pStyle w:val="ListParagraph"/>
        <w:numPr>
          <w:ilvl w:val="0"/>
          <w:numId w:val="81"/>
        </w:numPr>
        <w:spacing w:before="0" w:line="240" w:lineRule="auto"/>
        <w:jc w:val="left"/>
        <w:rPr>
          <w:rFonts w:cs="Arial"/>
          <w:lang w:val="en-US"/>
        </w:rPr>
      </w:pPr>
      <w:r>
        <w:rPr>
          <w:rFonts w:cs="Arial"/>
          <w:lang w:val="id-ID"/>
        </w:rPr>
        <w:t>Raja Muhammad (145-1475) adalah Sultan Pahang pertama dari tahun 1470 sampai 1475. Ia dikirim ke pengasingan sebagai hukuman karena membunuh Tun Besar dan kemudian dinobatkan sebagai sultan Pahang.</w:t>
      </w:r>
    </w:p>
    <w:p w14:paraId="429B2610" w14:textId="77777777" w:rsidR="00C06943" w:rsidRDefault="00C06943" w:rsidP="00230181">
      <w:pPr>
        <w:pStyle w:val="ListParagraph"/>
        <w:numPr>
          <w:ilvl w:val="0"/>
          <w:numId w:val="81"/>
        </w:numPr>
        <w:spacing w:before="0" w:line="240" w:lineRule="auto"/>
        <w:jc w:val="left"/>
        <w:rPr>
          <w:rFonts w:cs="Arial"/>
          <w:lang w:val="en-US"/>
        </w:rPr>
      </w:pPr>
      <w:r>
        <w:rPr>
          <w:rFonts w:cs="Arial"/>
          <w:lang w:val="id-ID"/>
        </w:rPr>
        <w:t xml:space="preserve">Raja Ahmad (d. 1512), kakak dari Raja Muhammad, adalah Sultan Pahang kedua yang memerintah dari tahun 1475 hingga 1495. </w:t>
      </w:r>
    </w:p>
    <w:p w14:paraId="55100AF4" w14:textId="77777777" w:rsidR="00C06943" w:rsidRDefault="00C06943" w:rsidP="00230181">
      <w:pPr>
        <w:pStyle w:val="ListParagraph"/>
        <w:numPr>
          <w:ilvl w:val="0"/>
          <w:numId w:val="81"/>
        </w:numPr>
        <w:spacing w:before="0" w:line="240" w:lineRule="auto"/>
        <w:jc w:val="left"/>
        <w:rPr>
          <w:rFonts w:cs="Arial"/>
          <w:lang w:val="en-US"/>
        </w:rPr>
      </w:pPr>
      <w:r>
        <w:rPr>
          <w:rFonts w:cs="Arial"/>
          <w:lang w:val="id-ID"/>
        </w:rPr>
        <w:t xml:space="preserve">Bendahara Paduka Raja Tun Perak (d.1498) adalah Bendahara  (atau perdana menteri) paling terkenal dari Kesultanan Melaka. Dari tahun 1456 sampai 1498, ia melayani empat Sultan (Sultan Mansur Shah yang kedua). Dia tidak membalas dendam atas pembunuhan Tun Besar tapi ia meminta Raja Muhammad untuk dinobatkan sebagai sultan di tempat lain. Kematiannya dianggap menandakan awal kejatuhan Kerajaan Melaka. </w:t>
      </w:r>
    </w:p>
    <w:p w14:paraId="638115FE" w14:textId="37B42D29" w:rsidR="00C06943" w:rsidRPr="007E080A" w:rsidRDefault="00C06943" w:rsidP="00C06943">
      <w:pPr>
        <w:pStyle w:val="ListParagraph"/>
        <w:ind w:left="360"/>
        <w:rPr>
          <w:rFonts w:cs="Arial"/>
          <w:lang w:val="en-US"/>
        </w:rPr>
      </w:pPr>
    </w:p>
    <w:p w14:paraId="6A35ABEE" w14:textId="73C06A1F" w:rsidR="00C06943" w:rsidRDefault="00C06943" w:rsidP="00C06943">
      <w:pPr>
        <w:rPr>
          <w:rFonts w:cs="Arial"/>
          <w:lang w:val="en-US"/>
        </w:rPr>
      </w:pPr>
      <w:r>
        <w:rPr>
          <w:rFonts w:cs="Arial"/>
          <w:i/>
          <w:iCs/>
          <w:lang w:val="id-ID"/>
        </w:rPr>
        <w:t>Pertanyaan:</w:t>
      </w:r>
    </w:p>
    <w:p w14:paraId="2811B090" w14:textId="77777777" w:rsidR="00C06943" w:rsidRDefault="00C06943" w:rsidP="00230181">
      <w:pPr>
        <w:pStyle w:val="ListParagraph"/>
        <w:numPr>
          <w:ilvl w:val="0"/>
          <w:numId w:val="85"/>
        </w:numPr>
        <w:spacing w:before="120" w:after="120" w:line="240" w:lineRule="auto"/>
        <w:jc w:val="left"/>
        <w:rPr>
          <w:rFonts w:cs="Arial"/>
          <w:lang w:val="en-US"/>
        </w:rPr>
      </w:pPr>
      <w:r w:rsidRPr="008033E7">
        <w:rPr>
          <w:rFonts w:cs="Arial"/>
          <w:lang w:val="id-ID"/>
        </w:rPr>
        <w:t xml:space="preserve">Apa yang disampaikan kutipan ini pada Anda tentang </w:t>
      </w:r>
      <w:r w:rsidRPr="008033E7">
        <w:rPr>
          <w:rFonts w:cs="Arial"/>
          <w:i/>
          <w:iCs/>
          <w:lang w:val="id-ID"/>
        </w:rPr>
        <w:t>sepak takraw</w:t>
      </w:r>
      <w:r w:rsidRPr="008033E7">
        <w:rPr>
          <w:rFonts w:cs="Arial"/>
          <w:lang w:val="id-ID"/>
        </w:rPr>
        <w:t xml:space="preserve"> (atau sepak raga) selama abad </w:t>
      </w:r>
      <w:r w:rsidRPr="008033E7">
        <w:rPr>
          <w:rFonts w:cs="Arial"/>
          <w:vertAlign w:val="superscript"/>
          <w:lang w:val="id-ID"/>
        </w:rPr>
        <w:t>ke</w:t>
      </w:r>
      <w:r w:rsidRPr="008033E7">
        <w:rPr>
          <w:rFonts w:cs="Arial"/>
          <w:lang w:val="id-ID"/>
        </w:rPr>
        <w:t xml:space="preserve">-15? </w:t>
      </w:r>
    </w:p>
    <w:p w14:paraId="675FD3FA" w14:textId="77777777" w:rsidR="00C06943" w:rsidRDefault="00C06943" w:rsidP="00C06943">
      <w:pPr>
        <w:pStyle w:val="ListParagraph"/>
        <w:spacing w:line="240" w:lineRule="auto"/>
        <w:rPr>
          <w:rFonts w:cs="Arial"/>
          <w:lang w:val="en-US"/>
        </w:rPr>
      </w:pPr>
    </w:p>
    <w:p w14:paraId="625407FE" w14:textId="77777777" w:rsidR="00C06943" w:rsidRDefault="00C06943" w:rsidP="00C06943">
      <w:pPr>
        <w:pStyle w:val="ListParagraph"/>
        <w:spacing w:line="240" w:lineRule="auto"/>
        <w:rPr>
          <w:rFonts w:cs="Arial"/>
          <w:lang w:val="en-US"/>
        </w:rPr>
      </w:pPr>
    </w:p>
    <w:p w14:paraId="4CC383DF" w14:textId="77777777" w:rsidR="00C06943" w:rsidRPr="00E719B8" w:rsidRDefault="00C06943" w:rsidP="00230181">
      <w:pPr>
        <w:pStyle w:val="ListParagraph"/>
        <w:numPr>
          <w:ilvl w:val="0"/>
          <w:numId w:val="85"/>
        </w:numPr>
        <w:spacing w:before="120" w:after="120" w:line="240" w:lineRule="auto"/>
        <w:jc w:val="left"/>
        <w:rPr>
          <w:rFonts w:cs="Arial"/>
          <w:lang w:val="fr-FR"/>
        </w:rPr>
      </w:pPr>
      <w:r w:rsidRPr="008033E7">
        <w:rPr>
          <w:rFonts w:cs="Arial"/>
          <w:lang w:val="id-ID"/>
        </w:rPr>
        <w:t>Kesimpulan apa yang dapat Anda menarik dari sumber di atas?</w:t>
      </w:r>
    </w:p>
    <w:p w14:paraId="03A6F1BC" w14:textId="77777777" w:rsidR="00C06943" w:rsidRPr="00E719B8" w:rsidRDefault="00C06943" w:rsidP="00C06943">
      <w:pPr>
        <w:spacing w:before="0" w:after="160" w:line="259" w:lineRule="auto"/>
        <w:rPr>
          <w:rFonts w:eastAsia="Times New Roman" w:cs="Arial"/>
          <w:lang w:val="fr-FR"/>
        </w:rPr>
      </w:pPr>
      <w:r w:rsidRPr="00E719B8">
        <w:rPr>
          <w:rFonts w:eastAsia="Times New Roman" w:cs="Arial"/>
          <w:lang w:val="fr-FR"/>
        </w:rPr>
        <w:br w:type="page"/>
      </w:r>
    </w:p>
    <w:p w14:paraId="3694661B" w14:textId="77777777" w:rsidR="00C06943" w:rsidRPr="00E719B8" w:rsidRDefault="00C06943" w:rsidP="00C06943">
      <w:pPr>
        <w:rPr>
          <w:rFonts w:cs="Arial"/>
          <w:b/>
          <w:bCs/>
          <w:i/>
          <w:iCs/>
          <w:lang w:val="fr-FR"/>
        </w:rPr>
      </w:pPr>
      <w:r w:rsidRPr="001E02C8">
        <w:rPr>
          <w:rFonts w:cs="Arial"/>
          <w:b/>
          <w:bCs/>
          <w:lang w:val="id-ID"/>
        </w:rPr>
        <w:t xml:space="preserve">Sumber 4:  Olahraga </w:t>
      </w:r>
      <w:r>
        <w:rPr>
          <w:rFonts w:cs="Arial"/>
          <w:b/>
          <w:bCs/>
          <w:i/>
          <w:iCs/>
          <w:lang w:val="id-ID"/>
        </w:rPr>
        <w:t>takraw</w:t>
      </w:r>
    </w:p>
    <w:p w14:paraId="761DE51C" w14:textId="77777777" w:rsidR="00C06943" w:rsidRPr="00E719B8" w:rsidRDefault="00C06943" w:rsidP="00D83CC3">
      <w:pPr>
        <w:pBdr>
          <w:top w:val="single" w:sz="4" w:space="1" w:color="auto"/>
          <w:left w:val="single" w:sz="4" w:space="4" w:color="auto"/>
          <w:bottom w:val="single" w:sz="4" w:space="1" w:color="auto"/>
          <w:right w:val="single" w:sz="4" w:space="4" w:color="auto"/>
        </w:pBdr>
        <w:spacing w:line="276" w:lineRule="auto"/>
        <w:rPr>
          <w:rFonts w:cs="Arial"/>
          <w:lang w:val="id-ID"/>
        </w:rPr>
      </w:pPr>
      <w:r w:rsidRPr="001E02C8">
        <w:rPr>
          <w:rFonts w:cs="Arial"/>
          <w:lang w:val="id-ID"/>
        </w:rPr>
        <w:t xml:space="preserve">Satu olahraga yang tidak pernah menjadi isu persaingan langsung adalah yang paling mencirikan Asia Tenggara di antara yang lain – jenis olahraga bola kaki yang dalam bahasa Melayu dikenal sebagai </w:t>
      </w:r>
      <w:r w:rsidRPr="001E02C8">
        <w:rPr>
          <w:rFonts w:cs="Arial"/>
          <w:i/>
          <w:iCs/>
          <w:lang w:val="id-ID"/>
        </w:rPr>
        <w:t>sepak raga</w:t>
      </w:r>
      <w:r w:rsidRPr="001E02C8">
        <w:rPr>
          <w:rFonts w:cs="Arial"/>
          <w:lang w:val="id-ID"/>
        </w:rPr>
        <w:t xml:space="preserve"> ["tendang keranjang"], di Luzon sebagai </w:t>
      </w:r>
      <w:r w:rsidRPr="001E02C8">
        <w:rPr>
          <w:rFonts w:cs="Arial"/>
          <w:i/>
          <w:iCs/>
          <w:lang w:val="id-ID"/>
        </w:rPr>
        <w:t>sipa</w:t>
      </w:r>
      <w:r w:rsidRPr="001E02C8">
        <w:rPr>
          <w:rFonts w:cs="Arial"/>
          <w:lang w:val="id-ID"/>
        </w:rPr>
        <w:t xml:space="preserve">, di Burma sebagai </w:t>
      </w:r>
      <w:r w:rsidRPr="001E02C8">
        <w:rPr>
          <w:rFonts w:cs="Arial"/>
          <w:i/>
          <w:iCs/>
          <w:lang w:val="id-ID"/>
        </w:rPr>
        <w:t>chin-lohn</w:t>
      </w:r>
      <w:r w:rsidRPr="001E02C8">
        <w:rPr>
          <w:rFonts w:cs="Arial"/>
          <w:lang w:val="id-ID"/>
        </w:rPr>
        <w:t xml:space="preserve">. Istilah Thailand, </w:t>
      </w:r>
      <w:r w:rsidRPr="001E02C8">
        <w:rPr>
          <w:rFonts w:cs="Arial"/>
          <w:i/>
          <w:iCs/>
          <w:lang w:val="id-ID"/>
        </w:rPr>
        <w:t>takraw</w:t>
      </w:r>
      <w:r w:rsidRPr="001E02C8">
        <w:rPr>
          <w:rFonts w:cs="Arial"/>
          <w:lang w:val="id-ID"/>
        </w:rPr>
        <w:t>, sekarang telah diterima sebagai nama internasional untuk olahraga tersebut, kini dimodernisasi menjadi olahraga kompetitif seperti voli di Asia Tenggara. Pada abad kedelapan belas permainan itu dimainkan di Burma, Siam, dan Vietnam selatan dan juga di wilayah Indonesia. Karena masing-masing negara menganggapnya sebagai milik mereka sendiri dan bukan meminjam dari pihak lain, olahraga ini mungkin dapat diasumsikan telah menyebar di seluruh kawasan ini jauh lebih awal. Namun di dunia Melayu-lah permainan ini pertama kali digambarkan, dalam bentuk yang sama persis dengan yang masih bertahan sampai saat ini.</w:t>
      </w:r>
    </w:p>
    <w:p w14:paraId="73EB5210" w14:textId="77777777" w:rsidR="00C06943" w:rsidRPr="00E719B8" w:rsidRDefault="00C06943" w:rsidP="00D83CC3">
      <w:pPr>
        <w:pBdr>
          <w:top w:val="single" w:sz="4" w:space="1" w:color="auto"/>
          <w:left w:val="single" w:sz="4" w:space="4" w:color="auto"/>
          <w:bottom w:val="single" w:sz="4" w:space="1" w:color="auto"/>
          <w:right w:val="single" w:sz="4" w:space="4" w:color="auto"/>
        </w:pBdr>
        <w:spacing w:line="276" w:lineRule="auto"/>
        <w:rPr>
          <w:rFonts w:cs="Arial"/>
          <w:lang w:val="id-ID"/>
        </w:rPr>
      </w:pPr>
      <w:r w:rsidRPr="001E02C8">
        <w:rPr>
          <w:rFonts w:cs="Arial"/>
          <w:lang w:val="id-ID"/>
        </w:rPr>
        <w:t xml:space="preserve">Meskipun </w:t>
      </w:r>
      <w:r w:rsidRPr="001E02C8">
        <w:rPr>
          <w:rFonts w:cs="Arial"/>
          <w:i/>
          <w:iCs/>
          <w:lang w:val="id-ID"/>
        </w:rPr>
        <w:t>takraw</w:t>
      </w:r>
      <w:r w:rsidRPr="001E02C8">
        <w:rPr>
          <w:rFonts w:cs="Arial"/>
          <w:lang w:val="id-ID"/>
        </w:rPr>
        <w:t xml:space="preserve"> dimainkan di Kamboja dan Vietnam selatan, terdapat juga bentuk lain takraw yang menarik di Delta Mekong pada akhir abad kedelapan belas. Bola rotan digantikan oleh semacam </w:t>
      </w:r>
      <w:r w:rsidRPr="00D83CC3">
        <w:rPr>
          <w:rFonts w:cs="Arial"/>
          <w:i/>
          <w:lang w:val="id-ID"/>
        </w:rPr>
        <w:t>shuttlecock</w:t>
      </w:r>
      <w:r w:rsidRPr="001E02C8">
        <w:rPr>
          <w:rFonts w:cs="Arial"/>
          <w:lang w:val="id-ID"/>
        </w:rPr>
        <w:t xml:space="preserve"> (kok) yang terbuat dari bola kulit yang dibungkus dalam benang, diisi pemberat dari koin Cina dan ditambahkan tiga bulu panjang. Benda ini melayang turun perlahan-lahan cukup untuk memudahkan tendangan yang melambung tinggi yang disukai pemain takraw. Di Sumatra, Java, dan Sulawesi kok terbuat dari bulu ayam yang menempel di sebuah tabung bambu kecil juga dipakai; kadang-kadang kok dimainkan di udara oleh pemain yang dilengkapi dengan pemukul kayu. Dalam bentuk ini, permainan ini sangat mirip dengan bulu tangkis Eropa sebelumnya, </w:t>
      </w:r>
      <w:r w:rsidRPr="00D83CC3">
        <w:rPr>
          <w:rFonts w:cs="Arial"/>
          <w:i/>
          <w:lang w:val="id-ID"/>
        </w:rPr>
        <w:t>battledore</w:t>
      </w:r>
      <w:r w:rsidRPr="001E02C8">
        <w:rPr>
          <w:rFonts w:cs="Arial"/>
          <w:lang w:val="id-ID"/>
        </w:rPr>
        <w:t xml:space="preserve"> dan </w:t>
      </w:r>
      <w:r w:rsidRPr="00D83CC3">
        <w:rPr>
          <w:rFonts w:cs="Arial"/>
          <w:i/>
          <w:lang w:val="id-ID"/>
        </w:rPr>
        <w:t>shuttlecock</w:t>
      </w:r>
      <w:r w:rsidRPr="001E02C8">
        <w:rPr>
          <w:rFonts w:cs="Arial"/>
          <w:lang w:val="id-ID"/>
        </w:rPr>
        <w:t xml:space="preserve">, dan mungkin dapat menjelaskan respon antusias Asia Tenggara terhadap badminton modern. </w:t>
      </w:r>
    </w:p>
    <w:p w14:paraId="2519E695" w14:textId="16354827" w:rsidR="00C06943" w:rsidRPr="00D83CC3" w:rsidRDefault="00C06943" w:rsidP="00C06943">
      <w:pPr>
        <w:rPr>
          <w:rFonts w:cs="Arial"/>
          <w:sz w:val="18"/>
          <w:szCs w:val="18"/>
          <w:lang w:val="en-US"/>
        </w:rPr>
      </w:pPr>
      <w:r w:rsidRPr="00310DF1">
        <w:rPr>
          <w:rFonts w:cs="Arial"/>
          <w:b/>
          <w:i/>
          <w:sz w:val="18"/>
          <w:szCs w:val="18"/>
          <w:lang w:val="id-ID"/>
        </w:rPr>
        <w:t>Sumber</w:t>
      </w:r>
      <w:r w:rsidRPr="0019479E">
        <w:rPr>
          <w:rFonts w:cs="Arial"/>
          <w:sz w:val="18"/>
          <w:szCs w:val="18"/>
          <w:lang w:val="id-ID"/>
        </w:rPr>
        <w:t xml:space="preserve">: Reid, A. 1988. </w:t>
      </w:r>
      <w:r w:rsidRPr="00B67C35">
        <w:rPr>
          <w:rFonts w:cs="Arial"/>
          <w:i/>
          <w:iCs/>
          <w:sz w:val="18"/>
          <w:szCs w:val="18"/>
          <w:lang w:val="id-ID"/>
        </w:rPr>
        <w:t xml:space="preserve">Southeast Asia in the Age of Commerce 1450-1680; Volume One: The Lands below the Winds. New Haven and London: Yale University Press.  </w:t>
      </w:r>
      <w:r w:rsidRPr="0019479E">
        <w:rPr>
          <w:rFonts w:cs="Arial"/>
          <w:sz w:val="18"/>
          <w:szCs w:val="18"/>
          <w:lang w:val="id-ID"/>
        </w:rPr>
        <w:t xml:space="preserve">hal. 199-201 </w:t>
      </w:r>
    </w:p>
    <w:p w14:paraId="6DAFAD81" w14:textId="77777777" w:rsidR="00C06943" w:rsidRPr="001E02C8" w:rsidRDefault="00C06943" w:rsidP="00C06943">
      <w:pPr>
        <w:rPr>
          <w:rFonts w:cs="Arial"/>
          <w:lang w:val="en-US"/>
        </w:rPr>
      </w:pPr>
      <w:r w:rsidRPr="001E02C8">
        <w:rPr>
          <w:rFonts w:cs="Arial"/>
          <w:i/>
          <w:iCs/>
          <w:lang w:val="id-ID"/>
        </w:rPr>
        <w:t>Pertanyaan</w:t>
      </w:r>
      <w:r>
        <w:rPr>
          <w:rFonts w:cs="Arial"/>
          <w:lang w:val="id-ID"/>
        </w:rPr>
        <w:t>:</w:t>
      </w:r>
    </w:p>
    <w:p w14:paraId="07A023BB" w14:textId="77777777" w:rsidR="00C06943" w:rsidRPr="0019479E" w:rsidRDefault="00C06943" w:rsidP="00230181">
      <w:pPr>
        <w:pStyle w:val="ListParagraph"/>
        <w:numPr>
          <w:ilvl w:val="0"/>
          <w:numId w:val="86"/>
        </w:numPr>
        <w:spacing w:before="120" w:after="120"/>
        <w:jc w:val="left"/>
        <w:rPr>
          <w:rFonts w:cs="Arial"/>
          <w:lang w:val="en-US"/>
        </w:rPr>
      </w:pPr>
      <w:r w:rsidRPr="008033E7">
        <w:rPr>
          <w:rFonts w:cs="Arial"/>
          <w:lang w:val="id-ID"/>
        </w:rPr>
        <w:t xml:space="preserve">Apa pendapat penulis tentang </w:t>
      </w:r>
      <w:r w:rsidRPr="008033E7">
        <w:rPr>
          <w:rFonts w:cs="Arial"/>
          <w:i/>
          <w:iCs/>
          <w:lang w:val="id-ID"/>
        </w:rPr>
        <w:t>sepak takraw</w:t>
      </w:r>
      <w:r w:rsidRPr="008033E7">
        <w:rPr>
          <w:rFonts w:cs="Arial"/>
          <w:lang w:val="id-ID"/>
        </w:rPr>
        <w:t xml:space="preserve"> sebagai olahraga? </w:t>
      </w:r>
    </w:p>
    <w:p w14:paraId="258765C5" w14:textId="77777777" w:rsidR="00C06943" w:rsidRPr="008033E7" w:rsidRDefault="00C06943" w:rsidP="00230181">
      <w:pPr>
        <w:pStyle w:val="ListParagraph"/>
        <w:numPr>
          <w:ilvl w:val="0"/>
          <w:numId w:val="86"/>
        </w:numPr>
        <w:spacing w:before="120" w:after="120" w:line="240" w:lineRule="auto"/>
        <w:jc w:val="left"/>
        <w:rPr>
          <w:rFonts w:cs="Arial"/>
          <w:lang w:val="en-US"/>
        </w:rPr>
      </w:pPr>
      <w:r w:rsidRPr="008033E7">
        <w:rPr>
          <w:rFonts w:cs="Arial"/>
          <w:lang w:val="id-ID"/>
        </w:rPr>
        <w:t xml:space="preserve">Apa hubungan antara </w:t>
      </w:r>
      <w:r w:rsidRPr="008033E7">
        <w:rPr>
          <w:rFonts w:cs="Arial"/>
          <w:i/>
          <w:iCs/>
          <w:lang w:val="id-ID"/>
        </w:rPr>
        <w:t>takraw</w:t>
      </w:r>
      <w:r w:rsidRPr="008033E7">
        <w:rPr>
          <w:rFonts w:cs="Arial"/>
          <w:lang w:val="id-ID"/>
        </w:rPr>
        <w:t xml:space="preserve"> dan bulu tangkis modern menurut penulis? Apakah Anda setuju? </w:t>
      </w:r>
    </w:p>
    <w:p w14:paraId="5658102E" w14:textId="77777777" w:rsidR="00C06943" w:rsidRDefault="00C06943" w:rsidP="00C06943">
      <w:pPr>
        <w:spacing w:before="0" w:after="160" w:line="259" w:lineRule="auto"/>
        <w:rPr>
          <w:rFonts w:eastAsia="Times New Roman" w:cs="Arial"/>
          <w:lang w:val="en-US"/>
        </w:rPr>
      </w:pPr>
      <w:r>
        <w:rPr>
          <w:rFonts w:eastAsia="Times New Roman" w:cs="Arial"/>
          <w:lang w:val="en-US"/>
        </w:rPr>
        <w:br w:type="page"/>
      </w:r>
    </w:p>
    <w:p w14:paraId="1FDAF8DC" w14:textId="7EA5C067" w:rsidR="00C06943" w:rsidRPr="00440AC5" w:rsidRDefault="00C06943" w:rsidP="00C06943">
      <w:pPr>
        <w:rPr>
          <w:rFonts w:cs="Arial"/>
          <w:b/>
          <w:bCs/>
          <w:lang w:val="en-US"/>
        </w:rPr>
      </w:pPr>
      <w:r w:rsidRPr="0098586C">
        <w:rPr>
          <w:rFonts w:cs="Arial"/>
          <w:b/>
          <w:bCs/>
          <w:lang w:val="id-ID"/>
        </w:rPr>
        <w:t xml:space="preserve">Sumber 5: Peringkat Sepak Takraw Dunia Rankings pada tahun 2017 (sebagai referensi Guru) </w:t>
      </w:r>
    </w:p>
    <w:tbl>
      <w:tblPr>
        <w:tblStyle w:val="TableGrid"/>
        <w:tblW w:w="0" w:type="auto"/>
        <w:tblLook w:val="04A0" w:firstRow="1" w:lastRow="0" w:firstColumn="1" w:lastColumn="0" w:noHBand="0" w:noVBand="1"/>
      </w:tblPr>
      <w:tblGrid>
        <w:gridCol w:w="3003"/>
        <w:gridCol w:w="3003"/>
        <w:gridCol w:w="3004"/>
      </w:tblGrid>
      <w:tr w:rsidR="00C06943" w14:paraId="1C8AE204" w14:textId="77777777" w:rsidTr="00C06943">
        <w:tc>
          <w:tcPr>
            <w:tcW w:w="3003" w:type="dxa"/>
          </w:tcPr>
          <w:p w14:paraId="2E89DD06" w14:textId="77777777" w:rsidR="00C06943" w:rsidRPr="0098586C" w:rsidRDefault="00C06943" w:rsidP="00C06943">
            <w:pPr>
              <w:spacing w:before="0" w:line="240" w:lineRule="auto"/>
              <w:rPr>
                <w:rFonts w:cs="Arial"/>
                <w:szCs w:val="22"/>
                <w:lang w:val="en-US"/>
              </w:rPr>
            </w:pPr>
            <w:r w:rsidRPr="0098586C">
              <w:rPr>
                <w:rFonts w:cs="Arial"/>
                <w:szCs w:val="22"/>
                <w:lang w:val="id-ID"/>
              </w:rPr>
              <w:t>Peringkat</w:t>
            </w:r>
          </w:p>
        </w:tc>
        <w:tc>
          <w:tcPr>
            <w:tcW w:w="3003" w:type="dxa"/>
          </w:tcPr>
          <w:p w14:paraId="79F1057E" w14:textId="77777777" w:rsidR="00C06943" w:rsidRPr="0098586C" w:rsidRDefault="00C06943" w:rsidP="00C06943">
            <w:pPr>
              <w:spacing w:before="0" w:line="240" w:lineRule="auto"/>
              <w:rPr>
                <w:rFonts w:cs="Arial"/>
                <w:szCs w:val="22"/>
                <w:lang w:val="en-US"/>
              </w:rPr>
            </w:pPr>
            <w:r w:rsidRPr="0098586C">
              <w:rPr>
                <w:rFonts w:cs="Arial"/>
                <w:szCs w:val="22"/>
                <w:lang w:val="id-ID"/>
              </w:rPr>
              <w:t>Tim Pria</w:t>
            </w:r>
          </w:p>
        </w:tc>
        <w:tc>
          <w:tcPr>
            <w:tcW w:w="3004" w:type="dxa"/>
          </w:tcPr>
          <w:p w14:paraId="2E6CBC91"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Tim Wanita </w:t>
            </w:r>
          </w:p>
        </w:tc>
      </w:tr>
      <w:tr w:rsidR="00C06943" w14:paraId="051B89D9" w14:textId="77777777" w:rsidTr="00C06943">
        <w:tc>
          <w:tcPr>
            <w:tcW w:w="3003" w:type="dxa"/>
          </w:tcPr>
          <w:p w14:paraId="170D770B" w14:textId="77777777" w:rsidR="00C06943" w:rsidRPr="0098586C" w:rsidRDefault="00C06943" w:rsidP="00C06943">
            <w:pPr>
              <w:spacing w:before="0" w:line="240" w:lineRule="auto"/>
              <w:rPr>
                <w:rFonts w:cs="Arial"/>
                <w:szCs w:val="22"/>
                <w:lang w:val="en-US"/>
              </w:rPr>
            </w:pPr>
            <w:r w:rsidRPr="0098586C">
              <w:rPr>
                <w:rFonts w:cs="Arial"/>
                <w:szCs w:val="22"/>
                <w:lang w:val="id-ID"/>
              </w:rPr>
              <w:t>1</w:t>
            </w:r>
          </w:p>
        </w:tc>
        <w:tc>
          <w:tcPr>
            <w:tcW w:w="3003" w:type="dxa"/>
          </w:tcPr>
          <w:p w14:paraId="7A9C8E53"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Thailand </w:t>
            </w:r>
          </w:p>
        </w:tc>
        <w:tc>
          <w:tcPr>
            <w:tcW w:w="3004" w:type="dxa"/>
          </w:tcPr>
          <w:p w14:paraId="630D023B"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Thailand </w:t>
            </w:r>
          </w:p>
        </w:tc>
      </w:tr>
      <w:tr w:rsidR="00C06943" w14:paraId="7FF74B65" w14:textId="77777777" w:rsidTr="00C06943">
        <w:tc>
          <w:tcPr>
            <w:tcW w:w="3003" w:type="dxa"/>
          </w:tcPr>
          <w:p w14:paraId="0C83F957" w14:textId="77777777" w:rsidR="00C06943" w:rsidRPr="0098586C" w:rsidRDefault="00C06943" w:rsidP="00C06943">
            <w:pPr>
              <w:spacing w:before="0" w:line="240" w:lineRule="auto"/>
              <w:rPr>
                <w:rFonts w:cs="Arial"/>
                <w:szCs w:val="22"/>
                <w:lang w:val="en-US"/>
              </w:rPr>
            </w:pPr>
            <w:r w:rsidRPr="0098586C">
              <w:rPr>
                <w:rFonts w:cs="Arial"/>
                <w:szCs w:val="22"/>
                <w:lang w:val="id-ID"/>
              </w:rPr>
              <w:t>2</w:t>
            </w:r>
          </w:p>
        </w:tc>
        <w:tc>
          <w:tcPr>
            <w:tcW w:w="3003" w:type="dxa"/>
          </w:tcPr>
          <w:p w14:paraId="3E01383A" w14:textId="77777777" w:rsidR="00C06943" w:rsidRPr="0098586C" w:rsidRDefault="00C06943" w:rsidP="00C06943">
            <w:pPr>
              <w:spacing w:before="0" w:line="240" w:lineRule="auto"/>
              <w:rPr>
                <w:rFonts w:cs="Arial"/>
                <w:szCs w:val="22"/>
                <w:lang w:val="en-US"/>
              </w:rPr>
            </w:pPr>
            <w:r w:rsidRPr="0098586C">
              <w:rPr>
                <w:rFonts w:cs="Arial"/>
                <w:szCs w:val="22"/>
                <w:lang w:val="id-ID"/>
              </w:rPr>
              <w:t>Malaysia</w:t>
            </w:r>
          </w:p>
        </w:tc>
        <w:tc>
          <w:tcPr>
            <w:tcW w:w="3004" w:type="dxa"/>
          </w:tcPr>
          <w:p w14:paraId="4FD6D6B2" w14:textId="77777777" w:rsidR="00C06943" w:rsidRPr="0098586C" w:rsidRDefault="00C06943" w:rsidP="00C06943">
            <w:pPr>
              <w:spacing w:before="0" w:line="240" w:lineRule="auto"/>
              <w:rPr>
                <w:rFonts w:cs="Arial"/>
                <w:szCs w:val="22"/>
                <w:lang w:val="en-US"/>
              </w:rPr>
            </w:pPr>
            <w:r>
              <w:rPr>
                <w:rFonts w:cs="Arial"/>
                <w:szCs w:val="22"/>
                <w:lang w:val="id-ID"/>
              </w:rPr>
              <w:t>Vietnam</w:t>
            </w:r>
          </w:p>
        </w:tc>
      </w:tr>
      <w:tr w:rsidR="00C06943" w14:paraId="3CBD5CBE" w14:textId="77777777" w:rsidTr="00C06943">
        <w:tc>
          <w:tcPr>
            <w:tcW w:w="3003" w:type="dxa"/>
          </w:tcPr>
          <w:p w14:paraId="4D144EA3" w14:textId="77777777" w:rsidR="00C06943" w:rsidRPr="0098586C" w:rsidRDefault="00C06943" w:rsidP="00C06943">
            <w:pPr>
              <w:spacing w:before="0" w:line="240" w:lineRule="auto"/>
              <w:rPr>
                <w:rFonts w:cs="Arial"/>
                <w:szCs w:val="22"/>
                <w:lang w:val="en-US"/>
              </w:rPr>
            </w:pPr>
            <w:r w:rsidRPr="0098586C">
              <w:rPr>
                <w:rFonts w:cs="Arial"/>
                <w:szCs w:val="22"/>
                <w:lang w:val="id-ID"/>
              </w:rPr>
              <w:t>3</w:t>
            </w:r>
          </w:p>
        </w:tc>
        <w:tc>
          <w:tcPr>
            <w:tcW w:w="3003" w:type="dxa"/>
          </w:tcPr>
          <w:p w14:paraId="1F19A141" w14:textId="77777777" w:rsidR="00C06943" w:rsidRPr="0098586C" w:rsidRDefault="00C06943" w:rsidP="00C06943">
            <w:pPr>
              <w:spacing w:before="0" w:line="240" w:lineRule="auto"/>
              <w:rPr>
                <w:rFonts w:cs="Arial"/>
                <w:szCs w:val="22"/>
                <w:lang w:val="en-US"/>
              </w:rPr>
            </w:pPr>
            <w:r w:rsidRPr="0098586C">
              <w:rPr>
                <w:rFonts w:cs="Arial"/>
                <w:szCs w:val="22"/>
                <w:lang w:val="id-ID"/>
              </w:rPr>
              <w:t>Singapura</w:t>
            </w:r>
          </w:p>
        </w:tc>
        <w:tc>
          <w:tcPr>
            <w:tcW w:w="3004" w:type="dxa"/>
          </w:tcPr>
          <w:p w14:paraId="354BEC84"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Malaysia </w:t>
            </w:r>
          </w:p>
        </w:tc>
      </w:tr>
      <w:tr w:rsidR="00C06943" w14:paraId="31BEC743" w14:textId="77777777" w:rsidTr="00C06943">
        <w:tc>
          <w:tcPr>
            <w:tcW w:w="3003" w:type="dxa"/>
          </w:tcPr>
          <w:p w14:paraId="479BC83A" w14:textId="77777777" w:rsidR="00C06943" w:rsidRPr="0098586C" w:rsidRDefault="00C06943" w:rsidP="00C06943">
            <w:pPr>
              <w:spacing w:before="0" w:line="240" w:lineRule="auto"/>
              <w:rPr>
                <w:rFonts w:cs="Arial"/>
                <w:szCs w:val="22"/>
                <w:lang w:val="en-US"/>
              </w:rPr>
            </w:pPr>
            <w:r w:rsidRPr="0098586C">
              <w:rPr>
                <w:rFonts w:cs="Arial"/>
                <w:szCs w:val="22"/>
                <w:lang w:val="id-ID"/>
              </w:rPr>
              <w:t>4</w:t>
            </w:r>
          </w:p>
        </w:tc>
        <w:tc>
          <w:tcPr>
            <w:tcW w:w="3003" w:type="dxa"/>
          </w:tcPr>
          <w:p w14:paraId="3E5D45CB"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Indonesia </w:t>
            </w:r>
          </w:p>
        </w:tc>
        <w:tc>
          <w:tcPr>
            <w:tcW w:w="3004" w:type="dxa"/>
          </w:tcPr>
          <w:p w14:paraId="1B4B45BB" w14:textId="77777777" w:rsidR="00C06943" w:rsidRPr="0098586C" w:rsidRDefault="00C06943" w:rsidP="00C06943">
            <w:pPr>
              <w:spacing w:before="0" w:line="240" w:lineRule="auto"/>
              <w:rPr>
                <w:rFonts w:cs="Arial"/>
                <w:szCs w:val="22"/>
                <w:lang w:val="en-US"/>
              </w:rPr>
            </w:pPr>
            <w:r w:rsidRPr="0098586C">
              <w:rPr>
                <w:rFonts w:cs="Arial"/>
                <w:szCs w:val="22"/>
                <w:lang w:val="id-ID"/>
              </w:rPr>
              <w:t>Japan</w:t>
            </w:r>
          </w:p>
        </w:tc>
      </w:tr>
      <w:tr w:rsidR="00C06943" w14:paraId="43C757CB" w14:textId="77777777" w:rsidTr="00C06943">
        <w:tc>
          <w:tcPr>
            <w:tcW w:w="3003" w:type="dxa"/>
          </w:tcPr>
          <w:p w14:paraId="7EEF353F" w14:textId="77777777" w:rsidR="00C06943" w:rsidRPr="0098586C" w:rsidRDefault="00C06943" w:rsidP="00C06943">
            <w:pPr>
              <w:spacing w:before="0" w:line="240" w:lineRule="auto"/>
              <w:rPr>
                <w:rFonts w:cs="Arial"/>
                <w:szCs w:val="22"/>
                <w:lang w:val="en-US"/>
              </w:rPr>
            </w:pPr>
            <w:r w:rsidRPr="0098586C">
              <w:rPr>
                <w:rFonts w:cs="Arial"/>
                <w:szCs w:val="22"/>
                <w:lang w:val="id-ID"/>
              </w:rPr>
              <w:t>5</w:t>
            </w:r>
          </w:p>
        </w:tc>
        <w:tc>
          <w:tcPr>
            <w:tcW w:w="3003" w:type="dxa"/>
          </w:tcPr>
          <w:p w14:paraId="39DA9EE8" w14:textId="77777777" w:rsidR="00C06943" w:rsidRPr="0098586C" w:rsidRDefault="00C06943" w:rsidP="00C06943">
            <w:pPr>
              <w:spacing w:before="0" w:line="240" w:lineRule="auto"/>
              <w:rPr>
                <w:rFonts w:cs="Arial"/>
                <w:szCs w:val="22"/>
                <w:lang w:val="en-US"/>
              </w:rPr>
            </w:pPr>
            <w:r w:rsidRPr="0098586C">
              <w:rPr>
                <w:rFonts w:cs="Arial"/>
                <w:szCs w:val="22"/>
                <w:lang w:val="id-ID"/>
              </w:rPr>
              <w:t>Korea</w:t>
            </w:r>
          </w:p>
        </w:tc>
        <w:tc>
          <w:tcPr>
            <w:tcW w:w="3004" w:type="dxa"/>
          </w:tcPr>
          <w:p w14:paraId="130F0F36" w14:textId="77777777" w:rsidR="00C06943" w:rsidRPr="0098586C" w:rsidRDefault="00C06943" w:rsidP="00C06943">
            <w:pPr>
              <w:spacing w:before="0" w:line="240" w:lineRule="auto"/>
              <w:rPr>
                <w:rFonts w:cs="Arial"/>
                <w:szCs w:val="22"/>
                <w:lang w:val="en-US"/>
              </w:rPr>
            </w:pPr>
            <w:r w:rsidRPr="0098586C">
              <w:rPr>
                <w:rFonts w:cs="Arial"/>
                <w:szCs w:val="22"/>
                <w:lang w:val="id-ID"/>
              </w:rPr>
              <w:t>Korea</w:t>
            </w:r>
          </w:p>
        </w:tc>
      </w:tr>
      <w:tr w:rsidR="00C06943" w14:paraId="107A37DC" w14:textId="77777777" w:rsidTr="00C06943">
        <w:tc>
          <w:tcPr>
            <w:tcW w:w="3003" w:type="dxa"/>
          </w:tcPr>
          <w:p w14:paraId="517FE408" w14:textId="77777777" w:rsidR="00C06943" w:rsidRPr="0098586C" w:rsidRDefault="00C06943" w:rsidP="00C06943">
            <w:pPr>
              <w:spacing w:before="0" w:line="240" w:lineRule="auto"/>
              <w:rPr>
                <w:rFonts w:cs="Arial"/>
                <w:szCs w:val="22"/>
                <w:lang w:val="en-US"/>
              </w:rPr>
            </w:pPr>
            <w:r w:rsidRPr="0098586C">
              <w:rPr>
                <w:rFonts w:cs="Arial"/>
                <w:szCs w:val="22"/>
                <w:lang w:val="id-ID"/>
              </w:rPr>
              <w:t>6</w:t>
            </w:r>
          </w:p>
        </w:tc>
        <w:tc>
          <w:tcPr>
            <w:tcW w:w="3003" w:type="dxa"/>
          </w:tcPr>
          <w:p w14:paraId="325BE637" w14:textId="77777777" w:rsidR="00C06943" w:rsidRPr="0098586C" w:rsidRDefault="00C06943" w:rsidP="00C06943">
            <w:pPr>
              <w:spacing w:before="0" w:line="240" w:lineRule="auto"/>
              <w:rPr>
                <w:rFonts w:cs="Arial"/>
                <w:szCs w:val="22"/>
                <w:lang w:val="en-US"/>
              </w:rPr>
            </w:pPr>
            <w:r w:rsidRPr="0098586C">
              <w:rPr>
                <w:rFonts w:cs="Arial"/>
                <w:szCs w:val="22"/>
                <w:lang w:val="id-ID"/>
              </w:rPr>
              <w:t>Myanmar</w:t>
            </w:r>
          </w:p>
        </w:tc>
        <w:tc>
          <w:tcPr>
            <w:tcW w:w="3004" w:type="dxa"/>
          </w:tcPr>
          <w:p w14:paraId="0A9BA79F"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Indonesia </w:t>
            </w:r>
          </w:p>
        </w:tc>
      </w:tr>
      <w:tr w:rsidR="00C06943" w14:paraId="4D8CF63F" w14:textId="77777777" w:rsidTr="00C06943">
        <w:tc>
          <w:tcPr>
            <w:tcW w:w="3003" w:type="dxa"/>
          </w:tcPr>
          <w:p w14:paraId="3BBDB622" w14:textId="77777777" w:rsidR="00C06943" w:rsidRPr="0098586C" w:rsidRDefault="00C06943" w:rsidP="00C06943">
            <w:pPr>
              <w:spacing w:before="0" w:line="240" w:lineRule="auto"/>
              <w:rPr>
                <w:rFonts w:cs="Arial"/>
                <w:szCs w:val="22"/>
                <w:lang w:val="en-US"/>
              </w:rPr>
            </w:pPr>
            <w:r w:rsidRPr="0098586C">
              <w:rPr>
                <w:rFonts w:cs="Arial"/>
                <w:szCs w:val="22"/>
                <w:lang w:val="id-ID"/>
              </w:rPr>
              <w:t>7</w:t>
            </w:r>
          </w:p>
        </w:tc>
        <w:tc>
          <w:tcPr>
            <w:tcW w:w="3003" w:type="dxa"/>
          </w:tcPr>
          <w:p w14:paraId="78010D91" w14:textId="77777777" w:rsidR="00C06943" w:rsidRPr="0098586C" w:rsidRDefault="00C06943" w:rsidP="00C06943">
            <w:pPr>
              <w:spacing w:before="0" w:line="240" w:lineRule="auto"/>
              <w:rPr>
                <w:rFonts w:cs="Arial"/>
                <w:szCs w:val="22"/>
                <w:lang w:val="en-US"/>
              </w:rPr>
            </w:pPr>
            <w:r w:rsidRPr="0098586C">
              <w:rPr>
                <w:rFonts w:cs="Arial"/>
                <w:szCs w:val="22"/>
                <w:lang w:val="id-ID"/>
              </w:rPr>
              <w:t>Japan</w:t>
            </w:r>
          </w:p>
        </w:tc>
        <w:tc>
          <w:tcPr>
            <w:tcW w:w="3004" w:type="dxa"/>
          </w:tcPr>
          <w:p w14:paraId="5B725DFF"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India </w:t>
            </w:r>
          </w:p>
        </w:tc>
      </w:tr>
      <w:tr w:rsidR="00C06943" w14:paraId="6954FEFE" w14:textId="77777777" w:rsidTr="00C06943">
        <w:tc>
          <w:tcPr>
            <w:tcW w:w="3003" w:type="dxa"/>
          </w:tcPr>
          <w:p w14:paraId="33CFBD55" w14:textId="77777777" w:rsidR="00C06943" w:rsidRPr="0098586C" w:rsidRDefault="00C06943" w:rsidP="00C06943">
            <w:pPr>
              <w:spacing w:before="0" w:line="240" w:lineRule="auto"/>
              <w:rPr>
                <w:rFonts w:cs="Arial"/>
                <w:szCs w:val="22"/>
                <w:lang w:val="en-US"/>
              </w:rPr>
            </w:pPr>
            <w:r w:rsidRPr="0098586C">
              <w:rPr>
                <w:rFonts w:cs="Arial"/>
                <w:szCs w:val="22"/>
                <w:lang w:val="id-ID"/>
              </w:rPr>
              <w:t>8</w:t>
            </w:r>
          </w:p>
        </w:tc>
        <w:tc>
          <w:tcPr>
            <w:tcW w:w="3003" w:type="dxa"/>
          </w:tcPr>
          <w:p w14:paraId="439F35AD"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India </w:t>
            </w:r>
          </w:p>
        </w:tc>
        <w:tc>
          <w:tcPr>
            <w:tcW w:w="3004" w:type="dxa"/>
          </w:tcPr>
          <w:p w14:paraId="4DDB18D8" w14:textId="77777777" w:rsidR="00C06943" w:rsidRPr="0098586C" w:rsidRDefault="00C06943" w:rsidP="00C06943">
            <w:pPr>
              <w:spacing w:before="0" w:line="240" w:lineRule="auto"/>
              <w:rPr>
                <w:rFonts w:cs="Arial"/>
                <w:szCs w:val="22"/>
                <w:lang w:val="en-US"/>
              </w:rPr>
            </w:pPr>
            <w:r w:rsidRPr="0098586C">
              <w:rPr>
                <w:rFonts w:cs="Arial"/>
                <w:szCs w:val="22"/>
                <w:lang w:val="id-ID"/>
              </w:rPr>
              <w:t>Myanmar</w:t>
            </w:r>
          </w:p>
        </w:tc>
      </w:tr>
      <w:tr w:rsidR="00C06943" w14:paraId="77E40C63" w14:textId="77777777" w:rsidTr="00C06943">
        <w:tc>
          <w:tcPr>
            <w:tcW w:w="3003" w:type="dxa"/>
          </w:tcPr>
          <w:p w14:paraId="7CC73F05" w14:textId="77777777" w:rsidR="00C06943" w:rsidRPr="0098586C" w:rsidRDefault="00C06943" w:rsidP="00C06943">
            <w:pPr>
              <w:spacing w:before="0" w:line="240" w:lineRule="auto"/>
              <w:rPr>
                <w:rFonts w:cs="Arial"/>
                <w:szCs w:val="22"/>
                <w:lang w:val="en-US"/>
              </w:rPr>
            </w:pPr>
            <w:r w:rsidRPr="0098586C">
              <w:rPr>
                <w:rFonts w:cs="Arial"/>
                <w:szCs w:val="22"/>
                <w:lang w:val="id-ID"/>
              </w:rPr>
              <w:t>9</w:t>
            </w:r>
          </w:p>
        </w:tc>
        <w:tc>
          <w:tcPr>
            <w:tcW w:w="3003" w:type="dxa"/>
          </w:tcPr>
          <w:p w14:paraId="02C9A07A" w14:textId="77777777" w:rsidR="00C06943" w:rsidRPr="0098586C" w:rsidRDefault="00C06943" w:rsidP="00C06943">
            <w:pPr>
              <w:spacing w:before="0" w:line="240" w:lineRule="auto"/>
              <w:rPr>
                <w:rFonts w:cs="Arial"/>
                <w:szCs w:val="22"/>
                <w:lang w:val="en-US"/>
              </w:rPr>
            </w:pPr>
            <w:r w:rsidRPr="0098586C">
              <w:rPr>
                <w:rFonts w:cs="Arial"/>
                <w:szCs w:val="22"/>
                <w:lang w:val="id-ID"/>
              </w:rPr>
              <w:t>Brunei</w:t>
            </w:r>
          </w:p>
        </w:tc>
        <w:tc>
          <w:tcPr>
            <w:tcW w:w="3004" w:type="dxa"/>
          </w:tcPr>
          <w:p w14:paraId="0C1E0CF7" w14:textId="77777777" w:rsidR="00C06943" w:rsidRPr="0098586C" w:rsidRDefault="00C06943" w:rsidP="00C06943">
            <w:pPr>
              <w:spacing w:before="0" w:line="240" w:lineRule="auto"/>
              <w:rPr>
                <w:rFonts w:cs="Arial"/>
                <w:szCs w:val="22"/>
                <w:lang w:val="en-US"/>
              </w:rPr>
            </w:pPr>
            <w:r w:rsidRPr="0098586C">
              <w:rPr>
                <w:rFonts w:cs="Arial"/>
                <w:szCs w:val="22"/>
                <w:lang w:val="id-ID"/>
              </w:rPr>
              <w:t>Cina</w:t>
            </w:r>
          </w:p>
        </w:tc>
      </w:tr>
      <w:tr w:rsidR="00C06943" w14:paraId="3A82E8AE" w14:textId="77777777" w:rsidTr="00C06943">
        <w:tc>
          <w:tcPr>
            <w:tcW w:w="3003" w:type="dxa"/>
          </w:tcPr>
          <w:p w14:paraId="02BC2CB1" w14:textId="77777777" w:rsidR="00C06943" w:rsidRPr="0098586C" w:rsidRDefault="00C06943" w:rsidP="00C06943">
            <w:pPr>
              <w:spacing w:before="0" w:line="240" w:lineRule="auto"/>
              <w:rPr>
                <w:rFonts w:cs="Arial"/>
                <w:szCs w:val="22"/>
                <w:lang w:val="en-US"/>
              </w:rPr>
            </w:pPr>
            <w:r w:rsidRPr="0098586C">
              <w:rPr>
                <w:rFonts w:cs="Arial"/>
                <w:szCs w:val="22"/>
                <w:lang w:val="id-ID"/>
              </w:rPr>
              <w:t>10</w:t>
            </w:r>
          </w:p>
        </w:tc>
        <w:tc>
          <w:tcPr>
            <w:tcW w:w="3003" w:type="dxa"/>
          </w:tcPr>
          <w:p w14:paraId="080B3AE0" w14:textId="77777777" w:rsidR="00C06943" w:rsidRPr="0098586C" w:rsidRDefault="00C06943" w:rsidP="00C06943">
            <w:pPr>
              <w:spacing w:before="0" w:line="240" w:lineRule="auto"/>
              <w:rPr>
                <w:rFonts w:cs="Arial"/>
                <w:szCs w:val="22"/>
                <w:lang w:val="en-US"/>
              </w:rPr>
            </w:pPr>
            <w:r w:rsidRPr="0098586C">
              <w:rPr>
                <w:rFonts w:cs="Arial"/>
                <w:szCs w:val="22"/>
                <w:lang w:val="id-ID"/>
              </w:rPr>
              <w:t>USA</w:t>
            </w:r>
          </w:p>
        </w:tc>
        <w:tc>
          <w:tcPr>
            <w:tcW w:w="3004" w:type="dxa"/>
          </w:tcPr>
          <w:p w14:paraId="31DE5C2D" w14:textId="77777777" w:rsidR="00C06943" w:rsidRPr="0098586C" w:rsidRDefault="00C06943" w:rsidP="00C06943">
            <w:pPr>
              <w:spacing w:before="0" w:line="240" w:lineRule="auto"/>
              <w:rPr>
                <w:rFonts w:cs="Arial"/>
                <w:szCs w:val="22"/>
                <w:lang w:val="en-US"/>
              </w:rPr>
            </w:pPr>
            <w:r w:rsidRPr="0098586C">
              <w:rPr>
                <w:rFonts w:cs="Arial"/>
                <w:szCs w:val="22"/>
                <w:lang w:val="id-ID"/>
              </w:rPr>
              <w:t>Kamboja</w:t>
            </w:r>
          </w:p>
        </w:tc>
      </w:tr>
      <w:tr w:rsidR="00C06943" w14:paraId="71D783B2" w14:textId="77777777" w:rsidTr="00C06943">
        <w:tc>
          <w:tcPr>
            <w:tcW w:w="3003" w:type="dxa"/>
          </w:tcPr>
          <w:p w14:paraId="4B252A99" w14:textId="77777777" w:rsidR="00C06943" w:rsidRPr="0098586C" w:rsidRDefault="00C06943" w:rsidP="00C06943">
            <w:pPr>
              <w:spacing w:before="0" w:line="240" w:lineRule="auto"/>
              <w:rPr>
                <w:rFonts w:cs="Arial"/>
                <w:szCs w:val="22"/>
                <w:lang w:val="en-US"/>
              </w:rPr>
            </w:pPr>
            <w:r w:rsidRPr="0098586C">
              <w:rPr>
                <w:rFonts w:cs="Arial"/>
                <w:szCs w:val="22"/>
                <w:lang w:val="id-ID"/>
              </w:rPr>
              <w:t>11</w:t>
            </w:r>
          </w:p>
        </w:tc>
        <w:tc>
          <w:tcPr>
            <w:tcW w:w="3003" w:type="dxa"/>
          </w:tcPr>
          <w:p w14:paraId="6BE00765" w14:textId="77777777" w:rsidR="00C06943" w:rsidRPr="0098586C" w:rsidRDefault="00C06943" w:rsidP="00C06943">
            <w:pPr>
              <w:spacing w:before="0" w:line="240" w:lineRule="auto"/>
              <w:rPr>
                <w:rFonts w:cs="Arial"/>
                <w:szCs w:val="22"/>
                <w:lang w:val="en-US"/>
              </w:rPr>
            </w:pPr>
            <w:r w:rsidRPr="0098586C">
              <w:rPr>
                <w:rFonts w:cs="Arial"/>
                <w:szCs w:val="22"/>
                <w:lang w:val="id-ID"/>
              </w:rPr>
              <w:t>Cina</w:t>
            </w:r>
          </w:p>
        </w:tc>
        <w:tc>
          <w:tcPr>
            <w:tcW w:w="3004" w:type="dxa"/>
          </w:tcPr>
          <w:p w14:paraId="0C88A967"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Filipina </w:t>
            </w:r>
          </w:p>
        </w:tc>
      </w:tr>
      <w:tr w:rsidR="00C06943" w14:paraId="1977FAA5" w14:textId="77777777" w:rsidTr="00C06943">
        <w:tc>
          <w:tcPr>
            <w:tcW w:w="3003" w:type="dxa"/>
          </w:tcPr>
          <w:p w14:paraId="73E4351A" w14:textId="77777777" w:rsidR="00C06943" w:rsidRPr="0098586C" w:rsidRDefault="00C06943" w:rsidP="00C06943">
            <w:pPr>
              <w:spacing w:before="0" w:line="240" w:lineRule="auto"/>
              <w:rPr>
                <w:rFonts w:cs="Arial"/>
                <w:szCs w:val="22"/>
                <w:lang w:val="en-US"/>
              </w:rPr>
            </w:pPr>
            <w:r w:rsidRPr="0098586C">
              <w:rPr>
                <w:rFonts w:cs="Arial"/>
                <w:szCs w:val="22"/>
                <w:lang w:val="id-ID"/>
              </w:rPr>
              <w:t>12</w:t>
            </w:r>
          </w:p>
        </w:tc>
        <w:tc>
          <w:tcPr>
            <w:tcW w:w="3003" w:type="dxa"/>
          </w:tcPr>
          <w:p w14:paraId="14D626F3"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Iran </w:t>
            </w:r>
          </w:p>
        </w:tc>
        <w:tc>
          <w:tcPr>
            <w:tcW w:w="3004" w:type="dxa"/>
          </w:tcPr>
          <w:p w14:paraId="76A0FF88"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Pakistan </w:t>
            </w:r>
          </w:p>
        </w:tc>
      </w:tr>
      <w:tr w:rsidR="00C06943" w14:paraId="4BB39263" w14:textId="77777777" w:rsidTr="00C06943">
        <w:tc>
          <w:tcPr>
            <w:tcW w:w="3003" w:type="dxa"/>
          </w:tcPr>
          <w:p w14:paraId="2AD757B2" w14:textId="77777777" w:rsidR="00C06943" w:rsidRPr="0098586C" w:rsidRDefault="00C06943" w:rsidP="00C06943">
            <w:pPr>
              <w:spacing w:before="0" w:line="240" w:lineRule="auto"/>
              <w:rPr>
                <w:rFonts w:cs="Arial"/>
                <w:szCs w:val="22"/>
                <w:lang w:val="en-US"/>
              </w:rPr>
            </w:pPr>
            <w:r w:rsidRPr="0098586C">
              <w:rPr>
                <w:rFonts w:cs="Arial"/>
                <w:szCs w:val="22"/>
                <w:lang w:val="id-ID"/>
              </w:rPr>
              <w:t>13</w:t>
            </w:r>
          </w:p>
        </w:tc>
        <w:tc>
          <w:tcPr>
            <w:tcW w:w="3003" w:type="dxa"/>
          </w:tcPr>
          <w:p w14:paraId="224C13A5" w14:textId="77777777" w:rsidR="00C06943" w:rsidRPr="0098586C" w:rsidRDefault="00C06943" w:rsidP="00C06943">
            <w:pPr>
              <w:spacing w:before="0" w:line="240" w:lineRule="auto"/>
              <w:rPr>
                <w:rFonts w:cs="Arial"/>
                <w:szCs w:val="22"/>
                <w:lang w:val="en-US"/>
              </w:rPr>
            </w:pPr>
            <w:r w:rsidRPr="0098586C">
              <w:rPr>
                <w:rFonts w:cs="Arial"/>
                <w:szCs w:val="22"/>
                <w:lang w:val="id-ID"/>
              </w:rPr>
              <w:t>Filipina</w:t>
            </w:r>
          </w:p>
        </w:tc>
        <w:tc>
          <w:tcPr>
            <w:tcW w:w="3004" w:type="dxa"/>
          </w:tcPr>
          <w:p w14:paraId="5B9A5B76" w14:textId="77777777" w:rsidR="00C06943" w:rsidRPr="0098586C" w:rsidRDefault="00C06943" w:rsidP="00C06943">
            <w:pPr>
              <w:spacing w:before="0" w:line="240" w:lineRule="auto"/>
              <w:rPr>
                <w:rFonts w:cs="Arial"/>
                <w:szCs w:val="22"/>
                <w:lang w:val="en-US"/>
              </w:rPr>
            </w:pPr>
          </w:p>
        </w:tc>
      </w:tr>
      <w:tr w:rsidR="00C06943" w14:paraId="22814146" w14:textId="77777777" w:rsidTr="00C06943">
        <w:tc>
          <w:tcPr>
            <w:tcW w:w="3003" w:type="dxa"/>
          </w:tcPr>
          <w:p w14:paraId="4303B59C" w14:textId="77777777" w:rsidR="00C06943" w:rsidRPr="0098586C" w:rsidRDefault="00C06943" w:rsidP="00C06943">
            <w:pPr>
              <w:spacing w:before="0" w:line="240" w:lineRule="auto"/>
              <w:rPr>
                <w:rFonts w:cs="Arial"/>
                <w:szCs w:val="22"/>
                <w:lang w:val="en-US"/>
              </w:rPr>
            </w:pPr>
            <w:r w:rsidRPr="0098586C">
              <w:rPr>
                <w:rFonts w:cs="Arial"/>
                <w:szCs w:val="22"/>
                <w:lang w:val="id-ID"/>
              </w:rPr>
              <w:t>14</w:t>
            </w:r>
          </w:p>
        </w:tc>
        <w:tc>
          <w:tcPr>
            <w:tcW w:w="3003" w:type="dxa"/>
          </w:tcPr>
          <w:p w14:paraId="005AECC1" w14:textId="77777777" w:rsidR="00C06943" w:rsidRPr="0098586C" w:rsidRDefault="00C06943" w:rsidP="00C06943">
            <w:pPr>
              <w:spacing w:before="0" w:line="240" w:lineRule="auto"/>
              <w:rPr>
                <w:rFonts w:cs="Arial"/>
                <w:szCs w:val="22"/>
                <w:lang w:val="en-US"/>
              </w:rPr>
            </w:pPr>
            <w:r w:rsidRPr="0098586C">
              <w:rPr>
                <w:rFonts w:cs="Arial"/>
                <w:szCs w:val="22"/>
                <w:lang w:val="id-ID"/>
              </w:rPr>
              <w:t>Jerman</w:t>
            </w:r>
          </w:p>
        </w:tc>
        <w:tc>
          <w:tcPr>
            <w:tcW w:w="3004" w:type="dxa"/>
          </w:tcPr>
          <w:p w14:paraId="3B395BBD" w14:textId="77777777" w:rsidR="00C06943" w:rsidRPr="0098586C" w:rsidRDefault="00C06943" w:rsidP="00C06943">
            <w:pPr>
              <w:spacing w:before="0" w:line="240" w:lineRule="auto"/>
              <w:rPr>
                <w:rFonts w:cs="Arial"/>
                <w:szCs w:val="22"/>
                <w:lang w:val="en-US"/>
              </w:rPr>
            </w:pPr>
          </w:p>
        </w:tc>
      </w:tr>
      <w:tr w:rsidR="00C06943" w14:paraId="7263508A" w14:textId="77777777" w:rsidTr="00C06943">
        <w:tc>
          <w:tcPr>
            <w:tcW w:w="3003" w:type="dxa"/>
          </w:tcPr>
          <w:p w14:paraId="53B1D399" w14:textId="77777777" w:rsidR="00C06943" w:rsidRPr="0098586C" w:rsidRDefault="00C06943" w:rsidP="00C06943">
            <w:pPr>
              <w:spacing w:before="0" w:line="240" w:lineRule="auto"/>
              <w:rPr>
                <w:rFonts w:cs="Arial"/>
                <w:szCs w:val="22"/>
                <w:lang w:val="en-US"/>
              </w:rPr>
            </w:pPr>
            <w:r w:rsidRPr="0098586C">
              <w:rPr>
                <w:rFonts w:cs="Arial"/>
                <w:szCs w:val="22"/>
                <w:lang w:val="id-ID"/>
              </w:rPr>
              <w:t>15</w:t>
            </w:r>
          </w:p>
        </w:tc>
        <w:tc>
          <w:tcPr>
            <w:tcW w:w="3003" w:type="dxa"/>
          </w:tcPr>
          <w:p w14:paraId="680F851F" w14:textId="77777777" w:rsidR="00C06943" w:rsidRPr="0098586C" w:rsidRDefault="00C06943" w:rsidP="00C06943">
            <w:pPr>
              <w:spacing w:before="0" w:line="240" w:lineRule="auto"/>
              <w:rPr>
                <w:rFonts w:cs="Arial"/>
                <w:szCs w:val="22"/>
                <w:lang w:val="en-US"/>
              </w:rPr>
            </w:pPr>
            <w:r>
              <w:rPr>
                <w:rFonts w:cs="Arial"/>
                <w:szCs w:val="22"/>
                <w:lang w:val="id-ID"/>
              </w:rPr>
              <w:t>Laos</w:t>
            </w:r>
          </w:p>
        </w:tc>
        <w:tc>
          <w:tcPr>
            <w:tcW w:w="3004" w:type="dxa"/>
          </w:tcPr>
          <w:p w14:paraId="3672EFB9" w14:textId="77777777" w:rsidR="00C06943" w:rsidRPr="0098586C" w:rsidRDefault="00C06943" w:rsidP="00C06943">
            <w:pPr>
              <w:spacing w:before="0" w:line="240" w:lineRule="auto"/>
              <w:rPr>
                <w:rFonts w:cs="Arial"/>
                <w:szCs w:val="22"/>
                <w:lang w:val="en-US"/>
              </w:rPr>
            </w:pPr>
          </w:p>
        </w:tc>
      </w:tr>
      <w:tr w:rsidR="00C06943" w14:paraId="68FE697B" w14:textId="77777777" w:rsidTr="00C06943">
        <w:tc>
          <w:tcPr>
            <w:tcW w:w="3003" w:type="dxa"/>
          </w:tcPr>
          <w:p w14:paraId="6715B125"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16 </w:t>
            </w:r>
          </w:p>
        </w:tc>
        <w:tc>
          <w:tcPr>
            <w:tcW w:w="3003" w:type="dxa"/>
          </w:tcPr>
          <w:p w14:paraId="4639D1C0" w14:textId="77777777" w:rsidR="00C06943" w:rsidRPr="0098586C" w:rsidRDefault="00C06943" w:rsidP="00C06943">
            <w:pPr>
              <w:spacing w:before="0" w:line="240" w:lineRule="auto"/>
              <w:rPr>
                <w:rFonts w:cs="Arial"/>
                <w:szCs w:val="22"/>
                <w:lang w:val="en-US"/>
              </w:rPr>
            </w:pPr>
            <w:r>
              <w:rPr>
                <w:rFonts w:cs="Arial"/>
                <w:szCs w:val="22"/>
                <w:lang w:val="id-ID"/>
              </w:rPr>
              <w:t>Vietnam</w:t>
            </w:r>
          </w:p>
        </w:tc>
        <w:tc>
          <w:tcPr>
            <w:tcW w:w="3004" w:type="dxa"/>
          </w:tcPr>
          <w:p w14:paraId="33308F83" w14:textId="77777777" w:rsidR="00C06943" w:rsidRPr="0098586C" w:rsidRDefault="00C06943" w:rsidP="00C06943">
            <w:pPr>
              <w:spacing w:before="0" w:line="240" w:lineRule="auto"/>
              <w:rPr>
                <w:rFonts w:cs="Arial"/>
                <w:szCs w:val="22"/>
                <w:lang w:val="en-US"/>
              </w:rPr>
            </w:pPr>
          </w:p>
        </w:tc>
      </w:tr>
      <w:tr w:rsidR="00C06943" w14:paraId="55C34927" w14:textId="77777777" w:rsidTr="00C06943">
        <w:tc>
          <w:tcPr>
            <w:tcW w:w="3003" w:type="dxa"/>
          </w:tcPr>
          <w:p w14:paraId="03218C2C" w14:textId="77777777" w:rsidR="00C06943" w:rsidRPr="0098586C" w:rsidRDefault="00C06943" w:rsidP="00C06943">
            <w:pPr>
              <w:spacing w:before="0" w:line="240" w:lineRule="auto"/>
              <w:rPr>
                <w:rFonts w:cs="Arial"/>
                <w:szCs w:val="22"/>
                <w:lang w:val="en-US"/>
              </w:rPr>
            </w:pPr>
            <w:r w:rsidRPr="0098586C">
              <w:rPr>
                <w:rFonts w:cs="Arial"/>
                <w:szCs w:val="22"/>
                <w:lang w:val="id-ID"/>
              </w:rPr>
              <w:t>17</w:t>
            </w:r>
          </w:p>
        </w:tc>
        <w:tc>
          <w:tcPr>
            <w:tcW w:w="3003" w:type="dxa"/>
          </w:tcPr>
          <w:p w14:paraId="390B2A75" w14:textId="77777777" w:rsidR="00C06943" w:rsidRPr="0098586C" w:rsidRDefault="00C06943" w:rsidP="00C06943">
            <w:pPr>
              <w:spacing w:before="0" w:line="240" w:lineRule="auto"/>
              <w:rPr>
                <w:rFonts w:cs="Arial"/>
                <w:szCs w:val="22"/>
                <w:lang w:val="en-US"/>
              </w:rPr>
            </w:pPr>
            <w:r w:rsidRPr="0098586C">
              <w:rPr>
                <w:rFonts w:cs="Arial"/>
                <w:szCs w:val="22"/>
                <w:lang w:val="id-ID"/>
              </w:rPr>
              <w:t>Taiwan</w:t>
            </w:r>
          </w:p>
        </w:tc>
        <w:tc>
          <w:tcPr>
            <w:tcW w:w="3004" w:type="dxa"/>
          </w:tcPr>
          <w:p w14:paraId="7C68A65D" w14:textId="77777777" w:rsidR="00C06943" w:rsidRPr="0098586C" w:rsidRDefault="00C06943" w:rsidP="00C06943">
            <w:pPr>
              <w:spacing w:before="0" w:line="240" w:lineRule="auto"/>
              <w:rPr>
                <w:rFonts w:cs="Arial"/>
                <w:szCs w:val="22"/>
                <w:lang w:val="en-US"/>
              </w:rPr>
            </w:pPr>
          </w:p>
        </w:tc>
      </w:tr>
      <w:tr w:rsidR="00C06943" w14:paraId="04680F3C" w14:textId="77777777" w:rsidTr="00C06943">
        <w:tc>
          <w:tcPr>
            <w:tcW w:w="3003" w:type="dxa"/>
          </w:tcPr>
          <w:p w14:paraId="3FDA3150" w14:textId="77777777" w:rsidR="00C06943" w:rsidRPr="0098586C" w:rsidRDefault="00C06943" w:rsidP="00C06943">
            <w:pPr>
              <w:spacing w:before="0" w:line="240" w:lineRule="auto"/>
              <w:rPr>
                <w:rFonts w:cs="Arial"/>
                <w:szCs w:val="22"/>
                <w:lang w:val="en-US"/>
              </w:rPr>
            </w:pPr>
            <w:r w:rsidRPr="0098586C">
              <w:rPr>
                <w:rFonts w:cs="Arial"/>
                <w:szCs w:val="22"/>
                <w:lang w:val="id-ID"/>
              </w:rPr>
              <w:t>18</w:t>
            </w:r>
          </w:p>
        </w:tc>
        <w:tc>
          <w:tcPr>
            <w:tcW w:w="3003" w:type="dxa"/>
          </w:tcPr>
          <w:p w14:paraId="30A2A33A" w14:textId="77777777" w:rsidR="00C06943" w:rsidRPr="0098586C" w:rsidRDefault="00C06943" w:rsidP="00C06943">
            <w:pPr>
              <w:spacing w:before="0" w:line="240" w:lineRule="auto"/>
              <w:rPr>
                <w:rFonts w:cs="Arial"/>
                <w:szCs w:val="22"/>
                <w:lang w:val="en-US"/>
              </w:rPr>
            </w:pPr>
            <w:r w:rsidRPr="0098586C">
              <w:rPr>
                <w:rFonts w:cs="Arial"/>
                <w:szCs w:val="22"/>
                <w:lang w:val="id-ID"/>
              </w:rPr>
              <w:t>Prancis</w:t>
            </w:r>
          </w:p>
        </w:tc>
        <w:tc>
          <w:tcPr>
            <w:tcW w:w="3004" w:type="dxa"/>
          </w:tcPr>
          <w:p w14:paraId="6A5CC7C0" w14:textId="77777777" w:rsidR="00C06943" w:rsidRPr="0098586C" w:rsidRDefault="00C06943" w:rsidP="00C06943">
            <w:pPr>
              <w:spacing w:before="0" w:line="240" w:lineRule="auto"/>
              <w:rPr>
                <w:rFonts w:cs="Arial"/>
                <w:szCs w:val="22"/>
                <w:lang w:val="en-US"/>
              </w:rPr>
            </w:pPr>
          </w:p>
        </w:tc>
      </w:tr>
      <w:tr w:rsidR="00C06943" w14:paraId="7828F869" w14:textId="77777777" w:rsidTr="00C06943">
        <w:tc>
          <w:tcPr>
            <w:tcW w:w="3003" w:type="dxa"/>
          </w:tcPr>
          <w:p w14:paraId="271D154A" w14:textId="77777777" w:rsidR="00C06943" w:rsidRPr="0098586C" w:rsidRDefault="00C06943" w:rsidP="00C06943">
            <w:pPr>
              <w:spacing w:before="0" w:line="240" w:lineRule="auto"/>
              <w:rPr>
                <w:rFonts w:cs="Arial"/>
                <w:szCs w:val="22"/>
                <w:lang w:val="en-US"/>
              </w:rPr>
            </w:pPr>
            <w:r w:rsidRPr="0098586C">
              <w:rPr>
                <w:rFonts w:cs="Arial"/>
                <w:szCs w:val="22"/>
                <w:lang w:val="id-ID"/>
              </w:rPr>
              <w:t>19</w:t>
            </w:r>
          </w:p>
        </w:tc>
        <w:tc>
          <w:tcPr>
            <w:tcW w:w="3003" w:type="dxa"/>
          </w:tcPr>
          <w:p w14:paraId="21C67CF8" w14:textId="77777777" w:rsidR="00C06943" w:rsidRPr="0098586C" w:rsidRDefault="00C06943" w:rsidP="00C06943">
            <w:pPr>
              <w:spacing w:before="0" w:line="240" w:lineRule="auto"/>
              <w:rPr>
                <w:rFonts w:cs="Arial"/>
                <w:szCs w:val="22"/>
                <w:lang w:val="en-US"/>
              </w:rPr>
            </w:pPr>
            <w:r w:rsidRPr="0098586C">
              <w:rPr>
                <w:rFonts w:cs="Arial"/>
                <w:szCs w:val="22"/>
                <w:lang w:val="id-ID"/>
              </w:rPr>
              <w:t>Kamboja</w:t>
            </w:r>
          </w:p>
        </w:tc>
        <w:tc>
          <w:tcPr>
            <w:tcW w:w="3004" w:type="dxa"/>
          </w:tcPr>
          <w:p w14:paraId="56B4FBB3" w14:textId="77777777" w:rsidR="00C06943" w:rsidRPr="0098586C" w:rsidRDefault="00C06943" w:rsidP="00C06943">
            <w:pPr>
              <w:spacing w:before="0" w:line="240" w:lineRule="auto"/>
              <w:rPr>
                <w:rFonts w:cs="Arial"/>
                <w:szCs w:val="22"/>
                <w:lang w:val="en-US"/>
              </w:rPr>
            </w:pPr>
          </w:p>
        </w:tc>
      </w:tr>
      <w:tr w:rsidR="00C06943" w14:paraId="308D126B" w14:textId="77777777" w:rsidTr="00C06943">
        <w:tc>
          <w:tcPr>
            <w:tcW w:w="3003" w:type="dxa"/>
          </w:tcPr>
          <w:p w14:paraId="56CED40C" w14:textId="77777777" w:rsidR="00C06943" w:rsidRPr="0098586C" w:rsidRDefault="00C06943" w:rsidP="00C06943">
            <w:pPr>
              <w:spacing w:before="0" w:line="240" w:lineRule="auto"/>
              <w:rPr>
                <w:rFonts w:cs="Arial"/>
                <w:szCs w:val="22"/>
                <w:lang w:val="en-US"/>
              </w:rPr>
            </w:pPr>
            <w:r w:rsidRPr="0098586C">
              <w:rPr>
                <w:rFonts w:cs="Arial"/>
                <w:szCs w:val="22"/>
                <w:lang w:val="id-ID"/>
              </w:rPr>
              <w:t>20</w:t>
            </w:r>
          </w:p>
        </w:tc>
        <w:tc>
          <w:tcPr>
            <w:tcW w:w="3003" w:type="dxa"/>
          </w:tcPr>
          <w:p w14:paraId="57A9AC98" w14:textId="77777777" w:rsidR="00C06943" w:rsidRPr="0098586C" w:rsidRDefault="00C06943" w:rsidP="00C06943">
            <w:pPr>
              <w:spacing w:before="0" w:line="240" w:lineRule="auto"/>
              <w:rPr>
                <w:rFonts w:cs="Arial"/>
                <w:szCs w:val="22"/>
                <w:lang w:val="en-US"/>
              </w:rPr>
            </w:pPr>
            <w:r w:rsidRPr="0098586C">
              <w:rPr>
                <w:rFonts w:cs="Arial"/>
                <w:szCs w:val="22"/>
                <w:lang w:val="id-ID"/>
              </w:rPr>
              <w:t>Sri Lanka</w:t>
            </w:r>
          </w:p>
        </w:tc>
        <w:tc>
          <w:tcPr>
            <w:tcW w:w="3004" w:type="dxa"/>
          </w:tcPr>
          <w:p w14:paraId="234F3410" w14:textId="77777777" w:rsidR="00C06943" w:rsidRPr="0098586C" w:rsidRDefault="00C06943" w:rsidP="00C06943">
            <w:pPr>
              <w:spacing w:before="0" w:line="240" w:lineRule="auto"/>
              <w:rPr>
                <w:rFonts w:cs="Arial"/>
                <w:szCs w:val="22"/>
                <w:lang w:val="en-US"/>
              </w:rPr>
            </w:pPr>
          </w:p>
        </w:tc>
      </w:tr>
      <w:tr w:rsidR="00C06943" w14:paraId="08C51C52" w14:textId="77777777" w:rsidTr="00C06943">
        <w:tc>
          <w:tcPr>
            <w:tcW w:w="3003" w:type="dxa"/>
          </w:tcPr>
          <w:p w14:paraId="2F086D16" w14:textId="77777777" w:rsidR="00C06943" w:rsidRPr="0098586C" w:rsidRDefault="00C06943" w:rsidP="00C06943">
            <w:pPr>
              <w:spacing w:before="0" w:line="240" w:lineRule="auto"/>
              <w:rPr>
                <w:rFonts w:cs="Arial"/>
                <w:szCs w:val="22"/>
                <w:lang w:val="en-US"/>
              </w:rPr>
            </w:pPr>
            <w:r w:rsidRPr="0098586C">
              <w:rPr>
                <w:rFonts w:cs="Arial"/>
                <w:szCs w:val="22"/>
                <w:lang w:val="id-ID"/>
              </w:rPr>
              <w:t>21</w:t>
            </w:r>
          </w:p>
        </w:tc>
        <w:tc>
          <w:tcPr>
            <w:tcW w:w="3003" w:type="dxa"/>
          </w:tcPr>
          <w:p w14:paraId="714DB324" w14:textId="77777777" w:rsidR="00C06943" w:rsidRPr="0098586C" w:rsidRDefault="00C06943" w:rsidP="00C06943">
            <w:pPr>
              <w:spacing w:before="0" w:line="240" w:lineRule="auto"/>
              <w:rPr>
                <w:rFonts w:cs="Arial"/>
                <w:szCs w:val="22"/>
                <w:lang w:val="en-US"/>
              </w:rPr>
            </w:pPr>
            <w:r w:rsidRPr="0098586C">
              <w:rPr>
                <w:rFonts w:cs="Arial"/>
                <w:szCs w:val="22"/>
                <w:lang w:val="id-ID"/>
              </w:rPr>
              <w:t xml:space="preserve">Swiss </w:t>
            </w:r>
          </w:p>
        </w:tc>
        <w:tc>
          <w:tcPr>
            <w:tcW w:w="3004" w:type="dxa"/>
          </w:tcPr>
          <w:p w14:paraId="4CDE573A" w14:textId="77777777" w:rsidR="00C06943" w:rsidRPr="0098586C" w:rsidRDefault="00C06943" w:rsidP="00C06943">
            <w:pPr>
              <w:spacing w:before="0" w:line="240" w:lineRule="auto"/>
              <w:rPr>
                <w:rFonts w:cs="Arial"/>
                <w:szCs w:val="22"/>
                <w:lang w:val="en-US"/>
              </w:rPr>
            </w:pPr>
          </w:p>
        </w:tc>
      </w:tr>
      <w:tr w:rsidR="00C06943" w14:paraId="54BD51B0" w14:textId="77777777" w:rsidTr="00C06943">
        <w:tc>
          <w:tcPr>
            <w:tcW w:w="3003" w:type="dxa"/>
          </w:tcPr>
          <w:p w14:paraId="0CDC3DE0" w14:textId="77777777" w:rsidR="00C06943" w:rsidRPr="0098586C" w:rsidRDefault="00C06943" w:rsidP="00C06943">
            <w:pPr>
              <w:spacing w:before="0" w:line="240" w:lineRule="auto"/>
              <w:rPr>
                <w:rFonts w:cs="Arial"/>
                <w:szCs w:val="22"/>
                <w:lang w:val="en-US"/>
              </w:rPr>
            </w:pPr>
            <w:r w:rsidRPr="0098586C">
              <w:rPr>
                <w:rFonts w:cs="Arial"/>
                <w:szCs w:val="22"/>
                <w:lang w:val="id-ID"/>
              </w:rPr>
              <w:t>22</w:t>
            </w:r>
          </w:p>
        </w:tc>
        <w:tc>
          <w:tcPr>
            <w:tcW w:w="3003" w:type="dxa"/>
          </w:tcPr>
          <w:p w14:paraId="783E63CF" w14:textId="77777777" w:rsidR="00C06943" w:rsidRPr="0098586C" w:rsidRDefault="00C06943" w:rsidP="00C06943">
            <w:pPr>
              <w:spacing w:before="0" w:line="240" w:lineRule="auto"/>
              <w:rPr>
                <w:rFonts w:cs="Arial"/>
                <w:szCs w:val="22"/>
                <w:lang w:val="en-US"/>
              </w:rPr>
            </w:pPr>
            <w:r w:rsidRPr="0098586C">
              <w:rPr>
                <w:rFonts w:cs="Arial"/>
                <w:szCs w:val="22"/>
                <w:lang w:val="id-ID"/>
              </w:rPr>
              <w:t>Bangladesh</w:t>
            </w:r>
          </w:p>
        </w:tc>
        <w:tc>
          <w:tcPr>
            <w:tcW w:w="3004" w:type="dxa"/>
          </w:tcPr>
          <w:p w14:paraId="0C87E733" w14:textId="77777777" w:rsidR="00C06943" w:rsidRPr="0098586C" w:rsidRDefault="00C06943" w:rsidP="00C06943">
            <w:pPr>
              <w:spacing w:before="0" w:line="240" w:lineRule="auto"/>
              <w:rPr>
                <w:rFonts w:cs="Arial"/>
                <w:szCs w:val="22"/>
                <w:lang w:val="en-US"/>
              </w:rPr>
            </w:pPr>
          </w:p>
        </w:tc>
      </w:tr>
      <w:tr w:rsidR="00C06943" w14:paraId="00952DB6" w14:textId="77777777" w:rsidTr="00C06943">
        <w:tc>
          <w:tcPr>
            <w:tcW w:w="3003" w:type="dxa"/>
          </w:tcPr>
          <w:p w14:paraId="7DF3B5AF" w14:textId="77777777" w:rsidR="00C06943" w:rsidRPr="0098586C" w:rsidRDefault="00C06943" w:rsidP="00C06943">
            <w:pPr>
              <w:spacing w:before="0" w:line="240" w:lineRule="auto"/>
              <w:rPr>
                <w:rFonts w:cs="Arial"/>
                <w:szCs w:val="22"/>
                <w:lang w:val="en-US"/>
              </w:rPr>
            </w:pPr>
            <w:r w:rsidRPr="0098586C">
              <w:rPr>
                <w:rFonts w:cs="Arial"/>
                <w:szCs w:val="22"/>
                <w:lang w:val="id-ID"/>
              </w:rPr>
              <w:t>23</w:t>
            </w:r>
          </w:p>
        </w:tc>
        <w:tc>
          <w:tcPr>
            <w:tcW w:w="3003" w:type="dxa"/>
          </w:tcPr>
          <w:p w14:paraId="098DF83C" w14:textId="77777777" w:rsidR="00C06943" w:rsidRPr="0098586C" w:rsidRDefault="00C06943" w:rsidP="00C06943">
            <w:pPr>
              <w:spacing w:before="0" w:line="240" w:lineRule="auto"/>
              <w:rPr>
                <w:rFonts w:cs="Arial"/>
                <w:szCs w:val="22"/>
                <w:lang w:val="en-US"/>
              </w:rPr>
            </w:pPr>
            <w:r w:rsidRPr="0098586C">
              <w:rPr>
                <w:rFonts w:cs="Arial"/>
                <w:szCs w:val="22"/>
                <w:lang w:val="id-ID"/>
              </w:rPr>
              <w:t>Australia</w:t>
            </w:r>
          </w:p>
        </w:tc>
        <w:tc>
          <w:tcPr>
            <w:tcW w:w="3004" w:type="dxa"/>
          </w:tcPr>
          <w:p w14:paraId="2678BA70" w14:textId="77777777" w:rsidR="00C06943" w:rsidRPr="0098586C" w:rsidRDefault="00C06943" w:rsidP="00C06943">
            <w:pPr>
              <w:spacing w:before="0" w:line="240" w:lineRule="auto"/>
              <w:rPr>
                <w:rFonts w:cs="Arial"/>
                <w:szCs w:val="22"/>
                <w:lang w:val="en-US"/>
              </w:rPr>
            </w:pPr>
          </w:p>
        </w:tc>
      </w:tr>
      <w:tr w:rsidR="00C06943" w14:paraId="45349F6B" w14:textId="77777777" w:rsidTr="00C06943">
        <w:tc>
          <w:tcPr>
            <w:tcW w:w="3003" w:type="dxa"/>
          </w:tcPr>
          <w:p w14:paraId="76075C7B" w14:textId="77777777" w:rsidR="00C06943" w:rsidRPr="0098586C" w:rsidRDefault="00C06943" w:rsidP="00C06943">
            <w:pPr>
              <w:spacing w:before="0" w:line="240" w:lineRule="auto"/>
              <w:rPr>
                <w:rFonts w:cs="Arial"/>
                <w:szCs w:val="22"/>
                <w:lang w:val="en-US"/>
              </w:rPr>
            </w:pPr>
            <w:r w:rsidRPr="0098586C">
              <w:rPr>
                <w:rFonts w:cs="Arial"/>
                <w:szCs w:val="22"/>
                <w:lang w:val="id-ID"/>
              </w:rPr>
              <w:t>24</w:t>
            </w:r>
          </w:p>
        </w:tc>
        <w:tc>
          <w:tcPr>
            <w:tcW w:w="3003" w:type="dxa"/>
          </w:tcPr>
          <w:p w14:paraId="1373D1D3" w14:textId="77777777" w:rsidR="00C06943" w:rsidRPr="0098586C" w:rsidRDefault="00C06943" w:rsidP="00C06943">
            <w:pPr>
              <w:spacing w:before="0" w:line="240" w:lineRule="auto"/>
              <w:rPr>
                <w:rFonts w:cs="Arial"/>
                <w:szCs w:val="22"/>
                <w:lang w:val="en-US"/>
              </w:rPr>
            </w:pPr>
            <w:r w:rsidRPr="0098586C">
              <w:rPr>
                <w:rFonts w:cs="Arial"/>
                <w:szCs w:val="22"/>
                <w:lang w:val="id-ID"/>
              </w:rPr>
              <w:t>Pakistan</w:t>
            </w:r>
          </w:p>
        </w:tc>
        <w:tc>
          <w:tcPr>
            <w:tcW w:w="3004" w:type="dxa"/>
          </w:tcPr>
          <w:p w14:paraId="5D454353" w14:textId="77777777" w:rsidR="00C06943" w:rsidRPr="0098586C" w:rsidRDefault="00C06943" w:rsidP="00C06943">
            <w:pPr>
              <w:spacing w:before="0" w:line="240" w:lineRule="auto"/>
              <w:rPr>
                <w:rFonts w:cs="Arial"/>
                <w:szCs w:val="22"/>
                <w:lang w:val="en-US"/>
              </w:rPr>
            </w:pPr>
          </w:p>
        </w:tc>
      </w:tr>
    </w:tbl>
    <w:p w14:paraId="0ED4A4AA" w14:textId="77777777" w:rsidR="00C06943" w:rsidRPr="0098586C" w:rsidRDefault="00C06943" w:rsidP="00C06943">
      <w:pPr>
        <w:spacing w:before="0" w:line="240" w:lineRule="auto"/>
        <w:rPr>
          <w:rFonts w:cs="Arial"/>
          <w:lang w:val="en-US"/>
        </w:rPr>
      </w:pPr>
    </w:p>
    <w:p w14:paraId="0EBDCA9A" w14:textId="77777777" w:rsidR="00C06943" w:rsidRPr="008033E7" w:rsidRDefault="00C06943" w:rsidP="00C06943">
      <w:pPr>
        <w:spacing w:before="0" w:line="240" w:lineRule="auto"/>
        <w:rPr>
          <w:rFonts w:eastAsia="Times New Roman" w:cs="Arial"/>
          <w:sz w:val="18"/>
          <w:szCs w:val="18"/>
        </w:rPr>
      </w:pPr>
      <w:r w:rsidRPr="00310DF1">
        <w:rPr>
          <w:rFonts w:cs="Arial"/>
          <w:b/>
          <w:i/>
          <w:sz w:val="18"/>
          <w:szCs w:val="18"/>
          <w:lang w:val="id-ID"/>
        </w:rPr>
        <w:t>Sumber</w:t>
      </w:r>
      <w:r w:rsidRPr="008033E7">
        <w:rPr>
          <w:rFonts w:cs="Arial"/>
          <w:sz w:val="18"/>
          <w:szCs w:val="18"/>
          <w:lang w:val="id-ID"/>
        </w:rPr>
        <w:t xml:space="preserve">: </w:t>
      </w:r>
      <w:r w:rsidRPr="008033E7">
        <w:rPr>
          <w:rFonts w:eastAsia="Times New Roman" w:cs="Arial"/>
          <w:color w:val="0000FF"/>
          <w:sz w:val="18"/>
          <w:szCs w:val="18"/>
          <w:u w:val="single"/>
          <w:lang w:val="id-ID"/>
        </w:rPr>
        <w:t>http://www.sportstract.com/sepak-takraw-world-ranking-2015-indian-teams-7th-8th-positions/</w:t>
      </w:r>
      <w:r w:rsidRPr="008033E7">
        <w:rPr>
          <w:rFonts w:eastAsia="Times New Roman" w:cs="Arial"/>
          <w:sz w:val="18"/>
          <w:szCs w:val="18"/>
          <w:lang w:val="id-ID"/>
        </w:rPr>
        <w:t xml:space="preserve"> (diakses 28 Mei 2019) </w:t>
      </w:r>
    </w:p>
    <w:p w14:paraId="22123C4E" w14:textId="77777777" w:rsidR="00C06943" w:rsidRDefault="00C06943" w:rsidP="00C06943">
      <w:pPr>
        <w:spacing w:before="0" w:after="160" w:line="259" w:lineRule="auto"/>
        <w:rPr>
          <w:rFonts w:cs="Arial"/>
        </w:rPr>
      </w:pPr>
      <w:r>
        <w:rPr>
          <w:rFonts w:cs="Arial"/>
        </w:rPr>
        <w:br w:type="page"/>
      </w:r>
    </w:p>
    <w:p w14:paraId="30A04551" w14:textId="77777777" w:rsidR="00C06943" w:rsidRPr="00712E66" w:rsidRDefault="00C06943" w:rsidP="00C06943">
      <w:pPr>
        <w:spacing w:line="276" w:lineRule="auto"/>
        <w:rPr>
          <w:rFonts w:eastAsia="Batang" w:cs="Arial"/>
          <w:b/>
          <w:bCs/>
          <w:lang w:val="en-US"/>
        </w:rPr>
      </w:pPr>
      <w:r w:rsidRPr="00712E66">
        <w:rPr>
          <w:rFonts w:eastAsia="Batang" w:cs="Arial"/>
          <w:b/>
          <w:lang w:val="id-ID"/>
        </w:rPr>
        <w:t xml:space="preserve">Sumber 6: </w:t>
      </w:r>
      <w:r w:rsidRPr="00E2510E">
        <w:rPr>
          <w:rFonts w:eastAsia="Batang" w:cs="Arial"/>
          <w:b/>
          <w:bCs/>
          <w:i/>
          <w:lang w:val="id-ID"/>
        </w:rPr>
        <w:t>Sepak Takraw</w:t>
      </w:r>
      <w:r w:rsidRPr="00712E66">
        <w:rPr>
          <w:rFonts w:eastAsia="Batang" w:cs="Arial"/>
          <w:b/>
          <w:lang w:val="id-ID"/>
        </w:rPr>
        <w:t>: Sejarah dan Warisan (sebagai referensi guru)</w:t>
      </w:r>
    </w:p>
    <w:p w14:paraId="0F900B1F" w14:textId="77777777" w:rsidR="00C06943" w:rsidRPr="00712E66" w:rsidRDefault="00C06943" w:rsidP="00C06943">
      <w:pPr>
        <w:spacing w:line="276" w:lineRule="auto"/>
        <w:rPr>
          <w:rFonts w:eastAsia="Batang" w:cs="Arial"/>
          <w:b/>
          <w:bCs/>
          <w:lang w:val="en-US"/>
        </w:rPr>
      </w:pPr>
    </w:p>
    <w:p w14:paraId="24075DCF" w14:textId="77777777" w:rsidR="00C06943" w:rsidRPr="00E719B8" w:rsidRDefault="00C06943" w:rsidP="00C06943">
      <w:pPr>
        <w:spacing w:line="480" w:lineRule="auto"/>
        <w:rPr>
          <w:rFonts w:eastAsia="Batang" w:cs="Arial"/>
          <w:lang w:val="id-ID"/>
        </w:rPr>
      </w:pPr>
      <w:r w:rsidRPr="00E2510E">
        <w:rPr>
          <w:rFonts w:eastAsia="Batang" w:cs="Arial"/>
          <w:i/>
          <w:lang w:val="id-ID"/>
        </w:rPr>
        <w:t>Sepak Takraw</w:t>
      </w:r>
      <w:r w:rsidRPr="00712E66">
        <w:rPr>
          <w:rFonts w:eastAsia="Batang" w:cs="Arial"/>
          <w:lang w:val="id-ID"/>
        </w:rPr>
        <w:t xml:space="preserve"> telah lama menjadi salah satu rahasia terbaik Asia. Seringkali digambarkan sebagai perpaduan spektakuler dari voli, sepak bola, bela diri dan senam, </w:t>
      </w:r>
      <w:r w:rsidRPr="00E2510E">
        <w:rPr>
          <w:rFonts w:eastAsia="Batang" w:cs="Arial"/>
          <w:i/>
          <w:lang w:val="id-ID"/>
        </w:rPr>
        <w:t>Sepak Takraw</w:t>
      </w:r>
      <w:r w:rsidRPr="00712E66">
        <w:rPr>
          <w:rFonts w:eastAsia="Batang" w:cs="Arial"/>
          <w:lang w:val="id-ID"/>
        </w:rPr>
        <w:t xml:space="preserve"> kenyataannya adalah olahraga yang berbeda dari yang lain.  Diam-diam dan mengejutkan, olahraga ini pada tingkat elit menjadi salah satu permainan paling sulit di dunia.  Dengan menuntut refleks cepat, kontrol yang tepat dan tak kenal takut, serta lompatan yang melawan gravitasi, </w:t>
      </w:r>
      <w:r w:rsidRPr="00E2510E">
        <w:rPr>
          <w:rFonts w:eastAsia="Batang" w:cs="Arial"/>
          <w:i/>
          <w:lang w:val="id-ID"/>
        </w:rPr>
        <w:t>Sepak Takraw</w:t>
      </w:r>
      <w:r w:rsidRPr="00712E66">
        <w:rPr>
          <w:rFonts w:eastAsia="Batang" w:cs="Arial"/>
          <w:lang w:val="id-ID"/>
        </w:rPr>
        <w:t xml:space="preserve"> menyajikan beberapa aksi olahraga yang paling intens.</w:t>
      </w:r>
    </w:p>
    <w:p w14:paraId="49A694DB" w14:textId="77777777" w:rsidR="00C06943" w:rsidRPr="00712E66" w:rsidRDefault="00C06943" w:rsidP="00C06943">
      <w:pPr>
        <w:spacing w:line="240" w:lineRule="auto"/>
        <w:rPr>
          <w:rFonts w:eastAsia="Batang" w:cs="Arial"/>
          <w:lang w:val="en-US"/>
        </w:rPr>
      </w:pPr>
      <w:r w:rsidRPr="00712E66">
        <w:rPr>
          <w:rFonts w:eastAsia="Batang" w:cs="Arial"/>
          <w:noProof/>
          <w:lang w:val="en-US" w:eastAsia="en-US" w:bidi="th-TH"/>
        </w:rPr>
        <w:drawing>
          <wp:inline distT="0" distB="0" distL="0" distR="0" wp14:anchorId="754C2718" wp14:editId="0584C739">
            <wp:extent cx="6043452" cy="2524634"/>
            <wp:effectExtent l="0" t="0" r="0" b="9525"/>
            <wp:docPr id="193" name="Picture 193" descr="sepak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akroot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70155" cy="2535789"/>
                    </a:xfrm>
                    <a:prstGeom prst="rect">
                      <a:avLst/>
                    </a:prstGeom>
                    <a:noFill/>
                    <a:ln>
                      <a:noFill/>
                    </a:ln>
                  </pic:spPr>
                </pic:pic>
              </a:graphicData>
            </a:graphic>
          </wp:inline>
        </w:drawing>
      </w:r>
    </w:p>
    <w:p w14:paraId="16A97A6A" w14:textId="77777777" w:rsidR="00C06943" w:rsidRPr="00712E66" w:rsidRDefault="00C06943" w:rsidP="00C06943">
      <w:pPr>
        <w:spacing w:line="240" w:lineRule="auto"/>
        <w:rPr>
          <w:rFonts w:eastAsia="Batang" w:cs="Arial"/>
          <w:b/>
          <w:bCs/>
          <w:lang w:val="en-US"/>
        </w:rPr>
      </w:pPr>
    </w:p>
    <w:p w14:paraId="7EC9FAB6" w14:textId="77777777" w:rsidR="00C06943" w:rsidRDefault="00C06943" w:rsidP="00C06943">
      <w:pPr>
        <w:spacing w:line="480" w:lineRule="auto"/>
        <w:rPr>
          <w:rFonts w:eastAsia="Batang" w:cs="Arial"/>
          <w:lang w:val="en-US"/>
        </w:rPr>
      </w:pPr>
      <w:r w:rsidRPr="00712E66">
        <w:rPr>
          <w:rFonts w:eastAsia="Batang" w:cs="Arial"/>
          <w:b/>
          <w:bCs/>
          <w:lang w:val="id-ID"/>
        </w:rPr>
        <w:t>Asal-usul</w:t>
      </w:r>
    </w:p>
    <w:p w14:paraId="25A41FE4" w14:textId="77777777" w:rsidR="00C06943" w:rsidRPr="00E719B8" w:rsidRDefault="00C06943" w:rsidP="00C06943">
      <w:pPr>
        <w:spacing w:line="480" w:lineRule="auto"/>
        <w:rPr>
          <w:rFonts w:eastAsia="Batang" w:cs="Arial"/>
          <w:b/>
          <w:bCs/>
          <w:lang w:val="id-ID"/>
        </w:rPr>
      </w:pPr>
      <w:r w:rsidRPr="00712E66">
        <w:rPr>
          <w:rFonts w:eastAsia="Batang" w:cs="Arial"/>
          <w:lang w:val="id-ID"/>
        </w:rPr>
        <w:t xml:space="preserve">Catatan sejarah menunjukkan versi awal dari olahraga yang dimainkan di Thailand abad </w:t>
      </w:r>
      <w:r w:rsidRPr="00712E66">
        <w:rPr>
          <w:rFonts w:eastAsia="Batang" w:cs="Arial"/>
          <w:vertAlign w:val="superscript"/>
          <w:lang w:val="id-ID"/>
        </w:rPr>
        <w:t>ke</w:t>
      </w:r>
      <w:r w:rsidRPr="00712E66">
        <w:rPr>
          <w:rFonts w:eastAsia="Batang" w:cs="Arial"/>
          <w:lang w:val="id-ID"/>
        </w:rPr>
        <w:t xml:space="preserve">-16 ini, di istana Kerajaan Malaysia satu abad sebelumnya, dan bahkan di seluruh area Filipina, Brunei, Myanmar, Indonesia, dan Laos pada abad </w:t>
      </w:r>
      <w:r w:rsidRPr="00712E66">
        <w:rPr>
          <w:rFonts w:eastAsia="Batang" w:cs="Arial"/>
          <w:vertAlign w:val="superscript"/>
          <w:lang w:val="id-ID"/>
        </w:rPr>
        <w:t>ke</w:t>
      </w:r>
      <w:r w:rsidRPr="00712E66">
        <w:rPr>
          <w:rFonts w:eastAsia="Batang" w:cs="Arial"/>
          <w:lang w:val="id-ID"/>
        </w:rPr>
        <w:t xml:space="preserve">-11 dulu.  Debat "asal-usul " kadang-kadang dapat membangkitkan semangat yang kuat, tetapi sering mengaburkan realitas, yaitu bahwa nilai-nilai olahraga bergema tepat di luar perbedaan nasional, dan merangkul diaspora besar dalam tradisi budaya Asia. Hubungan-hubungan budaya ini akhirnya bersatu pada awal 60-an, dengan ditetapkannya aturan main </w:t>
      </w:r>
      <w:r w:rsidRPr="00E2510E">
        <w:rPr>
          <w:rFonts w:eastAsia="Batang" w:cs="Arial"/>
          <w:i/>
          <w:lang w:val="id-ID"/>
        </w:rPr>
        <w:t>Sepak Takraw</w:t>
      </w:r>
      <w:r w:rsidRPr="00712E66">
        <w:rPr>
          <w:rFonts w:eastAsia="Batang" w:cs="Arial"/>
          <w:lang w:val="id-ID"/>
        </w:rPr>
        <w:t xml:space="preserve"> yang pertama.  Kemunculan pertama sebagai olahraga medali di Southeast Asian Peninsular Games (pelopor dari Southeast Asian Games atau SEA Games) terwujud pada tahun 1965, sedangkan pembentukan International </w:t>
      </w:r>
      <w:r w:rsidRPr="00E2510E">
        <w:rPr>
          <w:rFonts w:eastAsia="Batang" w:cs="Arial"/>
          <w:i/>
          <w:lang w:val="id-ID"/>
        </w:rPr>
        <w:t>Sepak Takraw</w:t>
      </w:r>
      <w:r w:rsidRPr="00712E66">
        <w:rPr>
          <w:rFonts w:eastAsia="Batang" w:cs="Arial"/>
          <w:lang w:val="id-ID"/>
        </w:rPr>
        <w:t xml:space="preserve"> Federation (ISTAF) pada tahun 1988 langsung diikuti oleh sebuah undangan Olimpiade di Beijing </w:t>
      </w:r>
      <w:r w:rsidRPr="00712E66">
        <w:rPr>
          <w:rFonts w:eastAsia="Batang" w:cs="Arial"/>
          <w:vertAlign w:val="superscript"/>
          <w:lang w:val="id-ID"/>
        </w:rPr>
        <w:t>ke</w:t>
      </w:r>
      <w:r w:rsidRPr="00712E66">
        <w:rPr>
          <w:rFonts w:eastAsia="Batang" w:cs="Arial"/>
          <w:lang w:val="id-ID"/>
        </w:rPr>
        <w:t>-10 pada tahun 1990.</w:t>
      </w:r>
    </w:p>
    <w:p w14:paraId="24682667" w14:textId="77777777" w:rsidR="00C06943" w:rsidRPr="00E719B8" w:rsidRDefault="00C06943" w:rsidP="00C06943">
      <w:pPr>
        <w:spacing w:line="480" w:lineRule="auto"/>
        <w:rPr>
          <w:rFonts w:eastAsia="Batang" w:cs="Arial"/>
          <w:b/>
          <w:bCs/>
          <w:lang w:val="id-ID"/>
        </w:rPr>
      </w:pPr>
      <w:r w:rsidRPr="00712E66">
        <w:rPr>
          <w:rFonts w:eastAsia="Batang" w:cs="Arial"/>
          <w:b/>
          <w:bCs/>
          <w:lang w:val="id-ID"/>
        </w:rPr>
        <w:t>Cara Bermain</w:t>
      </w:r>
    </w:p>
    <w:p w14:paraId="4A95F637" w14:textId="77777777" w:rsidR="00C06943" w:rsidRPr="00712E66" w:rsidRDefault="00C06943" w:rsidP="00C06943">
      <w:pPr>
        <w:spacing w:line="480" w:lineRule="auto"/>
        <w:rPr>
          <w:rFonts w:eastAsia="Batang" w:cs="Arial"/>
          <w:lang w:val="en-US"/>
        </w:rPr>
      </w:pPr>
      <w:r w:rsidRPr="00712E66">
        <w:rPr>
          <w:rFonts w:eastAsia="Batang" w:cs="Arial"/>
          <w:lang w:val="id-ID"/>
        </w:rPr>
        <w:t xml:space="preserve">Seiring waktu, gaya permainan unik telah berkembang, dengan berbagai negara mengembangkan pendekatan yang berbeda dan menarik dalam permainan ini.  Olahraga ini mendorong kreativitas dan inovasi, dan </w:t>
      </w:r>
      <w:r w:rsidRPr="00712E66">
        <w:rPr>
          <w:rFonts w:eastAsia="Batang" w:cs="Arial"/>
          <w:b/>
          <w:bCs/>
          <w:lang w:val="id-ID"/>
        </w:rPr>
        <w:t>Horse-Kick</w:t>
      </w:r>
      <w:r w:rsidRPr="00712E66">
        <w:rPr>
          <w:rFonts w:eastAsia="Batang" w:cs="Arial"/>
          <w:lang w:val="id-ID"/>
        </w:rPr>
        <w:t xml:space="preserve"> yang revolusioner bersama dengan </w:t>
      </w:r>
      <w:r w:rsidRPr="00712E66">
        <w:rPr>
          <w:rFonts w:eastAsia="Batang" w:cs="Arial"/>
          <w:b/>
          <w:bCs/>
          <w:lang w:val="id-ID"/>
        </w:rPr>
        <w:t>Sunback Spike</w:t>
      </w:r>
      <w:r w:rsidRPr="00712E66">
        <w:rPr>
          <w:rFonts w:eastAsia="Batang" w:cs="Arial"/>
          <w:lang w:val="id-ID"/>
        </w:rPr>
        <w:t xml:space="preserve"> yang mematikan, yang pertama kali dikembangkan di Thailand, telah berkembang baik di kejuaraan laki-laki mau pun perempuan. Di Vietnam, </w:t>
      </w:r>
      <w:r w:rsidRPr="00712E66">
        <w:rPr>
          <w:rFonts w:eastAsia="Batang" w:cs="Arial"/>
          <w:b/>
          <w:bCs/>
          <w:lang w:val="id-ID"/>
        </w:rPr>
        <w:t>Cartwheel</w:t>
      </w:r>
      <w:r w:rsidRPr="00712E66">
        <w:rPr>
          <w:rFonts w:eastAsia="Batang" w:cs="Arial"/>
          <w:lang w:val="id-ID"/>
        </w:rPr>
        <w:t xml:space="preserve"> yang menyerupai balet sekaligus anggun telah digunakan dengan presisi yang mematikan.</w:t>
      </w:r>
    </w:p>
    <w:p w14:paraId="761369AE" w14:textId="77777777" w:rsidR="00C06943" w:rsidRPr="009370F6" w:rsidRDefault="00C06943" w:rsidP="00C06943">
      <w:pPr>
        <w:spacing w:line="480" w:lineRule="auto"/>
        <w:rPr>
          <w:rFonts w:eastAsia="Batang" w:cs="Arial"/>
          <w:lang w:val="en-US"/>
        </w:rPr>
      </w:pPr>
      <w:r w:rsidRPr="00712E66">
        <w:rPr>
          <w:rFonts w:eastAsia="Batang" w:cs="Arial"/>
          <w:lang w:val="id-ID"/>
        </w:rPr>
        <w:t>Seiring meluasnya cabang dari olahraga ini di seluruh Asia dan Oceania, dan membuat terobosannya di perbatasan sepak bola tradisional Eropa dan Amerika, muncullah gaya, pendekatan dan teknik baru, yang seringkali diambil dari berbagai warisan  olahraga nasional.</w:t>
      </w:r>
    </w:p>
    <w:p w14:paraId="61CA1FE9" w14:textId="77777777" w:rsidR="00C06943" w:rsidRDefault="00C06943" w:rsidP="00C06943">
      <w:pPr>
        <w:spacing w:line="480" w:lineRule="auto"/>
        <w:rPr>
          <w:rFonts w:eastAsia="Batang" w:cs="Arial"/>
          <w:lang w:val="en-US"/>
        </w:rPr>
      </w:pPr>
      <w:r w:rsidRPr="00E2510E">
        <w:rPr>
          <w:rFonts w:eastAsia="Batang" w:cs="Arial"/>
          <w:b/>
          <w:bCs/>
          <w:i/>
          <w:lang w:val="id-ID"/>
        </w:rPr>
        <w:t xml:space="preserve">5. </w:t>
      </w:r>
      <w:r w:rsidRPr="00712E66">
        <w:rPr>
          <w:rFonts w:eastAsia="Batang" w:cs="Arial"/>
          <w:b/>
          <w:bCs/>
          <w:lang w:val="id-ID"/>
        </w:rPr>
        <w:t>Sepak Takraw</w:t>
      </w:r>
      <w:r w:rsidRPr="00E2510E">
        <w:rPr>
          <w:rFonts w:eastAsia="Batang" w:cs="Arial"/>
          <w:b/>
          <w:bCs/>
          <w:i/>
          <w:lang w:val="id-ID"/>
        </w:rPr>
        <w:t xml:space="preserve"> Pantai</w:t>
      </w:r>
    </w:p>
    <w:p w14:paraId="22371679" w14:textId="77777777" w:rsidR="00C06943" w:rsidRPr="00712E66" w:rsidRDefault="00C06943" w:rsidP="00C06943">
      <w:pPr>
        <w:spacing w:line="480" w:lineRule="auto"/>
        <w:rPr>
          <w:rFonts w:eastAsia="Batang" w:cs="Arial"/>
          <w:lang w:val="en-US"/>
        </w:rPr>
      </w:pPr>
      <w:r w:rsidRPr="00712E66">
        <w:rPr>
          <w:rFonts w:eastAsia="Batang" w:cs="Arial"/>
          <w:lang w:val="id-ID"/>
        </w:rPr>
        <w:t xml:space="preserve">Fleksibilitas dan asal-usulnya sebagai olahraga di luar ruangan juga memudahkan transisi </w:t>
      </w:r>
      <w:r w:rsidRPr="00E2510E">
        <w:rPr>
          <w:rFonts w:eastAsia="Batang" w:cs="Arial"/>
          <w:i/>
          <w:lang w:val="id-ID"/>
        </w:rPr>
        <w:t>Sepak Takraw</w:t>
      </w:r>
      <w:r w:rsidRPr="00712E66">
        <w:rPr>
          <w:rFonts w:eastAsia="Batang" w:cs="Arial"/>
          <w:lang w:val="id-ID"/>
        </w:rPr>
        <w:t xml:space="preserve"> ke pantai, yang memungkinkan kemunculan sebuah bentuk permainan yang benar-benar baru dan membuat </w:t>
      </w:r>
      <w:r w:rsidRPr="00E2510E">
        <w:rPr>
          <w:rFonts w:eastAsia="Batang" w:cs="Arial"/>
          <w:i/>
          <w:lang w:val="id-ID"/>
        </w:rPr>
        <w:t>Sepak Takraw</w:t>
      </w:r>
      <w:r w:rsidRPr="00712E66">
        <w:rPr>
          <w:rFonts w:eastAsia="Batang" w:cs="Arial"/>
          <w:lang w:val="id-ID"/>
        </w:rPr>
        <w:t xml:space="preserve"> dimasukkan sebagai olahraga medali pada Asian Beach Games perdana di Bali tahun 2008.</w:t>
      </w:r>
    </w:p>
    <w:p w14:paraId="3665D7DB" w14:textId="77777777" w:rsidR="00C06943" w:rsidRDefault="00C06943" w:rsidP="00C06943">
      <w:pPr>
        <w:spacing w:line="480" w:lineRule="auto"/>
        <w:rPr>
          <w:rFonts w:eastAsia="Batang" w:cs="Arial"/>
          <w:lang w:val="en-US"/>
        </w:rPr>
      </w:pPr>
      <w:r w:rsidRPr="00712E66">
        <w:rPr>
          <w:rFonts w:eastAsia="Batang" w:cs="Arial"/>
          <w:b/>
          <w:bCs/>
          <w:lang w:val="id-ID"/>
        </w:rPr>
        <w:t>Perkembangan Internasional</w:t>
      </w:r>
    </w:p>
    <w:p w14:paraId="7C16B35D" w14:textId="77777777" w:rsidR="00C06943" w:rsidRPr="00E719B8" w:rsidRDefault="00C06943" w:rsidP="00C06943">
      <w:pPr>
        <w:spacing w:line="480" w:lineRule="auto"/>
        <w:rPr>
          <w:rFonts w:eastAsia="Batang" w:cs="Arial"/>
          <w:lang w:val="id-ID"/>
        </w:rPr>
      </w:pPr>
      <w:r w:rsidRPr="00712E66">
        <w:rPr>
          <w:rFonts w:eastAsia="Batang" w:cs="Arial"/>
          <w:lang w:val="id-ID"/>
        </w:rPr>
        <w:t xml:space="preserve">Piala Raja di Thailand dan Piala Khir Johari di Malaysia, selama lebih dari 25 tahun, berperan sebagai pemandu dalam perkembangan internasional permainan ini.  Diorganisir oleh Asosiasi Takraw Thailand, Piala Raja saat ini merupakan perayaan tahunan untuk olahraga ini – festival </w:t>
      </w:r>
      <w:r w:rsidRPr="00E2510E">
        <w:rPr>
          <w:rFonts w:eastAsia="Batang" w:cs="Arial"/>
          <w:i/>
          <w:lang w:val="id-ID"/>
        </w:rPr>
        <w:t>Sepak Takraw</w:t>
      </w:r>
      <w:r w:rsidRPr="00712E66">
        <w:rPr>
          <w:rFonts w:eastAsia="Batang" w:cs="Arial"/>
          <w:lang w:val="id-ID"/>
        </w:rPr>
        <w:t xml:space="preserve"> terbesar dan </w:t>
      </w:r>
      <w:r w:rsidRPr="00712E66">
        <w:rPr>
          <w:rFonts w:eastAsia="Batang" w:cs="Arial"/>
          <w:i/>
          <w:iCs/>
          <w:lang w:val="id-ID"/>
        </w:rPr>
        <w:t>secara nyata</w:t>
      </w:r>
      <w:r w:rsidRPr="00712E66">
        <w:rPr>
          <w:rFonts w:eastAsia="Batang" w:cs="Arial"/>
          <w:lang w:val="id-ID"/>
        </w:rPr>
        <w:t xml:space="preserve"> menjadi pintu masuk pendatang baru ke dalam olahraga ini.</w:t>
      </w:r>
    </w:p>
    <w:p w14:paraId="0DEBE994" w14:textId="77777777" w:rsidR="00C06943" w:rsidRPr="00E719B8" w:rsidRDefault="00C06943" w:rsidP="00C06943">
      <w:pPr>
        <w:spacing w:line="480" w:lineRule="auto"/>
        <w:rPr>
          <w:rFonts w:eastAsia="Batang" w:cs="Arial"/>
          <w:lang w:val="id-ID"/>
        </w:rPr>
      </w:pPr>
      <w:r w:rsidRPr="00712E66">
        <w:rPr>
          <w:rFonts w:eastAsia="Batang" w:cs="Arial"/>
          <w:lang w:val="id-ID"/>
        </w:rPr>
        <w:t xml:space="preserve">Dari mana pun asalnya, </w:t>
      </w:r>
      <w:r w:rsidRPr="00E2510E">
        <w:rPr>
          <w:rFonts w:eastAsia="Batang" w:cs="Arial"/>
          <w:i/>
          <w:lang w:val="id-ID"/>
        </w:rPr>
        <w:t>Sepak Takraw</w:t>
      </w:r>
      <w:r w:rsidRPr="00712E66">
        <w:rPr>
          <w:rFonts w:eastAsia="Batang" w:cs="Arial"/>
          <w:lang w:val="id-ID"/>
        </w:rPr>
        <w:t xml:space="preserve"> meraih status yang istimewa.  Asia Tenggara mungkin tempat kelahiran olahraga ini dan menjadi panggung untuk kejuaraan terbesarnya, tapi berbagai turnamen regional dan event dalam negeri telah bermunculan di seluruh dunia.  Dari kejuaraan </w:t>
      </w:r>
      <w:r w:rsidRPr="00E2510E">
        <w:rPr>
          <w:rFonts w:eastAsia="Batang" w:cs="Arial"/>
          <w:i/>
          <w:lang w:val="id-ID"/>
        </w:rPr>
        <w:t>Sepak Takraw</w:t>
      </w:r>
      <w:r w:rsidRPr="00712E66">
        <w:rPr>
          <w:rFonts w:eastAsia="Batang" w:cs="Arial"/>
          <w:lang w:val="id-ID"/>
        </w:rPr>
        <w:t xml:space="preserve"> Swiss Open dan Chicken's Cup (Piala Ayam) di Jerman, hingga Kejuaraan </w:t>
      </w:r>
      <w:r w:rsidRPr="00E2510E">
        <w:rPr>
          <w:rFonts w:eastAsia="Batang" w:cs="Arial"/>
          <w:i/>
          <w:lang w:val="id-ID"/>
        </w:rPr>
        <w:t>Sepak Takraw</w:t>
      </w:r>
      <w:r w:rsidRPr="00712E66">
        <w:rPr>
          <w:rFonts w:eastAsia="Batang" w:cs="Arial"/>
          <w:lang w:val="id-ID"/>
        </w:rPr>
        <w:t xml:space="preserve"> Junior Nasional di India dan Liga Takraw Thailand, penyebaran kompetisi telah mengembangkan pemain berbakat secara substansial, yang saat ini mencakup tim internasional dari lebih dari 25 negara di lima benua.</w:t>
      </w:r>
    </w:p>
    <w:p w14:paraId="15F93818" w14:textId="1BA4B051" w:rsidR="00C06943" w:rsidRDefault="002356D2" w:rsidP="00C06943">
      <w:pPr>
        <w:spacing w:line="240" w:lineRule="auto"/>
        <w:rPr>
          <w:rFonts w:eastAsia="Batang" w:cs="Arial"/>
          <w:lang w:val="en-US"/>
        </w:rPr>
      </w:pPr>
      <w:r>
        <w:rPr>
          <w:rFonts w:eastAsia="Batang" w:cs="Arial"/>
          <w:noProof/>
          <w:lang w:val="en-US" w:eastAsia="en-US" w:bidi="th-TH"/>
        </w:rPr>
        <w:drawing>
          <wp:inline distT="0" distB="0" distL="0" distR="0" wp14:anchorId="3348F402" wp14:editId="07DBF077">
            <wp:extent cx="4146637" cy="2937510"/>
            <wp:effectExtent l="0" t="0" r="0" b="8890"/>
            <wp:docPr id="229" name="Picture 4" descr="Mikail's Macbook Air:private:var:folders:3x:7j7xljjd25v0w7m2pd5rjh480000gn:T:TemporaryItems:Screen Shot 2019-11-29 at 10.1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ail's Macbook Air:private:var:folders:3x:7j7xljjd25v0w7m2pd5rjh480000gn:T:TemporaryItems:Screen Shot 2019-11-29 at 10.17.5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637" cy="2937510"/>
                    </a:xfrm>
                    <a:prstGeom prst="rect">
                      <a:avLst/>
                    </a:prstGeom>
                    <a:noFill/>
                    <a:ln>
                      <a:noFill/>
                    </a:ln>
                  </pic:spPr>
                </pic:pic>
              </a:graphicData>
            </a:graphic>
          </wp:inline>
        </w:drawing>
      </w:r>
    </w:p>
    <w:p w14:paraId="14E9A240" w14:textId="77777777" w:rsidR="00C06943" w:rsidRPr="00712E66" w:rsidRDefault="00C06943" w:rsidP="00C06943">
      <w:pPr>
        <w:spacing w:line="480" w:lineRule="auto"/>
        <w:rPr>
          <w:rFonts w:eastAsia="Batang" w:cs="Arial"/>
          <w:lang w:val="en-US"/>
        </w:rPr>
      </w:pPr>
      <w:r w:rsidRPr="00712E66">
        <w:rPr>
          <w:rFonts w:eastAsia="Batang" w:cs="Arial"/>
          <w:lang w:val="id-ID"/>
        </w:rPr>
        <w:t xml:space="preserve">Dengan peluncuran </w:t>
      </w:r>
      <w:r w:rsidRPr="00712E66">
        <w:rPr>
          <w:rFonts w:eastAsia="Batang" w:cs="Arial"/>
          <w:b/>
          <w:bCs/>
          <w:lang w:val="id-ID"/>
        </w:rPr>
        <w:t>Piala Dunia ISTAF</w:t>
      </w:r>
      <w:r w:rsidRPr="00712E66">
        <w:rPr>
          <w:rFonts w:eastAsia="Batang" w:cs="Arial"/>
          <w:lang w:val="id-ID"/>
        </w:rPr>
        <w:t xml:space="preserve"> yang pertama dan </w:t>
      </w:r>
      <w:r w:rsidRPr="00712E66">
        <w:rPr>
          <w:rFonts w:eastAsia="Batang" w:cs="Arial"/>
          <w:b/>
          <w:bCs/>
          <w:lang w:val="id-ID"/>
        </w:rPr>
        <w:t>ISTAF Super Series</w:t>
      </w:r>
      <w:r w:rsidRPr="00712E66">
        <w:rPr>
          <w:rFonts w:eastAsia="Batang" w:cs="Arial"/>
          <w:lang w:val="id-ID"/>
        </w:rPr>
        <w:t xml:space="preserve">, </w:t>
      </w:r>
      <w:r w:rsidRPr="00E2510E">
        <w:rPr>
          <w:rFonts w:eastAsia="Batang" w:cs="Arial"/>
          <w:i/>
          <w:iCs/>
          <w:lang w:val="id-ID"/>
        </w:rPr>
        <w:t>Sepak Takraw</w:t>
      </w:r>
      <w:r w:rsidRPr="00712E66">
        <w:rPr>
          <w:rFonts w:eastAsia="Batang" w:cs="Arial"/>
          <w:lang w:val="id-ID"/>
        </w:rPr>
        <w:t xml:space="preserve"> akhirnya mengembangkan jejaknya di Asia Timur dan Selatan, Amerika, Eropa, dan Oceania.</w:t>
      </w:r>
    </w:p>
    <w:p w14:paraId="62022732" w14:textId="77777777" w:rsidR="00C06943" w:rsidRPr="00712E66" w:rsidRDefault="00C06943" w:rsidP="00C06943">
      <w:pPr>
        <w:spacing w:line="480" w:lineRule="auto"/>
        <w:rPr>
          <w:rFonts w:eastAsia="Batang" w:cs="Arial"/>
          <w:lang w:val="en-US"/>
        </w:rPr>
      </w:pPr>
      <w:r w:rsidRPr="00712E66">
        <w:rPr>
          <w:rFonts w:eastAsia="Batang" w:cs="Arial"/>
          <w:b/>
          <w:bCs/>
          <w:lang w:val="id-ID"/>
        </w:rPr>
        <w:t xml:space="preserve">Sekarang, untuk pertama kalinya dalam sejarah, </w:t>
      </w:r>
      <w:r w:rsidRPr="00E2510E">
        <w:rPr>
          <w:rFonts w:eastAsia="Batang" w:cs="Arial"/>
          <w:b/>
          <w:bCs/>
          <w:i/>
          <w:iCs/>
          <w:lang w:val="id-ID"/>
        </w:rPr>
        <w:t>Sepak Takraw</w:t>
      </w:r>
      <w:r w:rsidRPr="00712E66">
        <w:rPr>
          <w:rFonts w:eastAsia="Batang" w:cs="Arial"/>
          <w:b/>
          <w:bCs/>
          <w:lang w:val="id-ID"/>
        </w:rPr>
        <w:t xml:space="preserve"> siap untuk memasuki dunia internasional.</w:t>
      </w:r>
    </w:p>
    <w:p w14:paraId="07A6A0FA" w14:textId="77777777" w:rsidR="00C06943" w:rsidRDefault="00C06943" w:rsidP="00C06943">
      <w:pPr>
        <w:rPr>
          <w:lang w:val="en-US"/>
        </w:rPr>
      </w:pPr>
    </w:p>
    <w:p w14:paraId="1E7A5B4F" w14:textId="77777777" w:rsidR="00C06943" w:rsidRPr="009370F6" w:rsidRDefault="00C06943" w:rsidP="00C06943">
      <w:pPr>
        <w:rPr>
          <w:rFonts w:cs="Arial"/>
          <w:sz w:val="18"/>
          <w:szCs w:val="18"/>
          <w:lang w:val="en-US"/>
        </w:rPr>
      </w:pPr>
      <w:r w:rsidRPr="00310DF1">
        <w:rPr>
          <w:rFonts w:cs="Arial"/>
          <w:b/>
          <w:i/>
          <w:sz w:val="18"/>
          <w:szCs w:val="18"/>
          <w:lang w:val="id-ID"/>
        </w:rPr>
        <w:t>Sumber:</w:t>
      </w:r>
      <w:r w:rsidRPr="009370F6">
        <w:rPr>
          <w:rFonts w:cs="Arial"/>
          <w:sz w:val="18"/>
          <w:szCs w:val="18"/>
          <w:lang w:val="id-ID"/>
        </w:rPr>
        <w:t xml:space="preserve"> International Sepak Takraw Federation. </w:t>
      </w:r>
      <w:hyperlink w:history="1">
        <w:r w:rsidRPr="003C6940">
          <w:rPr>
            <w:rStyle w:val="Hyperlink"/>
            <w:rFonts w:eastAsia="Batang" w:cs="Arial"/>
            <w:sz w:val="18"/>
            <w:szCs w:val="18"/>
            <w:lang w:val="id-ID"/>
          </w:rPr>
          <w:t>http://www.</w:t>
        </w:r>
        <w:r w:rsidRPr="003C6940">
          <w:rPr>
            <w:rStyle w:val="Hyperlink"/>
            <w:rFonts w:eastAsia="Batang" w:cs="Arial"/>
            <w:i/>
            <w:sz w:val="18"/>
            <w:szCs w:val="18"/>
            <w:lang w:val="id-ID"/>
          </w:rPr>
          <w:t>Sepak Takraw</w:t>
        </w:r>
        <w:r w:rsidRPr="003C6940">
          <w:rPr>
            <w:rStyle w:val="Hyperlink"/>
            <w:rFonts w:eastAsia="Batang" w:cs="Arial"/>
            <w:sz w:val="18"/>
            <w:szCs w:val="18"/>
            <w:lang w:val="id-ID"/>
          </w:rPr>
          <w:t>.org/about-istaf/</w:t>
        </w:r>
        <w:r w:rsidRPr="003C6940">
          <w:rPr>
            <w:rStyle w:val="Hyperlink"/>
            <w:rFonts w:eastAsia="Batang" w:cs="Arial"/>
            <w:i/>
            <w:sz w:val="18"/>
            <w:szCs w:val="18"/>
            <w:lang w:val="id-ID"/>
          </w:rPr>
          <w:t>Sepak Takraw</w:t>
        </w:r>
        <w:r w:rsidRPr="003C6940">
          <w:rPr>
            <w:rStyle w:val="Hyperlink"/>
            <w:rFonts w:eastAsia="Batang" w:cs="Arial"/>
            <w:sz w:val="18"/>
            <w:szCs w:val="18"/>
            <w:lang w:val="id-ID"/>
          </w:rPr>
          <w:t>-heritage/</w:t>
        </w:r>
      </w:hyperlink>
    </w:p>
    <w:p w14:paraId="570D99EC" w14:textId="68C73B89" w:rsidR="00C06943" w:rsidRDefault="00C06943" w:rsidP="00C06943">
      <w:pPr>
        <w:spacing w:before="0" w:after="160" w:line="259" w:lineRule="auto"/>
        <w:rPr>
          <w:rFonts w:cs="Arial"/>
          <w:lang w:val="en-US"/>
        </w:rPr>
      </w:pPr>
    </w:p>
    <w:p w14:paraId="31EB2D1D" w14:textId="0C0872AA" w:rsidR="00C06943" w:rsidRPr="001169EC" w:rsidRDefault="00C06943" w:rsidP="001169EC">
      <w:pPr>
        <w:tabs>
          <w:tab w:val="left" w:pos="591"/>
        </w:tabs>
        <w:spacing w:before="0" w:line="240" w:lineRule="auto"/>
        <w:rPr>
          <w:rFonts w:eastAsia="Batang" w:cs="Arial"/>
          <w:b/>
        </w:rPr>
      </w:pPr>
      <w:r>
        <w:rPr>
          <w:rFonts w:eastAsia="Batang" w:cs="Arial"/>
          <w:b/>
          <w:lang w:val="id-ID"/>
        </w:rPr>
        <w:t xml:space="preserve">Sumber 7: </w:t>
      </w:r>
      <w:r w:rsidRPr="00FB46ED">
        <w:rPr>
          <w:rFonts w:eastAsia="Batang" w:cs="Arial"/>
          <w:b/>
          <w:i/>
          <w:iCs/>
          <w:lang w:val="id-ID"/>
        </w:rPr>
        <w:t>Takraw</w:t>
      </w:r>
      <w:r>
        <w:rPr>
          <w:rFonts w:eastAsia="Batang" w:cs="Arial"/>
          <w:b/>
          <w:lang w:val="id-ID"/>
        </w:rPr>
        <w:t xml:space="preserve">: Olahraga Tradisional Asia Tenggara (sebagai referensi Guru) </w:t>
      </w:r>
    </w:p>
    <w:tbl>
      <w:tblPr>
        <w:tblW w:w="7140" w:type="dxa"/>
        <w:jc w:val="center"/>
        <w:tblCellSpacing w:w="0" w:type="dxa"/>
        <w:tblCellMar>
          <w:left w:w="0" w:type="dxa"/>
          <w:right w:w="0" w:type="dxa"/>
        </w:tblCellMar>
        <w:tblLook w:val="04A0" w:firstRow="1" w:lastRow="0" w:firstColumn="1" w:lastColumn="0" w:noHBand="0" w:noVBand="1"/>
      </w:tblPr>
      <w:tblGrid>
        <w:gridCol w:w="9355"/>
      </w:tblGrid>
      <w:tr w:rsidR="00C06943" w14:paraId="6177E120" w14:textId="77777777" w:rsidTr="00C06943">
        <w:trPr>
          <w:trHeight w:val="167"/>
          <w:tblCellSpacing w:w="0" w:type="dxa"/>
          <w:jc w:val="center"/>
        </w:trPr>
        <w:tc>
          <w:tcPr>
            <w:tcW w:w="0" w:type="auto"/>
            <w:vAlign w:val="center"/>
            <w:hideMark/>
          </w:tcPr>
          <w:p w14:paraId="262E8382" w14:textId="4833F345" w:rsidR="00C06943" w:rsidRPr="00855117" w:rsidRDefault="00C06943" w:rsidP="00C06943">
            <w:pPr>
              <w:spacing w:before="0" w:line="240" w:lineRule="auto"/>
              <w:rPr>
                <w:rFonts w:eastAsia="Times New Roman" w:cs="Arial"/>
                <w:lang w:val="en-US"/>
              </w:rPr>
            </w:pPr>
          </w:p>
        </w:tc>
      </w:tr>
      <w:tr w:rsidR="00C06943" w14:paraId="77CC0F2E" w14:textId="77777777" w:rsidTr="00C06943">
        <w:trPr>
          <w:trHeight w:val="1665"/>
          <w:tblCellSpacing w:w="0" w:type="dxa"/>
          <w:jc w:val="center"/>
        </w:trPr>
        <w:tc>
          <w:tcPr>
            <w:tcW w:w="0" w:type="auto"/>
            <w:vAlign w:val="center"/>
            <w:hideMark/>
          </w:tcPr>
          <w:p w14:paraId="4F046CBB" w14:textId="03CC7A00" w:rsidR="00C06943" w:rsidRPr="00855117" w:rsidRDefault="001169EC" w:rsidP="00C06943">
            <w:pPr>
              <w:spacing w:before="0" w:line="240" w:lineRule="auto"/>
              <w:rPr>
                <w:rFonts w:eastAsia="Times New Roman" w:cs="Arial"/>
                <w:lang w:val="en-US"/>
              </w:rPr>
            </w:pPr>
            <w:r>
              <w:rPr>
                <w:rFonts w:eastAsia="Times New Roman" w:cs="Arial"/>
                <w:noProof/>
                <w:lang w:val="en-US" w:eastAsia="en-US" w:bidi="th-TH"/>
              </w:rPr>
              <w:drawing>
                <wp:inline distT="0" distB="0" distL="0" distR="0" wp14:anchorId="587E286D" wp14:editId="162E284B">
                  <wp:extent cx="5933440" cy="2621280"/>
                  <wp:effectExtent l="0" t="0" r="10160" b="0"/>
                  <wp:docPr id="230" name="Picture 5" descr="Mikail's Macbook Air:private:var:folders:3x:7j7xljjd25v0w7m2pd5rjh480000gn:T:TemporaryItems:Screen Shot 2019-11-29 at 10.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kail's Macbook Air:private:var:folders:3x:7j7xljjd25v0w7m2pd5rjh480000gn:T:TemporaryItems:Screen Shot 2019-11-29 at 10.18.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2621280"/>
                          </a:xfrm>
                          <a:prstGeom prst="rect">
                            <a:avLst/>
                          </a:prstGeom>
                          <a:noFill/>
                          <a:ln>
                            <a:noFill/>
                          </a:ln>
                        </pic:spPr>
                      </pic:pic>
                    </a:graphicData>
                  </a:graphic>
                </wp:inline>
              </w:drawing>
            </w:r>
          </w:p>
        </w:tc>
      </w:tr>
      <w:tr w:rsidR="00C06943" w14:paraId="4E1C0BDA" w14:textId="77777777" w:rsidTr="00C06943">
        <w:trPr>
          <w:trHeight w:val="640"/>
          <w:tblCellSpacing w:w="0" w:type="dxa"/>
          <w:jc w:val="center"/>
        </w:trPr>
        <w:tc>
          <w:tcPr>
            <w:tcW w:w="0" w:type="auto"/>
            <w:vAlign w:val="center"/>
            <w:hideMark/>
          </w:tcPr>
          <w:p w14:paraId="6A6F6253" w14:textId="567100AE" w:rsidR="00C06943" w:rsidRPr="00855117" w:rsidRDefault="00C06943" w:rsidP="00C06943">
            <w:pPr>
              <w:spacing w:before="0" w:line="240" w:lineRule="auto"/>
              <w:rPr>
                <w:rFonts w:eastAsia="Times New Roman" w:cs="Arial"/>
                <w:lang w:val="en-US"/>
              </w:rPr>
            </w:pPr>
          </w:p>
        </w:tc>
      </w:tr>
    </w:tbl>
    <w:p w14:paraId="7BE32322" w14:textId="77777777" w:rsidR="00C06943" w:rsidRPr="00021106" w:rsidRDefault="00C06943" w:rsidP="00C06943">
      <w:pPr>
        <w:pStyle w:val="NoSpacing"/>
        <w:spacing w:line="480" w:lineRule="auto"/>
        <w:jc w:val="both"/>
        <w:rPr>
          <w:rFonts w:ascii="Arial" w:hAnsi="Arial" w:cs="Arial"/>
        </w:rPr>
      </w:pPr>
      <w:r w:rsidRPr="00021106">
        <w:rPr>
          <w:rFonts w:ascii="Arial" w:hAnsi="Arial" w:cs="Arial"/>
          <w:lang w:val="id-ID"/>
        </w:rPr>
        <w:t xml:space="preserve">Padukan sepak bola dengan voli dan campur dengan sedikit senam dan </w:t>
      </w:r>
      <w:r w:rsidRPr="00021106">
        <w:rPr>
          <w:rFonts w:ascii="Arial" w:hAnsi="Arial" w:cs="Arial"/>
          <w:i/>
          <w:iCs/>
          <w:lang w:val="id-ID"/>
        </w:rPr>
        <w:t>kung fu</w:t>
      </w:r>
      <w:r w:rsidRPr="00021106">
        <w:rPr>
          <w:rFonts w:ascii="Arial" w:hAnsi="Arial" w:cs="Arial"/>
          <w:lang w:val="id-ID"/>
        </w:rPr>
        <w:t xml:space="preserve">, dan Anda sudah mendapat bahan-bahan untuk salah satu hiburan Asia Tenggara yang paling disukai dan spektakuler: </w:t>
      </w:r>
      <w:r w:rsidRPr="00021106">
        <w:rPr>
          <w:rFonts w:ascii="Arial" w:hAnsi="Arial" w:cs="Arial"/>
          <w:i/>
          <w:iCs/>
          <w:lang w:val="id-ID"/>
        </w:rPr>
        <w:t>sepak takraw</w:t>
      </w:r>
      <w:r w:rsidRPr="00021106">
        <w:rPr>
          <w:rFonts w:ascii="Arial" w:hAnsi="Arial" w:cs="Arial"/>
          <w:lang w:val="id-ID"/>
        </w:rPr>
        <w:t xml:space="preserve">. </w:t>
      </w:r>
    </w:p>
    <w:p w14:paraId="53C7CB6F" w14:textId="77777777" w:rsidR="00C06943" w:rsidRPr="00021106" w:rsidRDefault="00C06943" w:rsidP="00C06943">
      <w:pPr>
        <w:pStyle w:val="NoSpacing"/>
        <w:spacing w:line="480" w:lineRule="auto"/>
        <w:jc w:val="both"/>
        <w:rPr>
          <w:rFonts w:ascii="Arial" w:hAnsi="Arial" w:cs="Arial"/>
        </w:rPr>
      </w:pPr>
      <w:r w:rsidRPr="00021106">
        <w:rPr>
          <w:rFonts w:ascii="Arial" w:hAnsi="Arial" w:cs="Arial"/>
          <w:lang w:val="id-ID"/>
        </w:rPr>
        <w:t xml:space="preserve">Tak terhitung variasi </w:t>
      </w:r>
      <w:r w:rsidRPr="00021106">
        <w:rPr>
          <w:rFonts w:ascii="Arial" w:hAnsi="Arial" w:cs="Arial"/>
          <w:i/>
          <w:iCs/>
          <w:lang w:val="id-ID"/>
        </w:rPr>
        <w:t>takraw</w:t>
      </w:r>
      <w:r w:rsidRPr="00021106">
        <w:rPr>
          <w:rFonts w:ascii="Arial" w:hAnsi="Arial" w:cs="Arial"/>
          <w:lang w:val="id-ID"/>
        </w:rPr>
        <w:t xml:space="preserve"> yang dimainkan di seluruh Kawasan tersebut, namun semuanya memiliki tujuan dasar yaitu untuk menjaga bola berlubang sebesar jeruk bali agar tidak menyentuh tanah dengan membuatnya tetap di udara dengan kaki, lutut, kepala, kepala, bahu, siku, atau hampir setiap bagian dari tubuh kecuali tangan. </w:t>
      </w:r>
    </w:p>
    <w:p w14:paraId="32D4335F" w14:textId="77777777" w:rsidR="00C06943" w:rsidRPr="00E719B8" w:rsidRDefault="00C06943" w:rsidP="00C06943">
      <w:pPr>
        <w:pStyle w:val="NoSpacing"/>
        <w:spacing w:line="480" w:lineRule="auto"/>
        <w:jc w:val="both"/>
        <w:rPr>
          <w:rFonts w:ascii="Arial" w:hAnsi="Arial" w:cs="Arial"/>
          <w:lang w:val="id-ID"/>
        </w:rPr>
      </w:pPr>
      <w:r w:rsidRPr="00021106">
        <w:rPr>
          <w:rFonts w:ascii="Arial" w:hAnsi="Arial" w:cs="Arial"/>
          <w:lang w:val="id-ID"/>
        </w:rPr>
        <w:t xml:space="preserve">Di Thailand, </w:t>
      </w:r>
      <w:r w:rsidRPr="00021106">
        <w:rPr>
          <w:rFonts w:ascii="Arial" w:hAnsi="Arial" w:cs="Arial"/>
          <w:i/>
          <w:iCs/>
          <w:lang w:val="id-ID"/>
        </w:rPr>
        <w:t>takraw</w:t>
      </w:r>
      <w:r w:rsidRPr="00021106">
        <w:rPr>
          <w:rFonts w:ascii="Arial" w:hAnsi="Arial" w:cs="Arial"/>
          <w:lang w:val="id-ID"/>
        </w:rPr>
        <w:t xml:space="preserve"> dimainkan oleh orang-orang dari semua usia di halaman sekolah, taman, lapangan,  jalan-jalan kota, pantai, atau di mana pun yang ada ruang terbuka berukuran beberapa kaki saja. Yang diperlukan hanyalah bola rotan atau bola plastik. Tontonan yang memesona dari variasi </w:t>
      </w:r>
      <w:r w:rsidRPr="00021106">
        <w:rPr>
          <w:rFonts w:ascii="Arial" w:hAnsi="Arial" w:cs="Arial"/>
          <w:i/>
          <w:iCs/>
          <w:lang w:val="id-ID"/>
        </w:rPr>
        <w:t>sepak takraw</w:t>
      </w:r>
      <w:r w:rsidRPr="00021106">
        <w:rPr>
          <w:rFonts w:ascii="Arial" w:hAnsi="Arial" w:cs="Arial"/>
          <w:lang w:val="id-ID"/>
        </w:rPr>
        <w:t xml:space="preserve"> juga mengenalkan jaring dan membutuhkan kombinasi yang luar biasa dari kelenturan, kecepatan, kekuatan, konsentrasi mental dan kemampuan akrobatik. </w:t>
      </w:r>
    </w:p>
    <w:p w14:paraId="11C39962" w14:textId="77777777" w:rsidR="00C06943" w:rsidRPr="00E719B8" w:rsidRDefault="00C06943" w:rsidP="00C06943">
      <w:pPr>
        <w:pStyle w:val="NoSpacing"/>
        <w:spacing w:line="480" w:lineRule="auto"/>
        <w:jc w:val="both"/>
        <w:rPr>
          <w:rFonts w:ascii="Arial" w:hAnsi="Arial" w:cs="Arial"/>
          <w:lang w:val="id-ID"/>
        </w:rPr>
      </w:pPr>
      <w:r w:rsidRPr="00021106">
        <w:rPr>
          <w:rFonts w:ascii="Arial" w:hAnsi="Arial" w:cs="Arial"/>
          <w:lang w:val="id-ID"/>
        </w:rPr>
        <w:t xml:space="preserve">Apakah itu </w:t>
      </w:r>
      <w:r w:rsidRPr="00021106">
        <w:rPr>
          <w:rFonts w:ascii="Arial" w:hAnsi="Arial" w:cs="Arial"/>
          <w:i/>
          <w:iCs/>
          <w:lang w:val="id-ID"/>
        </w:rPr>
        <w:t>sipa</w:t>
      </w:r>
      <w:r w:rsidRPr="00021106">
        <w:rPr>
          <w:rFonts w:ascii="Arial" w:hAnsi="Arial" w:cs="Arial"/>
          <w:lang w:val="id-ID"/>
        </w:rPr>
        <w:t xml:space="preserve"> di Filipina, </w:t>
      </w:r>
      <w:r w:rsidRPr="00021106">
        <w:rPr>
          <w:rFonts w:ascii="Arial" w:hAnsi="Arial" w:cs="Arial"/>
          <w:i/>
          <w:iCs/>
          <w:lang w:val="id-ID"/>
        </w:rPr>
        <w:t>sepak raga</w:t>
      </w:r>
      <w:r w:rsidRPr="00021106">
        <w:rPr>
          <w:rFonts w:ascii="Arial" w:hAnsi="Arial" w:cs="Arial"/>
          <w:lang w:val="id-ID"/>
        </w:rPr>
        <w:t xml:space="preserve"> di Malaysia, </w:t>
      </w:r>
      <w:r w:rsidRPr="00021106">
        <w:rPr>
          <w:rFonts w:ascii="Arial" w:hAnsi="Arial" w:cs="Arial"/>
          <w:i/>
          <w:iCs/>
          <w:lang w:val="id-ID"/>
        </w:rPr>
        <w:t>da cau</w:t>
      </w:r>
      <w:r w:rsidRPr="00021106">
        <w:rPr>
          <w:rFonts w:ascii="Arial" w:hAnsi="Arial" w:cs="Arial"/>
          <w:lang w:val="id-ID"/>
        </w:rPr>
        <w:t xml:space="preserve"> di Vietnam, </w:t>
      </w:r>
      <w:r w:rsidRPr="00021106">
        <w:rPr>
          <w:rFonts w:ascii="Arial" w:hAnsi="Arial" w:cs="Arial"/>
          <w:i/>
          <w:iCs/>
          <w:lang w:val="id-ID"/>
        </w:rPr>
        <w:t>kator</w:t>
      </w:r>
      <w:r w:rsidRPr="00021106">
        <w:rPr>
          <w:rFonts w:ascii="Arial" w:hAnsi="Arial" w:cs="Arial"/>
          <w:lang w:val="id-ID"/>
        </w:rPr>
        <w:t xml:space="preserve"> di Laos atau </w:t>
      </w:r>
      <w:r w:rsidRPr="00021106">
        <w:rPr>
          <w:rFonts w:ascii="Arial" w:hAnsi="Arial" w:cs="Arial"/>
          <w:i/>
          <w:iCs/>
          <w:lang w:val="id-ID"/>
        </w:rPr>
        <w:t>takraw</w:t>
      </w:r>
      <w:r w:rsidRPr="00021106">
        <w:rPr>
          <w:rFonts w:ascii="Arial" w:hAnsi="Arial" w:cs="Arial"/>
          <w:lang w:val="id-ID"/>
        </w:rPr>
        <w:t xml:space="preserve"> di Thailand — olahraga ini jelas merupakan tradisi Asia Tenggara. </w:t>
      </w:r>
    </w:p>
    <w:p w14:paraId="17DFFE39" w14:textId="77777777" w:rsidR="00C06943" w:rsidRPr="00E719B8" w:rsidRDefault="00C06943" w:rsidP="00C06943">
      <w:pPr>
        <w:pStyle w:val="NoSpacing"/>
        <w:spacing w:line="480" w:lineRule="auto"/>
        <w:jc w:val="both"/>
        <w:rPr>
          <w:rFonts w:ascii="Arial" w:hAnsi="Arial" w:cs="Arial"/>
          <w:b/>
          <w:bCs/>
          <w:lang w:val="id-ID"/>
        </w:rPr>
      </w:pPr>
    </w:p>
    <w:p w14:paraId="07289E56" w14:textId="77777777" w:rsidR="00C06943" w:rsidRPr="00021106" w:rsidRDefault="00C06943" w:rsidP="00C06943">
      <w:pPr>
        <w:pStyle w:val="NoSpacing"/>
        <w:spacing w:line="480" w:lineRule="auto"/>
        <w:jc w:val="both"/>
        <w:rPr>
          <w:rFonts w:ascii="Arial" w:hAnsi="Arial" w:cs="Arial"/>
          <w:b/>
          <w:bCs/>
        </w:rPr>
      </w:pPr>
      <w:r w:rsidRPr="00021106">
        <w:rPr>
          <w:rFonts w:ascii="Arial" w:hAnsi="Arial" w:cs="Arial"/>
          <w:b/>
          <w:bCs/>
          <w:lang w:val="id-ID"/>
        </w:rPr>
        <w:t xml:space="preserve">Asal-Usul dan Warisan Bersama </w:t>
      </w:r>
    </w:p>
    <w:p w14:paraId="3C4F039D"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Dari mana </w:t>
      </w:r>
      <w:r w:rsidRPr="00021106">
        <w:rPr>
          <w:rFonts w:ascii="Arial" w:eastAsia="Times New Roman" w:hAnsi="Arial" w:cs="Arial"/>
          <w:i/>
          <w:iCs/>
          <w:lang w:val="id-ID"/>
        </w:rPr>
        <w:t>takraw</w:t>
      </w:r>
      <w:r w:rsidRPr="00021106">
        <w:rPr>
          <w:rFonts w:ascii="Arial" w:eastAsia="Times New Roman" w:hAnsi="Arial" w:cs="Arial"/>
          <w:lang w:val="id-ID"/>
        </w:rPr>
        <w:t xml:space="preserve"> berasal masih menjadi sumber perselisihan yang intens di Asia Tenggara. Beberapa negara dengan bangga menganggapnya sebagai penemuan mereka sendiri alih-alih sebagai kegiatan yang dibawa dari tempat lain. Meskipun mungkin tidak pernah bisa ditentukan dengan pasti di mana </w:t>
      </w:r>
      <w:r w:rsidRPr="00021106">
        <w:rPr>
          <w:rFonts w:ascii="Arial" w:eastAsia="Times New Roman" w:hAnsi="Arial" w:cs="Arial"/>
          <w:i/>
          <w:iCs/>
          <w:lang w:val="id-ID"/>
        </w:rPr>
        <w:t>takraw</w:t>
      </w:r>
      <w:r w:rsidRPr="00021106">
        <w:rPr>
          <w:rFonts w:ascii="Arial" w:eastAsia="Times New Roman" w:hAnsi="Arial" w:cs="Arial"/>
          <w:lang w:val="id-ID"/>
        </w:rPr>
        <w:t xml:space="preserve"> bermula, ada semacam kesepakatan bahwa olahraga ini diperkenalkan ke Asia Tenggara melalui hubungan dagang dengan Cina. </w:t>
      </w:r>
    </w:p>
    <w:p w14:paraId="3E4A649E"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Di Kerajaan Tengah sekitar dua ribu tahun yang lalu, beberapa variasi permainan berkembang dari latihan militer kuno, di mana tentara Cina ingin mencoba untuk memainkan kok berbulu di udara dengan menendangnya berulang-ulang di antara dua orang. Saat olahraga ini dikembangkan di seluruh wilayah, kulit hewan dan bulu ayam yang digunakan untuk membuat objek asli akhirnya berkembang menjadi bola yang dibuat dari anyaman rotan, yang banyak tumbuh di hutan-hutan Asia Tenggara. </w:t>
      </w:r>
    </w:p>
    <w:p w14:paraId="4702DF49"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Versi pertama dari </w:t>
      </w:r>
      <w:r w:rsidRPr="00021106">
        <w:rPr>
          <w:rFonts w:ascii="Arial" w:eastAsia="Times New Roman" w:hAnsi="Arial" w:cs="Arial"/>
          <w:i/>
          <w:iCs/>
          <w:lang w:val="id-ID"/>
        </w:rPr>
        <w:t>takraw</w:t>
      </w:r>
      <w:r w:rsidRPr="00021106">
        <w:rPr>
          <w:rFonts w:ascii="Arial" w:eastAsia="Times New Roman" w:hAnsi="Arial" w:cs="Arial"/>
          <w:lang w:val="id-ID"/>
        </w:rPr>
        <w:t xml:space="preserve"> bukanlah dalam pertandingan yang kompetitif tetapi penampilan keterampilan kerja sama yang dirancang untuk melatih tubuh, meningkatkan ketangkasan dan melemaskan anggota badan setelah  lama duduk, berdiri atau bekerja. </w:t>
      </w:r>
    </w:p>
    <w:p w14:paraId="543CBDD9" w14:textId="77777777" w:rsidR="00C06943" w:rsidRPr="00E719B8" w:rsidRDefault="00C06943" w:rsidP="00C06943">
      <w:pPr>
        <w:pStyle w:val="NoSpacing"/>
        <w:spacing w:line="480" w:lineRule="auto"/>
        <w:jc w:val="both"/>
        <w:rPr>
          <w:rFonts w:ascii="Arial" w:eastAsia="Times New Roman" w:hAnsi="Arial" w:cs="Arial"/>
          <w:b/>
          <w:bCs/>
          <w:i/>
          <w:iCs/>
          <w:lang w:val="id-ID"/>
        </w:rPr>
      </w:pPr>
      <w:r w:rsidRPr="00021106">
        <w:rPr>
          <w:rFonts w:ascii="Arial" w:eastAsia="Times New Roman" w:hAnsi="Arial" w:cs="Arial"/>
          <w:b/>
          <w:bCs/>
          <w:lang w:val="id-ID"/>
        </w:rPr>
        <w:t xml:space="preserve">Evolusi </w:t>
      </w:r>
      <w:r w:rsidRPr="00021106">
        <w:rPr>
          <w:rFonts w:ascii="Arial" w:eastAsia="Times New Roman" w:hAnsi="Arial" w:cs="Arial"/>
          <w:b/>
          <w:bCs/>
          <w:i/>
          <w:iCs/>
          <w:lang w:val="id-ID"/>
        </w:rPr>
        <w:t>takraw</w:t>
      </w:r>
    </w:p>
    <w:p w14:paraId="394C0EDD"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Di Thailand, mural di Wat Phra Kaew, Kuil Buddha Zamrud, di Bangkok menggambarkan Dewa Hindu Hanuman bermain </w:t>
      </w:r>
      <w:r w:rsidRPr="00021106">
        <w:rPr>
          <w:rFonts w:ascii="Arial" w:eastAsia="Times New Roman" w:hAnsi="Arial" w:cs="Arial"/>
          <w:i/>
          <w:iCs/>
          <w:lang w:val="id-ID"/>
        </w:rPr>
        <w:t>takraw</w:t>
      </w:r>
      <w:r w:rsidRPr="00021106">
        <w:rPr>
          <w:rFonts w:ascii="Arial" w:eastAsia="Times New Roman" w:hAnsi="Arial" w:cs="Arial"/>
          <w:lang w:val="id-ID"/>
        </w:rPr>
        <w:t xml:space="preserve"> dalam lingkaran dengan pasukan kera. Catatan sejarah lain menyebutkan permainan ini sebelumnya pada pemerintahan Raja Naresuan (1590-1605 AD) dari Ayutthaya. </w:t>
      </w:r>
    </w:p>
    <w:p w14:paraId="35E316BE"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Namun, versi modern </w:t>
      </w:r>
      <w:r w:rsidRPr="00021106">
        <w:rPr>
          <w:rFonts w:ascii="Arial" w:eastAsia="Times New Roman" w:hAnsi="Arial" w:cs="Arial"/>
          <w:i/>
          <w:iCs/>
          <w:lang w:val="id-ID"/>
        </w:rPr>
        <w:t>sepak takraw</w:t>
      </w:r>
      <w:r w:rsidRPr="00021106">
        <w:rPr>
          <w:rFonts w:ascii="Arial" w:eastAsia="Times New Roman" w:hAnsi="Arial" w:cs="Arial"/>
          <w:lang w:val="id-ID"/>
        </w:rPr>
        <w:t xml:space="preserve"> (sepak berarti 'tendang' dalam bahasa Melayu dan </w:t>
      </w:r>
      <w:r w:rsidRPr="00021106">
        <w:rPr>
          <w:rFonts w:ascii="Arial" w:eastAsia="Times New Roman" w:hAnsi="Arial" w:cs="Arial"/>
          <w:i/>
          <w:iCs/>
          <w:lang w:val="id-ID"/>
        </w:rPr>
        <w:t>takraw</w:t>
      </w:r>
      <w:r w:rsidRPr="00021106">
        <w:rPr>
          <w:rFonts w:ascii="Arial" w:eastAsia="Times New Roman" w:hAnsi="Arial" w:cs="Arial"/>
          <w:lang w:val="id-ID"/>
        </w:rPr>
        <w:t xml:space="preserve"> berarti 'bola' atau 'keranjang' dalam bahasa Thailand), sangat kompetitif dan mulai terbentuk di Thailand hampir 200 tahun lalu. </w:t>
      </w:r>
    </w:p>
    <w:p w14:paraId="63EC446C"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Pada tahun 1829 (2372 BE), Asosiasi Olahraga Siam menyusun aturan pertama untuk kompetisi </w:t>
      </w:r>
      <w:r w:rsidRPr="00021106">
        <w:rPr>
          <w:rFonts w:ascii="Arial" w:eastAsia="Times New Roman" w:hAnsi="Arial" w:cs="Arial"/>
          <w:i/>
          <w:iCs/>
          <w:lang w:val="id-ID"/>
        </w:rPr>
        <w:t>takraw</w:t>
      </w:r>
      <w:r w:rsidRPr="00021106">
        <w:rPr>
          <w:rFonts w:ascii="Arial" w:eastAsia="Times New Roman" w:hAnsi="Arial" w:cs="Arial"/>
          <w:lang w:val="id-ID"/>
        </w:rPr>
        <w:t xml:space="preserve">. Empat tahun kemudian, asosiasi ini memperkenalkan jaring ala voli dan mengadakan pertandingan umum yang pertama. Hanya dalam beberapa tahun, </w:t>
      </w:r>
      <w:r w:rsidRPr="00021106">
        <w:rPr>
          <w:rFonts w:ascii="Arial" w:eastAsia="Times New Roman" w:hAnsi="Arial" w:cs="Arial"/>
          <w:i/>
          <w:iCs/>
          <w:lang w:val="id-ID"/>
        </w:rPr>
        <w:t>takraw</w:t>
      </w:r>
      <w:r w:rsidRPr="00021106">
        <w:rPr>
          <w:rFonts w:ascii="Arial" w:eastAsia="Times New Roman" w:hAnsi="Arial" w:cs="Arial"/>
          <w:lang w:val="id-ID"/>
        </w:rPr>
        <w:t xml:space="preserve"> diperkenalkan dalam kurikulum di sekolah Siam. </w:t>
      </w:r>
    </w:p>
    <w:p w14:paraId="7A09D56C" w14:textId="77777777" w:rsidR="00C06943" w:rsidRPr="00E719B8" w:rsidRDefault="00C06943" w:rsidP="00C06943">
      <w:pPr>
        <w:pStyle w:val="NoSpacing"/>
        <w:spacing w:line="480" w:lineRule="auto"/>
        <w:jc w:val="both"/>
        <w:rPr>
          <w:rFonts w:ascii="Arial" w:eastAsia="Times New Roman" w:hAnsi="Arial" w:cs="Arial"/>
          <w:lang w:val="id-ID"/>
        </w:rPr>
      </w:pPr>
      <w:r w:rsidRPr="00021106">
        <w:rPr>
          <w:rFonts w:ascii="Arial" w:eastAsia="Times New Roman" w:hAnsi="Arial" w:cs="Arial"/>
          <w:lang w:val="id-ID"/>
        </w:rPr>
        <w:t xml:space="preserve">Permainan ini menjadi suatu tradisi lokal yang dihargai sehingga pertunjukan </w:t>
      </w:r>
      <w:r w:rsidRPr="00021106">
        <w:rPr>
          <w:rFonts w:ascii="Arial" w:eastAsia="Times New Roman" w:hAnsi="Arial" w:cs="Arial"/>
          <w:i/>
          <w:iCs/>
          <w:lang w:val="id-ID"/>
        </w:rPr>
        <w:t>takraw</w:t>
      </w:r>
      <w:r w:rsidRPr="00021106">
        <w:rPr>
          <w:rFonts w:ascii="Arial" w:eastAsia="Times New Roman" w:hAnsi="Arial" w:cs="Arial"/>
          <w:lang w:val="id-ID"/>
        </w:rPr>
        <w:t xml:space="preserve"> bergaya voli lainnya ditampilkan untuk merayakan konstitusi kerajaan pertama pada tahun 1933, tahun setelah Thailand menghapuskan monarki absolut. </w:t>
      </w:r>
    </w:p>
    <w:p w14:paraId="664D898B" w14:textId="700F5D35" w:rsidR="00C06943" w:rsidRPr="00855117" w:rsidRDefault="001169EC" w:rsidP="00C06943">
      <w:pPr>
        <w:spacing w:before="100" w:beforeAutospacing="1" w:after="100" w:afterAutospacing="1" w:line="240" w:lineRule="auto"/>
        <w:rPr>
          <w:rFonts w:eastAsia="Times New Roman" w:cs="Arial"/>
          <w:lang w:val="en-US"/>
        </w:rPr>
      </w:pPr>
      <w:r>
        <w:rPr>
          <w:rFonts w:eastAsia="Times New Roman" w:cs="Arial"/>
          <w:noProof/>
          <w:lang w:val="en-US" w:eastAsia="en-US" w:bidi="th-TH"/>
        </w:rPr>
        <w:drawing>
          <wp:inline distT="0" distB="0" distL="0" distR="0" wp14:anchorId="7D5EE4EF" wp14:editId="78587BC2">
            <wp:extent cx="5482590" cy="1255841"/>
            <wp:effectExtent l="0" t="0" r="3810" b="0"/>
            <wp:docPr id="231" name="Picture 6" descr="Mikail's Macbook Air:private:var:folders:3x:7j7xljjd25v0w7m2pd5rjh480000gn:T:TemporaryItems:Screen Shot 2019-11-29 at 10.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ail's Macbook Air:private:var:folders:3x:7j7xljjd25v0w7m2pd5rjh480000gn:T:TemporaryItems:Screen Shot 2019-11-29 at 10.18.5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2590" cy="1255841"/>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2775"/>
        <w:gridCol w:w="6580"/>
      </w:tblGrid>
      <w:tr w:rsidR="00C06943" w:rsidRPr="00E719B8" w14:paraId="372BE239" w14:textId="77777777" w:rsidTr="00C06943">
        <w:trPr>
          <w:tblCellSpacing w:w="0" w:type="dxa"/>
        </w:trPr>
        <w:tc>
          <w:tcPr>
            <w:tcW w:w="2775" w:type="dxa"/>
            <w:hideMark/>
          </w:tcPr>
          <w:tbl>
            <w:tblPr>
              <w:tblW w:w="5000" w:type="pct"/>
              <w:tblCellSpacing w:w="0" w:type="dxa"/>
              <w:tblCellMar>
                <w:left w:w="0" w:type="dxa"/>
                <w:right w:w="0" w:type="dxa"/>
              </w:tblCellMar>
              <w:tblLook w:val="04A0" w:firstRow="1" w:lastRow="0" w:firstColumn="1" w:lastColumn="0" w:noHBand="0" w:noVBand="1"/>
            </w:tblPr>
            <w:tblGrid>
              <w:gridCol w:w="2775"/>
            </w:tblGrid>
            <w:tr w:rsidR="00C06943" w14:paraId="3EA276BE" w14:textId="77777777" w:rsidTr="00C06943">
              <w:trPr>
                <w:tblCellSpacing w:w="0" w:type="dxa"/>
              </w:trPr>
              <w:tc>
                <w:tcPr>
                  <w:tcW w:w="0" w:type="auto"/>
                  <w:vAlign w:val="center"/>
                  <w:hideMark/>
                </w:tcPr>
                <w:p w14:paraId="47A27655" w14:textId="7590CA11" w:rsidR="00C06943" w:rsidRPr="00021106" w:rsidRDefault="00C06943" w:rsidP="00C06943">
                  <w:pPr>
                    <w:pStyle w:val="NoSpacing"/>
                    <w:spacing w:line="480" w:lineRule="auto"/>
                    <w:rPr>
                      <w:rFonts w:ascii="Arial" w:hAnsi="Arial" w:cs="Arial"/>
                    </w:rPr>
                  </w:pPr>
                </w:p>
              </w:tc>
            </w:tr>
            <w:tr w:rsidR="00C06943" w14:paraId="42433464" w14:textId="77777777" w:rsidTr="00C06943">
              <w:trPr>
                <w:tblCellSpacing w:w="0" w:type="dxa"/>
              </w:trPr>
              <w:tc>
                <w:tcPr>
                  <w:tcW w:w="0" w:type="auto"/>
                  <w:vAlign w:val="center"/>
                  <w:hideMark/>
                </w:tcPr>
                <w:p w14:paraId="79B22505" w14:textId="29B80A7E" w:rsidR="00C06943" w:rsidRPr="00021106" w:rsidRDefault="00C06943" w:rsidP="00C06943">
                  <w:pPr>
                    <w:pStyle w:val="NoSpacing"/>
                    <w:spacing w:line="480" w:lineRule="auto"/>
                    <w:rPr>
                      <w:rFonts w:ascii="Arial" w:hAnsi="Arial" w:cs="Arial"/>
                    </w:rPr>
                  </w:pPr>
                  <w:r w:rsidRPr="00021106">
                    <w:rPr>
                      <w:rFonts w:ascii="Arial" w:hAnsi="Arial" w:cs="Arial"/>
                      <w:noProof/>
                      <w:lang w:eastAsia="en-US" w:bidi="th-TH"/>
                    </w:rPr>
                    <w:drawing>
                      <wp:inline distT="0" distB="0" distL="0" distR="0" wp14:anchorId="6139EECA" wp14:editId="14773B26">
                        <wp:extent cx="95250" cy="74930"/>
                        <wp:effectExtent l="0" t="0" r="0" b="0"/>
                        <wp:docPr id="201" name="Picture 201" descr="https://web.archive.org/web/20070710234948im_/http:/www.tatnews.org/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b.archive.org/web/20070710234948im_/http:/www.tatnews.org/images/clear.gi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5250" cy="74930"/>
                                </a:xfrm>
                                <a:prstGeom prst="rect">
                                  <a:avLst/>
                                </a:prstGeom>
                                <a:noFill/>
                                <a:ln>
                                  <a:noFill/>
                                </a:ln>
                              </pic:spPr>
                            </pic:pic>
                          </a:graphicData>
                        </a:graphic>
                      </wp:inline>
                    </w:drawing>
                  </w:r>
                  <w:r w:rsidR="001169EC">
                    <w:rPr>
                      <w:rFonts w:ascii="Arial" w:hAnsi="Arial" w:cs="Arial"/>
                      <w:noProof/>
                      <w:lang w:eastAsia="en-US" w:bidi="th-TH"/>
                    </w:rPr>
                    <w:drawing>
                      <wp:inline distT="0" distB="0" distL="0" distR="0" wp14:anchorId="06E8AD28" wp14:editId="14EB9A66">
                        <wp:extent cx="1651716" cy="3562350"/>
                        <wp:effectExtent l="0" t="0" r="0" b="0"/>
                        <wp:docPr id="233" name="Picture 8" descr="Mikail's Macbook Air:private:var:folders:3x:7j7xljjd25v0w7m2pd5rjh480000gn:T:TemporaryItems:Screen Shot 2019-11-29 at 10.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kail's Macbook Air:private:var:folders:3x:7j7xljjd25v0w7m2pd5rjh480000gn:T:TemporaryItems:Screen Shot 2019-11-29 at 10.21.4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716" cy="3562350"/>
                                </a:xfrm>
                                <a:prstGeom prst="rect">
                                  <a:avLst/>
                                </a:prstGeom>
                                <a:noFill/>
                                <a:ln>
                                  <a:noFill/>
                                </a:ln>
                              </pic:spPr>
                            </pic:pic>
                          </a:graphicData>
                        </a:graphic>
                      </wp:inline>
                    </w:drawing>
                  </w:r>
                </w:p>
              </w:tc>
            </w:tr>
            <w:tr w:rsidR="00C06943" w14:paraId="05E257E2" w14:textId="77777777" w:rsidTr="00C06943">
              <w:trPr>
                <w:tblCellSpacing w:w="0" w:type="dxa"/>
              </w:trPr>
              <w:tc>
                <w:tcPr>
                  <w:tcW w:w="0" w:type="auto"/>
                  <w:vAlign w:val="center"/>
                  <w:hideMark/>
                </w:tcPr>
                <w:p w14:paraId="273DB8AC" w14:textId="77777777" w:rsidR="00C06943" w:rsidRPr="00021106" w:rsidRDefault="00C06943" w:rsidP="00C06943">
                  <w:pPr>
                    <w:pStyle w:val="NoSpacing"/>
                    <w:spacing w:line="480" w:lineRule="auto"/>
                    <w:rPr>
                      <w:rFonts w:ascii="Arial" w:hAnsi="Arial" w:cs="Arial"/>
                    </w:rPr>
                  </w:pPr>
                </w:p>
              </w:tc>
            </w:tr>
            <w:tr w:rsidR="00C06943" w14:paraId="074E3263" w14:textId="77777777" w:rsidTr="00C06943">
              <w:trPr>
                <w:tblCellSpacing w:w="0" w:type="dxa"/>
              </w:trPr>
              <w:tc>
                <w:tcPr>
                  <w:tcW w:w="0" w:type="auto"/>
                  <w:vAlign w:val="center"/>
                  <w:hideMark/>
                </w:tcPr>
                <w:p w14:paraId="575231D2" w14:textId="77777777" w:rsidR="00C06943" w:rsidRPr="00021106" w:rsidRDefault="00C06943" w:rsidP="00C06943">
                  <w:pPr>
                    <w:pStyle w:val="NoSpacing"/>
                    <w:spacing w:line="480" w:lineRule="auto"/>
                    <w:rPr>
                      <w:rFonts w:ascii="Arial" w:hAnsi="Arial" w:cs="Arial"/>
                    </w:rPr>
                  </w:pPr>
                  <w:r w:rsidRPr="00021106">
                    <w:rPr>
                      <w:rFonts w:ascii="Arial" w:hAnsi="Arial" w:cs="Arial"/>
                      <w:noProof/>
                      <w:lang w:eastAsia="en-US" w:bidi="th-TH"/>
                    </w:rPr>
                    <w:drawing>
                      <wp:inline distT="0" distB="0" distL="0" distR="0" wp14:anchorId="114012B4" wp14:editId="621A4B8B">
                        <wp:extent cx="95250" cy="74930"/>
                        <wp:effectExtent l="0" t="0" r="0" b="0"/>
                        <wp:docPr id="202" name="Picture 202" descr="https://web.archive.org/web/20070710234948im_/http:/www.tatnews.org/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b.archive.org/web/20070710234948im_/http:/www.tatnews.org/images/clear.gi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5250" cy="74930"/>
                                </a:xfrm>
                                <a:prstGeom prst="rect">
                                  <a:avLst/>
                                </a:prstGeom>
                                <a:noFill/>
                                <a:ln>
                                  <a:noFill/>
                                </a:ln>
                              </pic:spPr>
                            </pic:pic>
                          </a:graphicData>
                        </a:graphic>
                      </wp:inline>
                    </w:drawing>
                  </w:r>
                </w:p>
              </w:tc>
            </w:tr>
            <w:tr w:rsidR="00C06943" w14:paraId="5275A8AF" w14:textId="77777777" w:rsidTr="00C06943">
              <w:trPr>
                <w:tblCellSpacing w:w="0" w:type="dxa"/>
              </w:trPr>
              <w:tc>
                <w:tcPr>
                  <w:tcW w:w="0" w:type="auto"/>
                  <w:vAlign w:val="center"/>
                  <w:hideMark/>
                </w:tcPr>
                <w:p w14:paraId="5DEFC56C" w14:textId="2D8EE923" w:rsidR="00C06943" w:rsidRPr="00021106" w:rsidRDefault="00C06943" w:rsidP="00C06943">
                  <w:pPr>
                    <w:pStyle w:val="NoSpacing"/>
                    <w:spacing w:line="480" w:lineRule="auto"/>
                    <w:rPr>
                      <w:rFonts w:ascii="Arial" w:hAnsi="Arial" w:cs="Arial"/>
                    </w:rPr>
                  </w:pPr>
                </w:p>
              </w:tc>
            </w:tr>
          </w:tbl>
          <w:p w14:paraId="06D5235C" w14:textId="77777777" w:rsidR="00C06943" w:rsidRDefault="00C06943" w:rsidP="00C06943">
            <w:pPr>
              <w:pStyle w:val="NoSpacing"/>
              <w:spacing w:line="480" w:lineRule="auto"/>
              <w:rPr>
                <w:rFonts w:ascii="Arial" w:hAnsi="Arial" w:cs="Arial"/>
              </w:rPr>
            </w:pPr>
          </w:p>
          <w:p w14:paraId="39BA3579" w14:textId="77777777" w:rsidR="00C06943" w:rsidRPr="00021106" w:rsidRDefault="00C06943" w:rsidP="00C06943">
            <w:pPr>
              <w:rPr>
                <w:lang w:val="en-US"/>
              </w:rPr>
            </w:pPr>
          </w:p>
          <w:p w14:paraId="37A22D83" w14:textId="77777777" w:rsidR="00C06943" w:rsidRPr="00021106" w:rsidRDefault="00C06943" w:rsidP="00C06943">
            <w:pPr>
              <w:jc w:val="center"/>
              <w:rPr>
                <w:lang w:val="en-US"/>
              </w:rPr>
            </w:pPr>
          </w:p>
        </w:tc>
        <w:tc>
          <w:tcPr>
            <w:tcW w:w="0" w:type="auto"/>
            <w:hideMark/>
          </w:tcPr>
          <w:p w14:paraId="63B8CA29" w14:textId="77777777" w:rsidR="00C06943" w:rsidRPr="00E719B8" w:rsidRDefault="00C06943" w:rsidP="00C06943">
            <w:pPr>
              <w:pStyle w:val="NoSpacing"/>
              <w:spacing w:line="480" w:lineRule="auto"/>
              <w:jc w:val="both"/>
              <w:rPr>
                <w:rFonts w:ascii="Arial" w:hAnsi="Arial" w:cs="Arial"/>
                <w:lang w:val="id-ID"/>
              </w:rPr>
            </w:pPr>
            <w:r w:rsidRPr="00021106">
              <w:rPr>
                <w:rFonts w:ascii="Arial" w:hAnsi="Arial" w:cs="Arial"/>
                <w:lang w:val="id-ID"/>
              </w:rPr>
              <w:t xml:space="preserve">Sepak </w:t>
            </w:r>
            <w:r w:rsidRPr="00021106">
              <w:rPr>
                <w:rFonts w:ascii="Arial" w:hAnsi="Arial" w:cs="Arial"/>
                <w:i/>
                <w:iCs/>
                <w:lang w:val="id-ID"/>
              </w:rPr>
              <w:t>takraw</w:t>
            </w:r>
            <w:r w:rsidRPr="00021106">
              <w:rPr>
                <w:rFonts w:ascii="Arial" w:hAnsi="Arial" w:cs="Arial"/>
                <w:lang w:val="id-ID"/>
              </w:rPr>
              <w:t xml:space="preserve"> saat ini dimainkan di lapangan bulu tangkis ganda yang dimodifikasi, dengan jaring yang dipasang lima meter di atas tanah. Setiap tim, atau </w:t>
            </w:r>
            <w:r w:rsidRPr="00021106">
              <w:rPr>
                <w:rFonts w:ascii="Arial" w:hAnsi="Arial" w:cs="Arial"/>
                <w:i/>
                <w:iCs/>
                <w:lang w:val="id-ID"/>
              </w:rPr>
              <w:t>regu</w:t>
            </w:r>
            <w:r w:rsidRPr="00021106">
              <w:rPr>
                <w:rFonts w:ascii="Arial" w:hAnsi="Arial" w:cs="Arial"/>
                <w:lang w:val="id-ID"/>
              </w:rPr>
              <w:t xml:space="preserve">, terdiri dari tiga pemain: di dalam kiri, di dalam kanan dan server di belakang. Untuk mulai memainkan bola, pemain dalam melempar bola ke server, atau </w:t>
            </w:r>
            <w:r w:rsidRPr="00021106">
              <w:rPr>
                <w:rFonts w:ascii="Arial" w:hAnsi="Arial" w:cs="Arial"/>
                <w:i/>
                <w:iCs/>
                <w:lang w:val="id-ID"/>
              </w:rPr>
              <w:t>takong</w:t>
            </w:r>
            <w:r w:rsidRPr="00021106">
              <w:rPr>
                <w:rFonts w:ascii="Arial" w:hAnsi="Arial" w:cs="Arial"/>
                <w:lang w:val="id-ID"/>
              </w:rPr>
              <w:t xml:space="preserve">, yang melambungkan bola di atas jaring dengan sebuah tendangan berputar. Aturan dasar dan skor sama dengan bola voli, setiap tim diizinkan menyentuh bola maksimal tiga kali sebelum melemparkannya kembali ke seberang jaring tanpa membiarkan bola menyentuh tanah. Tim pertama yang mencetak skor baik 15 atau 21 poin, tergantung pada aturan dalam permainan, memenangkan set. Tim yang menang dua set memenangkan pertandingan. </w:t>
            </w:r>
          </w:p>
          <w:p w14:paraId="4330835A" w14:textId="77777777" w:rsidR="00C06943" w:rsidRPr="00E719B8" w:rsidRDefault="00C06943" w:rsidP="00C06943">
            <w:pPr>
              <w:pStyle w:val="NoSpacing"/>
              <w:spacing w:line="480" w:lineRule="auto"/>
              <w:jc w:val="both"/>
              <w:rPr>
                <w:rFonts w:ascii="Arial" w:hAnsi="Arial" w:cs="Arial"/>
                <w:lang w:val="id-ID"/>
              </w:rPr>
            </w:pPr>
            <w:r w:rsidRPr="00021106">
              <w:rPr>
                <w:rFonts w:ascii="Arial" w:hAnsi="Arial" w:cs="Arial"/>
                <w:lang w:val="id-ID"/>
              </w:rPr>
              <w:t xml:space="preserve">Penonton terpesona saat pemain, dan blocker lawan, melemparkan dirinya sejajar tanah saat mereka mengarahkan bola melewati jaring dengan tendangan gunting yang tinggi – hanya untuk mendarat di kaki yang sama. Yang paling mengagumkan dari keahlian tersebut dikenal sebagai spike roll, di mana pemain melompat di udara untuk menendang bola melewati bahunya yang lain, dan sunback atau stingray spike, tendangan gunting yang sama tapi  melalui bahu yang sama. Mungkin tendangan yang paling dahsyat di antara semuanya adalah horse-kick serve, yang menjadi terkenal lewat Suebsak Phunsueb dari Thailand, yang sering dianggap sebagai pemain </w:t>
            </w:r>
            <w:r w:rsidRPr="00021106">
              <w:rPr>
                <w:rFonts w:ascii="Arial" w:hAnsi="Arial" w:cs="Arial"/>
                <w:i/>
                <w:iCs/>
                <w:lang w:val="id-ID"/>
              </w:rPr>
              <w:t>sepak takraw</w:t>
            </w:r>
            <w:r w:rsidRPr="00021106">
              <w:rPr>
                <w:rFonts w:ascii="Arial" w:hAnsi="Arial" w:cs="Arial"/>
                <w:lang w:val="id-ID"/>
              </w:rPr>
              <w:t xml:space="preserve"> terbaik  di dunia. Suebsak telah merepotkan lawan-lawannya selama satu dekade karena mengirimkan bola pada lawan dengan kecepatan tinggi dengan menggunakan sol sepatunya. </w:t>
            </w:r>
          </w:p>
        </w:tc>
      </w:tr>
    </w:tbl>
    <w:p w14:paraId="299265F9" w14:textId="41A9DCF9" w:rsidR="00C06943" w:rsidRPr="00855117" w:rsidRDefault="00C06943" w:rsidP="00C06943">
      <w:pPr>
        <w:pStyle w:val="NoSpacing"/>
        <w:spacing w:line="480" w:lineRule="auto"/>
        <w:jc w:val="both"/>
      </w:pPr>
      <w:r w:rsidRPr="00021106">
        <w:rPr>
          <w:rFonts w:ascii="Arial" w:hAnsi="Arial" w:cs="Arial"/>
          <w:lang w:val="id-ID"/>
        </w:rPr>
        <w:t xml:space="preserve">Jenis permainan yang tidak terlalu akrobatik namun jauh lebih gesit di antaranya adalah circle </w:t>
      </w:r>
      <w:r w:rsidRPr="00021106">
        <w:rPr>
          <w:rFonts w:ascii="Arial" w:hAnsi="Arial" w:cs="Arial"/>
          <w:i/>
          <w:iCs/>
          <w:lang w:val="id-ID"/>
        </w:rPr>
        <w:t>takraw</w:t>
      </w:r>
      <w:r w:rsidRPr="00021106">
        <w:rPr>
          <w:rFonts w:ascii="Arial" w:hAnsi="Arial" w:cs="Arial"/>
          <w:lang w:val="id-ID"/>
        </w:rPr>
        <w:t>, di mana sekitar lima sampai tujuh pemain berdiri di dalam lingkaran dan mencoba untuk menjaga bola di udara selama mungkin. Poin diberikan menurut tingkat kesulitan tendangan.</w:t>
      </w:r>
      <w:r w:rsidRPr="00021106">
        <w:rPr>
          <w:rFonts w:ascii="Arial" w:hAnsi="Arial" w:cs="Arial"/>
          <w:lang w:val="id-ID"/>
        </w:rPr>
        <w:br/>
      </w:r>
      <w:r w:rsidR="001169EC">
        <w:rPr>
          <w:noProof/>
          <w:lang w:eastAsia="en-US" w:bidi="th-TH"/>
        </w:rPr>
        <w:drawing>
          <wp:inline distT="0" distB="0" distL="0" distR="0" wp14:anchorId="70F395A8" wp14:editId="5F2A6837">
            <wp:extent cx="4467490" cy="1629410"/>
            <wp:effectExtent l="0" t="0" r="3175" b="0"/>
            <wp:docPr id="234" name="Picture 9" descr="Mikail's Macbook Air:private:var:folders:3x:7j7xljjd25v0w7m2pd5rjh480000gn:T:TemporaryItems:Screen Shot 2019-11-29 at 10.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kail's Macbook Air:private:var:folders:3x:7j7xljjd25v0w7m2pd5rjh480000gn:T:TemporaryItems:Screen Shot 2019-11-29 at 10.22.0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7490" cy="1629410"/>
                    </a:xfrm>
                    <a:prstGeom prst="rect">
                      <a:avLst/>
                    </a:prstGeom>
                    <a:noFill/>
                    <a:ln>
                      <a:noFill/>
                    </a:ln>
                  </pic:spPr>
                </pic:pic>
              </a:graphicData>
            </a:graphic>
          </wp:inline>
        </w:drawing>
      </w:r>
    </w:p>
    <w:tbl>
      <w:tblPr>
        <w:tblpPr w:leftFromText="45" w:rightFromText="45" w:vertAnchor="text"/>
        <w:tblW w:w="2775" w:type="dxa"/>
        <w:tblCellSpacing w:w="0" w:type="dxa"/>
        <w:tblCellMar>
          <w:left w:w="0" w:type="dxa"/>
          <w:right w:w="0" w:type="dxa"/>
        </w:tblCellMar>
        <w:tblLook w:val="04A0" w:firstRow="1" w:lastRow="0" w:firstColumn="1" w:lastColumn="0" w:noHBand="0" w:noVBand="1"/>
      </w:tblPr>
      <w:tblGrid>
        <w:gridCol w:w="2800"/>
      </w:tblGrid>
      <w:tr w:rsidR="00C06943" w14:paraId="7D8398A8" w14:textId="77777777" w:rsidTr="00C06943">
        <w:trPr>
          <w:tblCellSpacing w:w="0" w:type="dxa"/>
        </w:trPr>
        <w:tc>
          <w:tcPr>
            <w:tcW w:w="0" w:type="auto"/>
            <w:vAlign w:val="center"/>
            <w:hideMark/>
          </w:tcPr>
          <w:p w14:paraId="705EBCF3" w14:textId="77777777" w:rsidR="00C06943" w:rsidRPr="006C11F8" w:rsidRDefault="00C06943" w:rsidP="00C06943">
            <w:pPr>
              <w:pStyle w:val="NoSpacing"/>
              <w:spacing w:line="480" w:lineRule="auto"/>
              <w:rPr>
                <w:rFonts w:ascii="Arial" w:hAnsi="Arial" w:cs="Arial"/>
              </w:rPr>
            </w:pPr>
            <w:r w:rsidRPr="006C11F8">
              <w:rPr>
                <w:rFonts w:ascii="Arial" w:hAnsi="Arial" w:cs="Arial"/>
                <w:noProof/>
                <w:lang w:eastAsia="en-US" w:bidi="th-TH"/>
              </w:rPr>
              <w:drawing>
                <wp:anchor distT="0" distB="0" distL="114300" distR="114300" simplePos="0" relativeHeight="251691008" behindDoc="1" locked="0" layoutInCell="1" allowOverlap="1" wp14:anchorId="270FEAC8" wp14:editId="28AECE6E">
                  <wp:simplePos x="0" y="0"/>
                  <wp:positionH relativeFrom="column">
                    <wp:posOffset>0</wp:posOffset>
                  </wp:positionH>
                  <wp:positionV relativeFrom="paragraph">
                    <wp:posOffset>-1270</wp:posOffset>
                  </wp:positionV>
                  <wp:extent cx="1617345" cy="1391920"/>
                  <wp:effectExtent l="0" t="0" r="1905" b="0"/>
                  <wp:wrapTight wrapText="bothSides">
                    <wp:wrapPolygon edited="0">
                      <wp:start x="0" y="0"/>
                      <wp:lineTo x="0" y="21285"/>
                      <wp:lineTo x="21371" y="21285"/>
                      <wp:lineTo x="21371" y="0"/>
                      <wp:lineTo x="0" y="0"/>
                    </wp:wrapPolygon>
                  </wp:wrapTight>
                  <wp:docPr id="205" name="Picture 205" descr="https://web.archive.org/web/20070710234948im_/http:/www.tatnews.org/emagazine/takra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eb.archive.org/web/20070710234948im_/http:/www.tatnews.org/emagazine/takraw/03.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17345" cy="1391920"/>
                          </a:xfrm>
                          <a:prstGeom prst="rect">
                            <a:avLst/>
                          </a:prstGeom>
                          <a:noFill/>
                          <a:ln>
                            <a:noFill/>
                          </a:ln>
                        </pic:spPr>
                      </pic:pic>
                    </a:graphicData>
                  </a:graphic>
                </wp:anchor>
              </w:drawing>
            </w:r>
          </w:p>
        </w:tc>
      </w:tr>
      <w:tr w:rsidR="00C06943" w14:paraId="3B46E1E9" w14:textId="77777777" w:rsidTr="00C06943">
        <w:trPr>
          <w:tblCellSpacing w:w="0" w:type="dxa"/>
        </w:trPr>
        <w:tc>
          <w:tcPr>
            <w:tcW w:w="0" w:type="auto"/>
            <w:vAlign w:val="center"/>
            <w:hideMark/>
          </w:tcPr>
          <w:p w14:paraId="3C8451E7" w14:textId="77777777" w:rsidR="00C06943" w:rsidRPr="006C11F8" w:rsidRDefault="00C06943" w:rsidP="00C06943">
            <w:pPr>
              <w:pStyle w:val="NoSpacing"/>
              <w:spacing w:line="480" w:lineRule="auto"/>
              <w:rPr>
                <w:rFonts w:ascii="Arial" w:hAnsi="Arial" w:cs="Arial"/>
              </w:rPr>
            </w:pPr>
            <w:r w:rsidRPr="006C11F8">
              <w:rPr>
                <w:rFonts w:ascii="Arial" w:hAnsi="Arial" w:cs="Arial"/>
              </w:rPr>
              <w:t> </w:t>
            </w:r>
          </w:p>
        </w:tc>
      </w:tr>
      <w:tr w:rsidR="00C06943" w14:paraId="4FABAB59" w14:textId="77777777" w:rsidTr="00C06943">
        <w:trPr>
          <w:tblCellSpacing w:w="0" w:type="dxa"/>
        </w:trPr>
        <w:tc>
          <w:tcPr>
            <w:tcW w:w="0" w:type="auto"/>
            <w:vAlign w:val="center"/>
            <w:hideMark/>
          </w:tcPr>
          <w:p w14:paraId="29557D11" w14:textId="74D80CCB" w:rsidR="00C06943" w:rsidRPr="006C11F8" w:rsidRDefault="001169EC" w:rsidP="00C06943">
            <w:pPr>
              <w:pStyle w:val="NoSpacing"/>
              <w:spacing w:line="480" w:lineRule="auto"/>
              <w:rPr>
                <w:rFonts w:ascii="Arial" w:hAnsi="Arial" w:cs="Arial"/>
              </w:rPr>
            </w:pPr>
            <w:r>
              <w:rPr>
                <w:rFonts w:ascii="Arial" w:hAnsi="Arial" w:cs="Arial"/>
                <w:noProof/>
                <w:lang w:eastAsia="en-US" w:bidi="th-TH"/>
              </w:rPr>
              <w:drawing>
                <wp:inline distT="0" distB="0" distL="0" distR="0" wp14:anchorId="4CC9B89E" wp14:editId="7112AF32">
                  <wp:extent cx="1778000" cy="1747520"/>
                  <wp:effectExtent l="0" t="0" r="0" b="5080"/>
                  <wp:docPr id="235" name="Picture 10" descr="Mikail's Macbook Air:private:var:folders:3x:7j7xljjd25v0w7m2pd5rjh480000gn:T:TemporaryItems:Screen Shot 2019-11-29 at 10.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kail's Macbook Air:private:var:folders:3x:7j7xljjd25v0w7m2pd5rjh480000gn:T:TemporaryItems:Screen Shot 2019-11-29 at 10.22.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8000" cy="1747520"/>
                          </a:xfrm>
                          <a:prstGeom prst="rect">
                            <a:avLst/>
                          </a:prstGeom>
                          <a:noFill/>
                          <a:ln>
                            <a:noFill/>
                          </a:ln>
                        </pic:spPr>
                      </pic:pic>
                    </a:graphicData>
                  </a:graphic>
                </wp:inline>
              </w:drawing>
            </w:r>
          </w:p>
        </w:tc>
      </w:tr>
    </w:tbl>
    <w:p w14:paraId="07D95BB0" w14:textId="77777777" w:rsidR="00C06943" w:rsidRPr="00E719B8" w:rsidRDefault="00C06943" w:rsidP="00C06943">
      <w:pPr>
        <w:pStyle w:val="NoSpacing"/>
        <w:spacing w:line="480" w:lineRule="auto"/>
        <w:jc w:val="both"/>
        <w:rPr>
          <w:rFonts w:ascii="Arial" w:hAnsi="Arial" w:cs="Arial"/>
          <w:lang w:val="id-ID"/>
        </w:rPr>
      </w:pPr>
      <w:r w:rsidRPr="001169EC">
        <w:rPr>
          <w:rFonts w:ascii="Arial" w:hAnsi="Arial" w:cs="Arial"/>
          <w:i/>
          <w:lang w:val="id-ID"/>
        </w:rPr>
        <w:t>Hoop</w:t>
      </w:r>
      <w:r w:rsidRPr="006C11F8">
        <w:rPr>
          <w:rFonts w:ascii="Arial" w:hAnsi="Arial" w:cs="Arial"/>
          <w:lang w:val="id-ID"/>
        </w:rPr>
        <w:t xml:space="preserve"> </w:t>
      </w:r>
      <w:r w:rsidRPr="006C11F8">
        <w:rPr>
          <w:rFonts w:ascii="Arial" w:hAnsi="Arial" w:cs="Arial"/>
          <w:i/>
          <w:iCs/>
          <w:lang w:val="id-ID"/>
        </w:rPr>
        <w:t>takraw</w:t>
      </w:r>
      <w:r w:rsidRPr="006C11F8">
        <w:rPr>
          <w:rFonts w:ascii="Arial" w:hAnsi="Arial" w:cs="Arial"/>
          <w:lang w:val="id-ID"/>
        </w:rPr>
        <w:t xml:space="preserve">, yang dikenal secara lokal sebagai </w:t>
      </w:r>
      <w:r w:rsidRPr="006C11F8">
        <w:rPr>
          <w:rFonts w:ascii="Arial" w:hAnsi="Arial" w:cs="Arial"/>
          <w:i/>
          <w:iCs/>
          <w:lang w:val="id-ID"/>
        </w:rPr>
        <w:t>lawd buang</w:t>
      </w:r>
      <w:r w:rsidRPr="006C11F8">
        <w:rPr>
          <w:rFonts w:ascii="Arial" w:hAnsi="Arial" w:cs="Arial"/>
          <w:lang w:val="id-ID"/>
        </w:rPr>
        <w:t xml:space="preserve"> atau </w:t>
      </w:r>
      <w:r w:rsidRPr="006C11F8">
        <w:rPr>
          <w:rFonts w:ascii="Arial" w:hAnsi="Arial" w:cs="Arial"/>
          <w:i/>
          <w:iCs/>
          <w:lang w:val="id-ID"/>
        </w:rPr>
        <w:t>lawd huang</w:t>
      </w:r>
      <w:r w:rsidRPr="006C11F8">
        <w:rPr>
          <w:rFonts w:ascii="Arial" w:hAnsi="Arial" w:cs="Arial"/>
          <w:lang w:val="id-ID"/>
        </w:rPr>
        <w:t xml:space="preserve">, mirip dengan circle </w:t>
      </w:r>
      <w:r w:rsidRPr="006C11F8">
        <w:rPr>
          <w:rFonts w:ascii="Arial" w:hAnsi="Arial" w:cs="Arial"/>
          <w:i/>
          <w:iCs/>
          <w:lang w:val="id-ID"/>
        </w:rPr>
        <w:t>takraw</w:t>
      </w:r>
      <w:r w:rsidRPr="006C11F8">
        <w:rPr>
          <w:rFonts w:ascii="Arial" w:hAnsi="Arial" w:cs="Arial"/>
          <w:lang w:val="id-ID"/>
        </w:rPr>
        <w:t xml:space="preserve">, terutama dalam gerakannya yang seperti balet dan penekanan pada kreativitas, tapi tujuannya adalah memasukkan bola ke dalam jaring berbentuk keranjang dengan tiga lingkaran terbuka dalam formasi segitiga berukuran lima hingga enam meter di atas tanah. Setiap tim diberi alokasi waktu, biasanya 20 atau 30 menit, untuk memasukkan bola ke dalam keranjang sebanyak mungkin dan seanggun yang mereka bisa. Seperti circle </w:t>
      </w:r>
      <w:r w:rsidRPr="006C11F8">
        <w:rPr>
          <w:rFonts w:ascii="Arial" w:hAnsi="Arial" w:cs="Arial"/>
          <w:i/>
          <w:iCs/>
          <w:lang w:val="id-ID"/>
        </w:rPr>
        <w:t>takraw</w:t>
      </w:r>
      <w:r w:rsidRPr="006C11F8">
        <w:rPr>
          <w:rFonts w:ascii="Arial" w:hAnsi="Arial" w:cs="Arial"/>
          <w:lang w:val="id-ID"/>
        </w:rPr>
        <w:t xml:space="preserve">, poin diberikan untuk tingkat kesulitan, jadi pemain mengerahkan semua kemampuannya dalam manuver-manuver ahli seperti tendangan melompat dengan kaki menyilang dan tendangan artistik lainnya di balik punggung atau dengan telapak kaki serta serangan dengan siku, bahu dan dahi. </w:t>
      </w:r>
    </w:p>
    <w:p w14:paraId="389F270F"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Di Thailand, </w:t>
      </w:r>
      <w:r w:rsidRPr="006C11F8">
        <w:rPr>
          <w:rFonts w:ascii="Arial" w:hAnsi="Arial" w:cs="Arial"/>
          <w:i/>
          <w:iCs/>
          <w:lang w:val="id-ID"/>
        </w:rPr>
        <w:t>lawd huang</w:t>
      </w:r>
      <w:r w:rsidRPr="006C11F8">
        <w:rPr>
          <w:rFonts w:ascii="Arial" w:hAnsi="Arial" w:cs="Arial"/>
          <w:lang w:val="id-ID"/>
        </w:rPr>
        <w:t xml:space="preserve"> adalah kegiatan populer di festival dan festival kuil – penampilan seru yang sering mengalihkan perhatian penonton dari acara lain. Tidak seperti sepak </w:t>
      </w:r>
      <w:r w:rsidRPr="006C11F8">
        <w:rPr>
          <w:rFonts w:ascii="Arial" w:hAnsi="Arial" w:cs="Arial"/>
          <w:i/>
          <w:iCs/>
          <w:lang w:val="id-ID"/>
        </w:rPr>
        <w:t>takraw</w:t>
      </w:r>
      <w:r w:rsidRPr="006C11F8">
        <w:rPr>
          <w:rFonts w:ascii="Arial" w:hAnsi="Arial" w:cs="Arial"/>
          <w:lang w:val="id-ID"/>
        </w:rPr>
        <w:t xml:space="preserve">, di mana anak muda yang mendominasi olahraga tersebut, master sejati dari hoop </w:t>
      </w:r>
      <w:r w:rsidRPr="006C11F8">
        <w:rPr>
          <w:rFonts w:ascii="Arial" w:hAnsi="Arial" w:cs="Arial"/>
          <w:i/>
          <w:iCs/>
          <w:lang w:val="id-ID"/>
        </w:rPr>
        <w:t>takraw</w:t>
      </w:r>
      <w:r w:rsidRPr="006C11F8">
        <w:rPr>
          <w:rFonts w:ascii="Arial" w:hAnsi="Arial" w:cs="Arial"/>
          <w:lang w:val="id-ID"/>
        </w:rPr>
        <w:t xml:space="preserve"> dan circle </w:t>
      </w:r>
      <w:r w:rsidRPr="006C11F8">
        <w:rPr>
          <w:rFonts w:ascii="Arial" w:hAnsi="Arial" w:cs="Arial"/>
          <w:i/>
          <w:iCs/>
          <w:lang w:val="id-ID"/>
        </w:rPr>
        <w:t>takraw</w:t>
      </w:r>
      <w:r w:rsidRPr="006C11F8">
        <w:rPr>
          <w:rFonts w:ascii="Arial" w:hAnsi="Arial" w:cs="Arial"/>
          <w:lang w:val="id-ID"/>
        </w:rPr>
        <w:t xml:space="preserve"> biasanya adalah lansia. </w:t>
      </w:r>
    </w:p>
    <w:p w14:paraId="4CAA4629" w14:textId="77777777" w:rsidR="00C06943" w:rsidRPr="00E719B8" w:rsidRDefault="00C06943" w:rsidP="00C06943">
      <w:pPr>
        <w:pStyle w:val="NoSpacing"/>
        <w:spacing w:line="480" w:lineRule="auto"/>
        <w:jc w:val="both"/>
        <w:rPr>
          <w:rFonts w:ascii="Arial" w:hAnsi="Arial" w:cs="Arial"/>
          <w:b/>
          <w:bCs/>
          <w:lang w:val="id-ID"/>
        </w:rPr>
      </w:pPr>
      <w:r w:rsidRPr="006C11F8">
        <w:rPr>
          <w:rFonts w:ascii="Arial" w:hAnsi="Arial" w:cs="Arial"/>
          <w:b/>
          <w:bCs/>
          <w:lang w:val="id-ID"/>
        </w:rPr>
        <w:t xml:space="preserve">Bersaing dengan Modernitas </w:t>
      </w:r>
    </w:p>
    <w:p w14:paraId="3B527952" w14:textId="77777777" w:rsidR="00C06943" w:rsidRPr="00E719B8" w:rsidRDefault="00C06943" w:rsidP="00C06943">
      <w:pPr>
        <w:pStyle w:val="NoSpacing"/>
        <w:spacing w:line="480" w:lineRule="auto"/>
        <w:jc w:val="both"/>
        <w:rPr>
          <w:rFonts w:ascii="Arial" w:hAnsi="Arial" w:cs="Arial"/>
          <w:b/>
          <w:bCs/>
          <w:color w:val="990000"/>
          <w:lang w:val="id-ID"/>
        </w:rPr>
      </w:pPr>
      <w:r w:rsidRPr="006C11F8">
        <w:rPr>
          <w:rFonts w:ascii="Arial" w:hAnsi="Arial" w:cs="Arial"/>
          <w:lang w:val="id-ID"/>
        </w:rPr>
        <w:t xml:space="preserve">Di Thailand, ketertarikan terhadap </w:t>
      </w:r>
      <w:r w:rsidRPr="006C11F8">
        <w:rPr>
          <w:rFonts w:ascii="Arial" w:hAnsi="Arial" w:cs="Arial"/>
          <w:i/>
          <w:iCs/>
          <w:lang w:val="id-ID"/>
        </w:rPr>
        <w:t>takraw</w:t>
      </w:r>
      <w:r w:rsidRPr="006C11F8">
        <w:rPr>
          <w:rFonts w:ascii="Arial" w:hAnsi="Arial" w:cs="Arial"/>
          <w:lang w:val="id-ID"/>
        </w:rPr>
        <w:t xml:space="preserve">telah meredup sebagian karena popularitas sepak bola Eropa dan pengaruh modern lainnya, tetapi takraw masih mendapat tempat khusus dalam budaya Thailand. Sekolah dan universitas Thailand terus mengajarkan </w:t>
      </w:r>
      <w:r w:rsidRPr="006C11F8">
        <w:rPr>
          <w:rFonts w:ascii="Arial" w:hAnsi="Arial" w:cs="Arial"/>
          <w:i/>
          <w:iCs/>
          <w:lang w:val="id-ID"/>
        </w:rPr>
        <w:t>takraw</w:t>
      </w:r>
      <w:r w:rsidRPr="006C11F8">
        <w:rPr>
          <w:rFonts w:ascii="Arial" w:hAnsi="Arial" w:cs="Arial"/>
          <w:lang w:val="id-ID"/>
        </w:rPr>
        <w:t xml:space="preserve"> dalam kelas pendidikan jasmani, dan tetap ada hampir di mana-mana di seluruh kerajaan. Karena Thailand adalah inovator olahraga modern terbaik dan juara dunia yang tak tertandingi selama satu atau dekade terakhir, ada alasan yang kuat untuk percaya bahwa </w:t>
      </w:r>
      <w:r w:rsidRPr="006C11F8">
        <w:rPr>
          <w:rFonts w:ascii="Arial" w:hAnsi="Arial" w:cs="Arial"/>
          <w:i/>
          <w:iCs/>
          <w:lang w:val="id-ID"/>
        </w:rPr>
        <w:t>takraw</w:t>
      </w:r>
      <w:r w:rsidRPr="006C11F8">
        <w:rPr>
          <w:rFonts w:ascii="Arial" w:hAnsi="Arial" w:cs="Arial"/>
          <w:lang w:val="id-ID"/>
        </w:rPr>
        <w:t xml:space="preserve"> akan terus identik dengan Thailand pada tahun-tahun yang akan datang. </w:t>
      </w:r>
    </w:p>
    <w:p w14:paraId="6605243D" w14:textId="77777777" w:rsidR="00C06943" w:rsidRPr="006C11F8" w:rsidRDefault="00C06943" w:rsidP="00C06943">
      <w:pPr>
        <w:pStyle w:val="NoSpacing"/>
        <w:spacing w:line="480" w:lineRule="auto"/>
        <w:jc w:val="both"/>
        <w:rPr>
          <w:rFonts w:ascii="Arial" w:hAnsi="Arial" w:cs="Arial"/>
          <w:b/>
          <w:bCs/>
        </w:rPr>
      </w:pPr>
      <w:r w:rsidRPr="006C11F8">
        <w:rPr>
          <w:rFonts w:ascii="Arial" w:hAnsi="Arial" w:cs="Arial"/>
          <w:b/>
          <w:bCs/>
          <w:i/>
          <w:iCs/>
          <w:lang w:val="id-ID"/>
        </w:rPr>
        <w:t>Takraw</w:t>
      </w:r>
      <w:r w:rsidRPr="006C11F8">
        <w:rPr>
          <w:rFonts w:ascii="Arial" w:hAnsi="Arial" w:cs="Arial"/>
          <w:b/>
          <w:bCs/>
          <w:lang w:val="id-ID"/>
        </w:rPr>
        <w:t xml:space="preserve"> di Asia Tenggara Kini </w:t>
      </w:r>
    </w:p>
    <w:p w14:paraId="6E4C361D"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Di Malaysia, saingan utama </w:t>
      </w:r>
      <w:r w:rsidRPr="006C11F8">
        <w:rPr>
          <w:rFonts w:ascii="Arial" w:hAnsi="Arial" w:cs="Arial"/>
          <w:i/>
          <w:iCs/>
          <w:lang w:val="id-ID"/>
        </w:rPr>
        <w:t>takraw</w:t>
      </w:r>
      <w:r w:rsidRPr="006C11F8">
        <w:rPr>
          <w:rFonts w:ascii="Arial" w:hAnsi="Arial" w:cs="Arial"/>
          <w:lang w:val="id-ID"/>
        </w:rPr>
        <w:t xml:space="preserve">Thailand, </w:t>
      </w:r>
      <w:r w:rsidRPr="006C11F8">
        <w:rPr>
          <w:rFonts w:ascii="Arial" w:hAnsi="Arial" w:cs="Arial"/>
          <w:i/>
          <w:iCs/>
          <w:lang w:val="id-ID"/>
        </w:rPr>
        <w:t>sepak raga</w:t>
      </w:r>
      <w:r w:rsidRPr="006C11F8">
        <w:rPr>
          <w:rFonts w:ascii="Arial" w:hAnsi="Arial" w:cs="Arial"/>
          <w:lang w:val="id-ID"/>
        </w:rPr>
        <w:t xml:space="preserve"> adalah permainan nasionalnya. Negara ini juga memiliki sejarah </w:t>
      </w:r>
      <w:r w:rsidRPr="006C11F8">
        <w:rPr>
          <w:rFonts w:ascii="Arial" w:hAnsi="Arial" w:cs="Arial"/>
          <w:i/>
          <w:iCs/>
          <w:lang w:val="id-ID"/>
        </w:rPr>
        <w:t>takraw</w:t>
      </w:r>
      <w:r w:rsidRPr="006C11F8">
        <w:rPr>
          <w:rFonts w:ascii="Arial" w:hAnsi="Arial" w:cs="Arial"/>
          <w:lang w:val="id-ID"/>
        </w:rPr>
        <w:t xml:space="preserve"> yang kaya dengan karakter dan event-event bersejarah. Hamid Maidin, "Bapak Takraw Modern" Malaysia, dianggap telah memperkenalkan jaring ala voli dan peraturan selama Perang Dunia II, pada waktu yang berdekatan dengan perkembangan yang sama di Thailand. </w:t>
      </w:r>
    </w:p>
    <w:p w14:paraId="7CC4DD55"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Aspek spiritual permainan ini mungkin paling terlihat di Myanmar (Burma). Festival tahunan Waso </w:t>
      </w:r>
      <w:r w:rsidRPr="006C11F8">
        <w:rPr>
          <w:rFonts w:ascii="Arial" w:hAnsi="Arial" w:cs="Arial"/>
          <w:i/>
          <w:iCs/>
          <w:lang w:val="id-ID"/>
        </w:rPr>
        <w:t>Chinlon</w:t>
      </w:r>
      <w:r w:rsidRPr="006C11F8">
        <w:rPr>
          <w:rFonts w:ascii="Arial" w:hAnsi="Arial" w:cs="Arial"/>
          <w:lang w:val="id-ID"/>
        </w:rPr>
        <w:t xml:space="preserve">, atau Festival Bola Rotan diadakan di dekat Pagoda Maha Myat Muni di Mandalay setiap tahun. Ratusan tim </w:t>
      </w:r>
      <w:r w:rsidRPr="006C11F8">
        <w:rPr>
          <w:rFonts w:ascii="Arial" w:hAnsi="Arial" w:cs="Arial"/>
          <w:i/>
          <w:iCs/>
          <w:lang w:val="id-ID"/>
        </w:rPr>
        <w:t>chinlon</w:t>
      </w:r>
      <w:r w:rsidRPr="006C11F8">
        <w:rPr>
          <w:rFonts w:ascii="Arial" w:hAnsi="Arial" w:cs="Arial"/>
          <w:lang w:val="id-ID"/>
        </w:rPr>
        <w:t xml:space="preserve"> ikut serta di mana pemainnya memberikan persembahan bunga, lampu dan jubah pada gambar Buddha suci di kuil untuk menunjukkan rasa hormat. Permainan ini diiringi dengan orkestra tradisional, dan tempo serta melodi musik berubah sesuai dengan kecepatan aksi. </w:t>
      </w:r>
    </w:p>
    <w:p w14:paraId="276C0E2D" w14:textId="77777777" w:rsidR="00C06943" w:rsidRPr="00E719B8" w:rsidRDefault="00C06943" w:rsidP="00C06943">
      <w:pPr>
        <w:pStyle w:val="NoSpacing"/>
        <w:spacing w:line="480" w:lineRule="auto"/>
        <w:jc w:val="both"/>
        <w:rPr>
          <w:rFonts w:ascii="Arial" w:hAnsi="Arial" w:cs="Arial"/>
          <w:b/>
          <w:bCs/>
          <w:lang w:val="id-ID"/>
        </w:rPr>
      </w:pPr>
      <w:r w:rsidRPr="006C11F8">
        <w:rPr>
          <w:rFonts w:ascii="Arial" w:hAnsi="Arial" w:cs="Arial"/>
          <w:b/>
          <w:bCs/>
          <w:i/>
          <w:iCs/>
          <w:lang w:val="id-ID"/>
        </w:rPr>
        <w:t>Takraw</w:t>
      </w:r>
      <w:r w:rsidRPr="006C11F8">
        <w:rPr>
          <w:rFonts w:ascii="Arial" w:hAnsi="Arial" w:cs="Arial"/>
          <w:b/>
          <w:bCs/>
          <w:lang w:val="id-ID"/>
        </w:rPr>
        <w:t xml:space="preserve"> yang Mendunia </w:t>
      </w:r>
    </w:p>
    <w:p w14:paraId="77689768"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Pada tahun 1960, perwakilan Malaysia, Singapura, Indonesia, Laos dan Thailand bertemu di Kuala Lumpur, Malaysia, untuk menstandarkan aturan dan regulasi untuk permainan ini. Mereka mencapai kesepakatan dan secara resmi menamai olahraga ini </w:t>
      </w:r>
      <w:r w:rsidRPr="006C11F8">
        <w:rPr>
          <w:rFonts w:ascii="Arial" w:hAnsi="Arial" w:cs="Arial"/>
          <w:i/>
          <w:iCs/>
          <w:lang w:val="id-ID"/>
        </w:rPr>
        <w:t>sepak takraw</w:t>
      </w:r>
      <w:r w:rsidRPr="006C11F8">
        <w:rPr>
          <w:rFonts w:ascii="Arial" w:hAnsi="Arial" w:cs="Arial"/>
          <w:lang w:val="id-ID"/>
        </w:rPr>
        <w:t xml:space="preserve">. Mereka juga membentuk Asian Sepak Takraw Federation, atau ASTAF, dan menerjemahkan aturan ke dalam bahasa Inggris, mengatur tahapan untuk kompetisi internasional pertama, yang diselenggarakan di Malaysia tahun 1965, pada Southeast Asian Peninsular Games, atau SEAP Games, cikal bakal Southeast Asian Games atau SEA Games saat ini. </w:t>
      </w:r>
    </w:p>
    <w:p w14:paraId="0285606E"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Rangkaian peristiwa ini merupakan awal bagi perkembangan </w:t>
      </w:r>
      <w:r w:rsidRPr="006C11F8">
        <w:rPr>
          <w:rFonts w:ascii="Arial" w:hAnsi="Arial" w:cs="Arial"/>
          <w:i/>
          <w:iCs/>
          <w:lang w:val="id-ID"/>
        </w:rPr>
        <w:t>takraw</w:t>
      </w:r>
      <w:r w:rsidRPr="006C11F8">
        <w:rPr>
          <w:rFonts w:ascii="Arial" w:hAnsi="Arial" w:cs="Arial"/>
          <w:lang w:val="id-ID"/>
        </w:rPr>
        <w:t xml:space="preserve"> secara internasional. Tapi yang benar-benar melejitkan popularitas permainan ini adalah pergantian dari bola rotan alami yang cenderung tajam dan melengkung menjadi bola plastik sintetis yang lebih standar. </w:t>
      </w:r>
    </w:p>
    <w:p w14:paraId="51D101F3"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Pada tahun 1990, </w:t>
      </w:r>
      <w:r w:rsidRPr="006C11F8">
        <w:rPr>
          <w:rFonts w:ascii="Arial" w:hAnsi="Arial" w:cs="Arial"/>
          <w:i/>
          <w:iCs/>
          <w:lang w:val="id-ID"/>
        </w:rPr>
        <w:t>sepak takraw</w:t>
      </w:r>
      <w:r w:rsidRPr="006C11F8">
        <w:rPr>
          <w:rFonts w:ascii="Arial" w:hAnsi="Arial" w:cs="Arial"/>
          <w:lang w:val="id-ID"/>
        </w:rPr>
        <w:t xml:space="preserve"> dimasukkan sebagai olahraga di Asian Games di Beijing. Perempuan ikut beraksi lewat kejuaraan wanita pertama di Thailand tahun 1997. Pada SEA Games di Manila Desember lalu, olahraga perebutan medali juga memasukkan hoop </w:t>
      </w:r>
      <w:r w:rsidRPr="006C11F8">
        <w:rPr>
          <w:rFonts w:ascii="Arial" w:hAnsi="Arial" w:cs="Arial"/>
          <w:i/>
          <w:iCs/>
          <w:lang w:val="id-ID"/>
        </w:rPr>
        <w:t>takraw</w:t>
      </w:r>
      <w:r w:rsidRPr="006C11F8">
        <w:rPr>
          <w:rFonts w:ascii="Arial" w:hAnsi="Arial" w:cs="Arial"/>
          <w:lang w:val="id-ID"/>
        </w:rPr>
        <w:t xml:space="preserve">, ganda pria dan circle </w:t>
      </w:r>
      <w:r w:rsidRPr="006C11F8">
        <w:rPr>
          <w:rFonts w:ascii="Arial" w:hAnsi="Arial" w:cs="Arial"/>
          <w:i/>
          <w:iCs/>
          <w:lang w:val="id-ID"/>
        </w:rPr>
        <w:t>takraw</w:t>
      </w:r>
      <w:r w:rsidRPr="006C11F8">
        <w:rPr>
          <w:rFonts w:ascii="Arial" w:hAnsi="Arial" w:cs="Arial"/>
          <w:lang w:val="id-ID"/>
        </w:rPr>
        <w:t xml:space="preserve">. </w:t>
      </w:r>
    </w:p>
    <w:p w14:paraId="5A44A4A4" w14:textId="77777777" w:rsidR="00C06943" w:rsidRPr="006C11F8" w:rsidRDefault="00C06943" w:rsidP="00C06943">
      <w:pPr>
        <w:pStyle w:val="NoSpacing"/>
        <w:spacing w:line="480" w:lineRule="auto"/>
        <w:jc w:val="both"/>
        <w:rPr>
          <w:rFonts w:ascii="Arial" w:hAnsi="Arial" w:cs="Arial"/>
        </w:rPr>
      </w:pPr>
      <w:r w:rsidRPr="006C11F8">
        <w:rPr>
          <w:rFonts w:ascii="Arial" w:hAnsi="Arial" w:cs="Arial"/>
          <w:lang w:val="id-ID"/>
        </w:rPr>
        <w:t xml:space="preserve">Saat ini, lebih dari 20 negara memiliki asosiasi nasional </w:t>
      </w:r>
      <w:r w:rsidRPr="006C11F8">
        <w:rPr>
          <w:rFonts w:ascii="Arial" w:hAnsi="Arial" w:cs="Arial"/>
          <w:i/>
          <w:iCs/>
          <w:lang w:val="id-ID"/>
        </w:rPr>
        <w:t>takraw</w:t>
      </w:r>
      <w:r w:rsidRPr="006C11F8">
        <w:rPr>
          <w:rFonts w:ascii="Arial" w:hAnsi="Arial" w:cs="Arial"/>
          <w:lang w:val="id-ID"/>
        </w:rPr>
        <w:t xml:space="preserve"> dengan perwakilan di dewan badan pengurus internasional, International Sepak Takraw Federation, atau ISTAF. </w:t>
      </w:r>
    </w:p>
    <w:p w14:paraId="166CFE7F" w14:textId="77777777" w:rsidR="00C06943" w:rsidRPr="006C11F8" w:rsidRDefault="00C06943" w:rsidP="00C06943">
      <w:pPr>
        <w:pStyle w:val="NoSpacing"/>
        <w:spacing w:line="480" w:lineRule="auto"/>
        <w:jc w:val="both"/>
        <w:rPr>
          <w:rFonts w:ascii="Arial" w:hAnsi="Arial" w:cs="Arial"/>
          <w:b/>
          <w:bCs/>
        </w:rPr>
      </w:pPr>
      <w:r w:rsidRPr="006C11F8">
        <w:rPr>
          <w:rFonts w:ascii="Arial" w:hAnsi="Arial" w:cs="Arial"/>
          <w:b/>
          <w:bCs/>
          <w:i/>
          <w:iCs/>
          <w:lang w:val="id-ID"/>
        </w:rPr>
        <w:t>Takraw</w:t>
      </w:r>
      <w:r w:rsidRPr="006C11F8">
        <w:rPr>
          <w:rFonts w:ascii="Arial" w:hAnsi="Arial" w:cs="Arial"/>
          <w:b/>
          <w:bCs/>
          <w:lang w:val="id-ID"/>
        </w:rPr>
        <w:t xml:space="preserve"> Asia Menatap Masa Depan</w:t>
      </w:r>
    </w:p>
    <w:p w14:paraId="6E6C1C96"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lang w:val="id-ID"/>
        </w:rPr>
        <w:t xml:space="preserve">Selama beberapa dekade terakhir, Thailand telah mendominasi kompetisi internasional, dengan kemenangan di hampir setiap event besar. Malaysia membalikkan keadaan pada SEA Games Manila tahun 2005 Manila. Thailand dan Malaysia akan tetap menjadi tim utama di masa mendatang untuk saat ini, tapi negara-negara </w:t>
      </w:r>
      <w:r w:rsidRPr="006C11F8">
        <w:rPr>
          <w:rFonts w:ascii="Arial" w:hAnsi="Arial" w:cs="Arial"/>
          <w:i/>
          <w:iCs/>
          <w:lang w:val="id-ID"/>
        </w:rPr>
        <w:t>takraw</w:t>
      </w:r>
      <w:r w:rsidRPr="006C11F8">
        <w:rPr>
          <w:rFonts w:ascii="Arial" w:hAnsi="Arial" w:cs="Arial"/>
          <w:lang w:val="id-ID"/>
        </w:rPr>
        <w:t xml:space="preserve"> lainnya seperti Myanmar, Korea Selatan, Singapura dan Vietnam menyusul dengan cepat. </w:t>
      </w:r>
    </w:p>
    <w:p w14:paraId="44918726" w14:textId="77777777" w:rsidR="00C06943" w:rsidRPr="00E719B8" w:rsidRDefault="00C06943" w:rsidP="00C06943">
      <w:pPr>
        <w:pStyle w:val="NoSpacing"/>
        <w:spacing w:line="480" w:lineRule="auto"/>
        <w:jc w:val="both"/>
        <w:rPr>
          <w:rFonts w:ascii="Arial" w:hAnsi="Arial" w:cs="Arial"/>
          <w:lang w:val="id-ID"/>
        </w:rPr>
      </w:pPr>
      <w:r w:rsidRPr="006C11F8">
        <w:rPr>
          <w:rFonts w:ascii="Arial" w:hAnsi="Arial" w:cs="Arial"/>
          <w:i/>
          <w:iCs/>
          <w:lang w:val="id-ID"/>
        </w:rPr>
        <w:t>Takraw</w:t>
      </w:r>
      <w:r w:rsidRPr="006C11F8">
        <w:rPr>
          <w:rFonts w:ascii="Arial" w:hAnsi="Arial" w:cs="Arial"/>
          <w:lang w:val="id-ID"/>
        </w:rPr>
        <w:t xml:space="preserve"> adalah salah satu olahraga yang berkembang paling cepat di Asia dan seluruh dunia baik di kalangan laki-laki maupun perempuan. Tendangan tinggi di udara, putaran balik di udara, membalikkan tubuh dan kecepatan tinggi permainan ini akan terus memukau penonton di seluruh dunia. Mungkin hanya masalah waktu sebelum hiburan kesukaan Asia Tenggara ini menempati posisi yang layak di antara olahraga lainnya di Olimpiade. </w:t>
      </w:r>
    </w:p>
    <w:p w14:paraId="1DFAA2EF" w14:textId="77777777" w:rsidR="00C06943" w:rsidRDefault="00C06943" w:rsidP="00C06943">
      <w:pPr>
        <w:spacing w:before="0" w:line="480" w:lineRule="auto"/>
        <w:rPr>
          <w:rFonts w:eastAsia="Times New Roman" w:cs="Arial"/>
          <w:b/>
          <w:bCs/>
          <w:lang w:val="en-US"/>
        </w:rPr>
      </w:pPr>
      <w:r w:rsidRPr="00855117">
        <w:rPr>
          <w:rFonts w:eastAsia="Times New Roman" w:cs="Arial"/>
          <w:b/>
          <w:bCs/>
          <w:lang w:val="id-ID"/>
        </w:rPr>
        <w:t>TENTANG PENULIS:</w:t>
      </w:r>
    </w:p>
    <w:p w14:paraId="24037B7F" w14:textId="64111E76" w:rsidR="00C06943" w:rsidRPr="00E719B8" w:rsidRDefault="00C06943" w:rsidP="00DC23F2">
      <w:pPr>
        <w:spacing w:before="0" w:line="480" w:lineRule="auto"/>
        <w:jc w:val="left"/>
        <w:rPr>
          <w:rFonts w:eastAsia="Times New Roman" w:cs="Arial"/>
          <w:b/>
          <w:bCs/>
          <w:lang w:val="id-ID"/>
        </w:rPr>
      </w:pPr>
      <w:r>
        <w:rPr>
          <w:rFonts w:eastAsia="Times New Roman" w:cs="Arial"/>
          <w:b/>
          <w:bCs/>
          <w:lang w:val="id-ID"/>
        </w:rPr>
        <w:t>Shawn Kelley</w:t>
      </w:r>
      <w:r w:rsidRPr="00855117">
        <w:rPr>
          <w:rFonts w:eastAsia="Times New Roman" w:cs="Arial"/>
          <w:i/>
          <w:iCs/>
          <w:lang w:val="id-ID"/>
        </w:rPr>
        <w:t xml:space="preserve"> </w:t>
      </w:r>
      <w:r w:rsidRPr="00855117">
        <w:rPr>
          <w:rFonts w:eastAsia="Times New Roman" w:cs="Arial"/>
          <w:i/>
          <w:iCs/>
          <w:lang w:val="id-ID"/>
        </w:rPr>
        <w:br/>
        <w:t xml:space="preserve">Shawn Kelley telah tinggal dan bekerja di Thailand selama sepuluh tahun. Ia telah menulis artikel dan penelitian tentang isu-isu pembangunan di wilayah Mekong di Universitas Chiang Mai dan untuk beberapa publikasi di Asia, dan juga sering menulis tentang topik yang terkait dengan musik, kebudayaan dan masyarakat Thailand. Ia melalui tahun-tahun pertamanya di Gallup, New Mexico dan Cleveland, Ohio sebelum menuntut ilmu di Universitas Hawaii di Manoa, di mana ia mendapat gelar Master of Arts dalam Ilmu Politik dengan fokus pada kajian Asia Tenggara. </w:t>
      </w:r>
    </w:p>
    <w:p w14:paraId="091213DC" w14:textId="77777777" w:rsidR="00BB3ADA" w:rsidRDefault="00C06943" w:rsidP="00C06943">
      <w:pPr>
        <w:spacing w:before="0" w:after="160" w:line="259" w:lineRule="auto"/>
        <w:rPr>
          <w:rFonts w:eastAsia="Times New Roman" w:cs="Arial"/>
          <w:sz w:val="18"/>
          <w:szCs w:val="18"/>
          <w:lang w:val="id-ID"/>
        </w:rPr>
      </w:pPr>
      <w:r w:rsidRPr="00A01DE5">
        <w:rPr>
          <w:rFonts w:eastAsia="Times New Roman" w:cs="Arial"/>
          <w:b/>
          <w:i/>
          <w:sz w:val="18"/>
          <w:szCs w:val="18"/>
          <w:lang w:val="id-ID"/>
        </w:rPr>
        <w:t>Sumber:</w:t>
      </w:r>
      <w:r w:rsidRPr="00A01DE5">
        <w:rPr>
          <w:rFonts w:eastAsia="Times New Roman" w:cs="Arial"/>
          <w:sz w:val="18"/>
          <w:szCs w:val="18"/>
          <w:lang w:val="id-ID"/>
        </w:rPr>
        <w:t xml:space="preserve"> </w:t>
      </w:r>
    </w:p>
    <w:p w14:paraId="34A57614" w14:textId="1590837D" w:rsidR="00C06943" w:rsidRPr="00A01DE5" w:rsidRDefault="00C06943" w:rsidP="00C06943">
      <w:pPr>
        <w:spacing w:before="0" w:after="160" w:line="259" w:lineRule="auto"/>
        <w:rPr>
          <w:rFonts w:eastAsia="Times New Roman" w:cs="Arial"/>
          <w:lang w:val="en-US"/>
        </w:rPr>
      </w:pPr>
      <w:r w:rsidRPr="00A01DE5">
        <w:rPr>
          <w:rFonts w:eastAsia="Times New Roman" w:cs="Arial"/>
          <w:sz w:val="18"/>
          <w:szCs w:val="18"/>
          <w:lang w:val="id-ID"/>
        </w:rPr>
        <w:t>Kelley, Shawn. n.d. ‘</w:t>
      </w:r>
      <w:r w:rsidRPr="00A01DE5">
        <w:rPr>
          <w:rFonts w:eastAsia="Times New Roman" w:cs="Arial"/>
          <w:i/>
          <w:iCs/>
          <w:sz w:val="18"/>
          <w:szCs w:val="18"/>
          <w:lang w:val="id-ID"/>
        </w:rPr>
        <w:t>Takraw</w:t>
      </w:r>
      <w:r>
        <w:rPr>
          <w:rFonts w:eastAsia="Times New Roman" w:cs="Arial"/>
          <w:sz w:val="18"/>
          <w:szCs w:val="18"/>
          <w:lang w:val="id-ID"/>
        </w:rPr>
        <w:t xml:space="preserve">: A Traditional Southeast Asian Sport’. </w:t>
      </w:r>
      <w:r w:rsidRPr="00A01DE5">
        <w:rPr>
          <w:rFonts w:eastAsia="Times New Roman" w:cs="Arial"/>
          <w:i/>
          <w:iCs/>
          <w:sz w:val="18"/>
          <w:szCs w:val="18"/>
          <w:lang w:val="id-ID"/>
        </w:rPr>
        <w:t>Tourism Authority of Thailand e-Magazine</w:t>
      </w:r>
      <w:r>
        <w:rPr>
          <w:rFonts w:eastAsia="Times New Roman" w:cs="Arial"/>
          <w:sz w:val="18"/>
          <w:szCs w:val="18"/>
          <w:lang w:val="id-ID"/>
        </w:rPr>
        <w:t xml:space="preserve">. </w:t>
      </w:r>
      <w:r w:rsidRPr="00A01DE5">
        <w:rPr>
          <w:rFonts w:eastAsia="Batang" w:cs="Arial"/>
          <w:color w:val="0563C1"/>
          <w:sz w:val="18"/>
          <w:szCs w:val="18"/>
          <w:u w:val="single"/>
          <w:lang w:val="id-ID"/>
        </w:rPr>
        <w:t>https://web.archive.org/web/20070710234948/http:/www.tatnews.org/emagazine/2813.asp</w:t>
      </w:r>
    </w:p>
    <w:p w14:paraId="27A1F755" w14:textId="77777777" w:rsidR="00BB3ADA" w:rsidRPr="00BB3ADA" w:rsidRDefault="00BB3ADA" w:rsidP="00BB3ADA">
      <w:pPr>
        <w:spacing w:before="0" w:after="160" w:line="259" w:lineRule="auto"/>
        <w:jc w:val="left"/>
        <w:rPr>
          <w:rFonts w:eastAsia="Times New Roman" w:cs="Arial"/>
          <w:bCs/>
          <w:lang w:val="en-US"/>
        </w:rPr>
      </w:pPr>
      <w:proofErr w:type="spellStart"/>
      <w:r w:rsidRPr="00BB3ADA">
        <w:rPr>
          <w:rFonts w:eastAsia="Times New Roman" w:cs="Arial"/>
          <w:bCs/>
          <w:lang w:val="en-US"/>
        </w:rPr>
        <w:t>Ekrem</w:t>
      </w:r>
      <w:proofErr w:type="spellEnd"/>
      <w:r w:rsidRPr="00BB3ADA">
        <w:rPr>
          <w:rFonts w:eastAsia="Times New Roman" w:cs="Arial"/>
          <w:bCs/>
          <w:lang w:val="en-US"/>
        </w:rPr>
        <w:t xml:space="preserve"> </w:t>
      </w:r>
      <w:proofErr w:type="spellStart"/>
      <w:r w:rsidRPr="00BB3ADA">
        <w:rPr>
          <w:rFonts w:eastAsia="Times New Roman" w:cs="Arial"/>
          <w:bCs/>
          <w:lang w:val="en-US"/>
        </w:rPr>
        <w:t>Canli</w:t>
      </w:r>
      <w:proofErr w:type="spellEnd"/>
      <w:r w:rsidRPr="00BB3ADA">
        <w:rPr>
          <w:rFonts w:eastAsia="Times New Roman" w:cs="Arial"/>
          <w:bCs/>
          <w:lang w:val="en-US"/>
        </w:rPr>
        <w:t>, https://commons.wikimedia.org/wiki/File:Sepak_Takraw</w:t>
      </w:r>
      <w:proofErr w:type="gramStart"/>
      <w:r w:rsidRPr="00BB3ADA">
        <w:rPr>
          <w:rFonts w:eastAsia="Times New Roman" w:cs="Arial"/>
          <w:bCs/>
          <w:lang w:val="en-US"/>
        </w:rPr>
        <w:t>,_</w:t>
      </w:r>
      <w:proofErr w:type="gramEnd"/>
      <w:r w:rsidRPr="00BB3ADA">
        <w:rPr>
          <w:rFonts w:eastAsia="Times New Roman" w:cs="Arial"/>
          <w:bCs/>
          <w:lang w:val="en-US"/>
        </w:rPr>
        <w:t>Laos(4).jpg</w:t>
      </w:r>
    </w:p>
    <w:p w14:paraId="0B9A505F" w14:textId="77777777" w:rsidR="00BB3ADA" w:rsidRPr="00BB3ADA" w:rsidRDefault="00BB3ADA" w:rsidP="00BB3ADA">
      <w:pPr>
        <w:spacing w:before="0" w:after="160" w:line="259" w:lineRule="auto"/>
        <w:jc w:val="left"/>
        <w:rPr>
          <w:rFonts w:eastAsia="Times New Roman" w:cs="Arial"/>
          <w:bCs/>
          <w:lang w:val="en-US"/>
        </w:rPr>
      </w:pPr>
      <w:r w:rsidRPr="00BB3ADA">
        <w:rPr>
          <w:rFonts w:eastAsia="Times New Roman" w:cs="Arial"/>
          <w:bCs/>
          <w:lang w:val="en-US"/>
        </w:rPr>
        <w:t xml:space="preserve">Mohd </w:t>
      </w:r>
      <w:proofErr w:type="spellStart"/>
      <w:r w:rsidRPr="00BB3ADA">
        <w:rPr>
          <w:rFonts w:eastAsia="Times New Roman" w:cs="Arial"/>
          <w:bCs/>
          <w:lang w:val="en-US"/>
        </w:rPr>
        <w:t>Fahmi</w:t>
      </w:r>
      <w:proofErr w:type="spellEnd"/>
      <w:r w:rsidRPr="00BB3ADA">
        <w:rPr>
          <w:rFonts w:eastAsia="Times New Roman" w:cs="Arial"/>
          <w:bCs/>
          <w:lang w:val="en-US"/>
        </w:rPr>
        <w:t xml:space="preserve"> Mohd </w:t>
      </w:r>
      <w:proofErr w:type="spellStart"/>
      <w:r w:rsidRPr="00BB3ADA">
        <w:rPr>
          <w:rFonts w:eastAsia="Times New Roman" w:cs="Arial"/>
          <w:bCs/>
          <w:lang w:val="en-US"/>
        </w:rPr>
        <w:t>Azmi</w:t>
      </w:r>
      <w:proofErr w:type="spellEnd"/>
      <w:r w:rsidRPr="00BB3ADA">
        <w:rPr>
          <w:rFonts w:eastAsia="Times New Roman" w:cs="Arial"/>
          <w:bCs/>
          <w:lang w:val="en-US"/>
        </w:rPr>
        <w:t>, https://th.wikipedia.org/wiki/%E0%B9%84%E0%B8%9F%E0%B8%A5%E0%B9%8C:Sep</w:t>
      </w:r>
    </w:p>
    <w:p w14:paraId="3A0A13D8" w14:textId="77777777" w:rsidR="00BB3ADA" w:rsidRPr="00BB3ADA" w:rsidRDefault="00BB3ADA" w:rsidP="00BB3ADA">
      <w:pPr>
        <w:spacing w:before="0" w:after="160" w:line="259" w:lineRule="auto"/>
        <w:jc w:val="left"/>
        <w:rPr>
          <w:rFonts w:eastAsia="Times New Roman" w:cs="Arial"/>
          <w:bCs/>
          <w:lang w:val="en-US"/>
        </w:rPr>
      </w:pPr>
      <w:r w:rsidRPr="00BB3ADA">
        <w:rPr>
          <w:rFonts w:eastAsia="Times New Roman" w:cs="Arial"/>
          <w:bCs/>
          <w:lang w:val="en-US"/>
        </w:rPr>
        <w:t>ak_takraw.jpg</w:t>
      </w:r>
    </w:p>
    <w:p w14:paraId="2FA81C50" w14:textId="77777777" w:rsidR="00BB3ADA" w:rsidRPr="00BB3ADA" w:rsidRDefault="00BB3ADA" w:rsidP="00BB3ADA">
      <w:pPr>
        <w:spacing w:before="0" w:after="160" w:line="259" w:lineRule="auto"/>
        <w:jc w:val="left"/>
        <w:rPr>
          <w:rFonts w:eastAsia="Times New Roman" w:cs="Arial"/>
          <w:bCs/>
          <w:lang w:val="en-US"/>
        </w:rPr>
      </w:pPr>
      <w:proofErr w:type="spellStart"/>
      <w:proofErr w:type="gramStart"/>
      <w:r w:rsidRPr="00BB3ADA">
        <w:rPr>
          <w:rFonts w:eastAsia="Times New Roman" w:cs="Arial"/>
          <w:bCs/>
          <w:lang w:val="en-US"/>
        </w:rPr>
        <w:t>ktphotography</w:t>
      </w:r>
      <w:proofErr w:type="spellEnd"/>
      <w:proofErr w:type="gramEnd"/>
      <w:r w:rsidRPr="00BB3ADA">
        <w:rPr>
          <w:rFonts w:eastAsia="Times New Roman" w:cs="Arial"/>
          <w:bCs/>
          <w:lang w:val="en-US"/>
        </w:rPr>
        <w:t>, http://pixabay.com/th/photos/</w:t>
      </w:r>
      <w:r w:rsidRPr="00BB3ADA">
        <w:rPr>
          <w:rFonts w:ascii="Microsoft Sans Serif" w:eastAsia="Times New Roman" w:hAnsi="Microsoft Sans Serif" w:cs="Microsoft Sans Serif"/>
          <w:bCs/>
          <w:cs/>
          <w:lang w:val="en-US" w:bidi="th-TH"/>
        </w:rPr>
        <w:t>ลูก</w:t>
      </w:r>
      <w:r w:rsidRPr="00BB3ADA">
        <w:rPr>
          <w:rFonts w:eastAsia="Times New Roman" w:cs="Arial"/>
          <w:bCs/>
          <w:lang w:val="en-US"/>
        </w:rPr>
        <w:t>-</w:t>
      </w:r>
      <w:proofErr w:type="spellStart"/>
      <w:r w:rsidRPr="00BB3ADA">
        <w:rPr>
          <w:rFonts w:eastAsia="Times New Roman" w:cs="Arial"/>
          <w:bCs/>
          <w:lang w:val="en-US"/>
        </w:rPr>
        <w:t>sepak-takraw</w:t>
      </w:r>
      <w:proofErr w:type="spellEnd"/>
      <w:r w:rsidRPr="00BB3ADA">
        <w:rPr>
          <w:rFonts w:eastAsia="Times New Roman" w:cs="Arial"/>
          <w:bCs/>
          <w:lang w:val="en-US"/>
        </w:rPr>
        <w:t>-</w:t>
      </w:r>
      <w:r w:rsidRPr="00BB3ADA">
        <w:rPr>
          <w:rFonts w:ascii="Microsoft Sans Serif" w:eastAsia="Times New Roman" w:hAnsi="Microsoft Sans Serif" w:cs="Microsoft Sans Serif"/>
          <w:bCs/>
          <w:cs/>
          <w:lang w:val="en-US" w:bidi="th-TH"/>
        </w:rPr>
        <w:t>กีฬา</w:t>
      </w:r>
      <w:r w:rsidRPr="00BB3ADA">
        <w:rPr>
          <w:rFonts w:eastAsia="Times New Roman" w:cs="Arial"/>
          <w:bCs/>
          <w:lang w:val="en-US"/>
        </w:rPr>
        <w:t>-</w:t>
      </w:r>
      <w:r w:rsidRPr="00BB3ADA">
        <w:rPr>
          <w:rFonts w:ascii="Microsoft Sans Serif" w:eastAsia="Times New Roman" w:hAnsi="Microsoft Sans Serif" w:cs="Microsoft Sans Serif"/>
          <w:bCs/>
          <w:cs/>
          <w:lang w:val="en-US" w:bidi="th-TH"/>
        </w:rPr>
        <w:t>แบบดั้งเดิม</w:t>
      </w:r>
      <w:r w:rsidRPr="00BB3ADA">
        <w:rPr>
          <w:rFonts w:eastAsia="Times New Roman" w:cs="Arial"/>
          <w:bCs/>
          <w:lang w:val="en-US"/>
        </w:rPr>
        <w:t>-2529327/</w:t>
      </w:r>
    </w:p>
    <w:p w14:paraId="5F52F08B" w14:textId="77777777" w:rsidR="00BB3ADA" w:rsidRPr="00BB3ADA" w:rsidRDefault="00BB3ADA" w:rsidP="00BB3ADA">
      <w:pPr>
        <w:spacing w:before="0" w:after="160" w:line="259" w:lineRule="auto"/>
        <w:jc w:val="left"/>
        <w:rPr>
          <w:rFonts w:eastAsia="Times New Roman" w:cs="Arial"/>
          <w:bCs/>
          <w:lang w:val="en-US"/>
        </w:rPr>
      </w:pPr>
      <w:r w:rsidRPr="00BB3ADA">
        <w:rPr>
          <w:rFonts w:eastAsia="Times New Roman" w:cs="Arial"/>
          <w:bCs/>
          <w:lang w:val="en-US"/>
        </w:rPr>
        <w:t>Mark Metcalfe, http://www.zimbio.com/photos/Zaw+Latt/Asian+Beach+Games+Day+8+Beach+Sepaktakraw/_ z6MwcEZvI4</w:t>
      </w:r>
    </w:p>
    <w:p w14:paraId="4AAFA6EB" w14:textId="0BE2E947" w:rsidR="00C06943" w:rsidRPr="00BB3ADA" w:rsidRDefault="00BB3ADA" w:rsidP="00BB3ADA">
      <w:pPr>
        <w:spacing w:before="0" w:after="160" w:line="259" w:lineRule="auto"/>
        <w:jc w:val="left"/>
        <w:rPr>
          <w:rFonts w:eastAsia="Times New Roman" w:cs="Arial"/>
          <w:bCs/>
          <w:lang w:val="en-US"/>
        </w:rPr>
      </w:pPr>
      <w:r w:rsidRPr="00BB3ADA">
        <w:rPr>
          <w:rFonts w:eastAsia="Times New Roman" w:cs="Arial"/>
          <w:bCs/>
          <w:lang w:val="en-US"/>
        </w:rPr>
        <w:t>Thai Sports Organization under the Royal Patronage, https://thaisports.org/</w:t>
      </w:r>
    </w:p>
    <w:p w14:paraId="4FA3746A" w14:textId="77777777" w:rsidR="00C06943" w:rsidRPr="00A01DE5" w:rsidRDefault="00C06943" w:rsidP="00C06943">
      <w:pPr>
        <w:spacing w:before="0" w:after="160" w:line="259" w:lineRule="auto"/>
        <w:rPr>
          <w:rFonts w:eastAsia="Times New Roman" w:cs="Arial"/>
          <w:b/>
          <w:bCs/>
          <w:lang w:val="en-US"/>
        </w:rPr>
      </w:pPr>
    </w:p>
    <w:p w14:paraId="4CB5E7B0" w14:textId="77777777" w:rsidR="00C06943" w:rsidRPr="00A01DE5" w:rsidRDefault="00C06943" w:rsidP="00C06943">
      <w:pPr>
        <w:spacing w:before="0" w:after="160" w:line="259" w:lineRule="auto"/>
        <w:rPr>
          <w:rFonts w:eastAsia="Times New Roman" w:cs="Arial"/>
          <w:b/>
          <w:bCs/>
          <w:lang w:val="en-US"/>
        </w:rPr>
      </w:pPr>
    </w:p>
    <w:p w14:paraId="79863B54" w14:textId="77777777" w:rsidR="00C06943" w:rsidRDefault="00C06943" w:rsidP="00C06943">
      <w:pPr>
        <w:spacing w:before="0" w:after="160" w:line="259" w:lineRule="auto"/>
        <w:rPr>
          <w:rFonts w:eastAsia="Times New Roman" w:cs="Arial"/>
          <w:b/>
          <w:bCs/>
        </w:rPr>
      </w:pPr>
      <w:r>
        <w:rPr>
          <w:rFonts w:eastAsia="Times New Roman" w:cs="Arial"/>
          <w:b/>
          <w:bCs/>
        </w:rPr>
        <w:br w:type="page"/>
      </w:r>
    </w:p>
    <w:p w14:paraId="4591D949" w14:textId="44AA85DD" w:rsidR="00C06943" w:rsidRPr="00DC23F2" w:rsidRDefault="00C06943" w:rsidP="00C06943">
      <w:pPr>
        <w:spacing w:before="0" w:after="160" w:line="259" w:lineRule="auto"/>
        <w:rPr>
          <w:rFonts w:eastAsia="Times New Roman" w:cs="Arial"/>
          <w:b/>
          <w:bCs/>
        </w:rPr>
      </w:pPr>
      <w:r w:rsidRPr="0063282C">
        <w:rPr>
          <w:rFonts w:eastAsia="Times New Roman" w:cs="Arial"/>
          <w:b/>
          <w:bCs/>
          <w:lang w:val="id-ID"/>
        </w:rPr>
        <w:t xml:space="preserve">Sumber 8: Perempuan dalam </w:t>
      </w:r>
      <w:r w:rsidRPr="00B14EDD">
        <w:rPr>
          <w:rFonts w:eastAsia="Times New Roman" w:cs="Arial"/>
          <w:b/>
          <w:bCs/>
          <w:i/>
          <w:iCs/>
          <w:lang w:val="id-ID"/>
        </w:rPr>
        <w:t>Sepak Takraw</w:t>
      </w:r>
    </w:p>
    <w:p w14:paraId="07499865" w14:textId="29FE9E25" w:rsidR="00C06943" w:rsidRDefault="00BB7497" w:rsidP="00C06943">
      <w:pPr>
        <w:spacing w:before="0" w:after="160" w:line="259" w:lineRule="auto"/>
        <w:rPr>
          <w:rFonts w:eastAsia="Times New Roman" w:cs="Arial"/>
        </w:rPr>
      </w:pPr>
      <w:r>
        <w:rPr>
          <w:rFonts w:eastAsia="Times New Roman" w:cs="Arial"/>
          <w:noProof/>
          <w:lang w:val="en-US" w:eastAsia="en-US" w:bidi="th-TH"/>
        </w:rPr>
        <w:drawing>
          <wp:inline distT="0" distB="0" distL="0" distR="0" wp14:anchorId="2C9CF49B" wp14:editId="58E229E8">
            <wp:extent cx="5139967" cy="3150870"/>
            <wp:effectExtent l="0" t="0" r="0" b="0"/>
            <wp:docPr id="19" name="Picture 1" descr="Mikail's Macbook Air:private:var:folders:3x:7j7xljjd25v0w7m2pd5rjh480000gn:T:TemporaryItems:Screen Shot 2019-12-05 at 10.4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il's Macbook Air:private:var:folders:3x:7j7xljjd25v0w7m2pd5rjh480000gn:T:TemporaryItems:Screen Shot 2019-12-05 at 10.46.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0008" cy="3150895"/>
                    </a:xfrm>
                    <a:prstGeom prst="rect">
                      <a:avLst/>
                    </a:prstGeom>
                    <a:noFill/>
                    <a:ln>
                      <a:noFill/>
                    </a:ln>
                  </pic:spPr>
                </pic:pic>
              </a:graphicData>
            </a:graphic>
          </wp:inline>
        </w:drawing>
      </w:r>
    </w:p>
    <w:p w14:paraId="0B592048" w14:textId="053464F1" w:rsidR="00C06943" w:rsidRPr="00BB7497" w:rsidRDefault="00C06943" w:rsidP="00BB7497">
      <w:pPr>
        <w:widowControl w:val="0"/>
        <w:autoSpaceDE w:val="0"/>
        <w:autoSpaceDN w:val="0"/>
        <w:adjustRightInd w:val="0"/>
        <w:spacing w:before="0" w:after="240" w:line="280" w:lineRule="atLeast"/>
        <w:jc w:val="left"/>
        <w:rPr>
          <w:rFonts w:ascii="Times Roman" w:hAnsi="Times Roman" w:cs="Times Roman"/>
          <w:color w:val="000000"/>
          <w:sz w:val="24"/>
          <w:szCs w:val="24"/>
          <w:lang w:val="en-US"/>
        </w:rPr>
      </w:pPr>
      <w:r w:rsidRPr="00DC6764">
        <w:rPr>
          <w:rFonts w:cs="Arial"/>
          <w:b/>
          <w:i/>
          <w:sz w:val="18"/>
          <w:szCs w:val="18"/>
          <w:lang w:val="id-ID"/>
        </w:rPr>
        <w:t xml:space="preserve">Sumber: </w:t>
      </w:r>
      <w:r w:rsidR="00BB7497" w:rsidRPr="00BB7497">
        <w:rPr>
          <w:rFonts w:cs="Arial"/>
          <w:lang w:val="id-ID"/>
        </w:rPr>
        <w:t xml:space="preserve">Putaran final </w:t>
      </w:r>
      <w:proofErr w:type="spellStart"/>
      <w:r w:rsidR="00BB7497" w:rsidRPr="00BB7497">
        <w:rPr>
          <w:rFonts w:cs="Arial"/>
          <w:color w:val="000000"/>
          <w:lang w:val="en-US"/>
        </w:rPr>
        <w:t>Sepak</w:t>
      </w:r>
      <w:proofErr w:type="spellEnd"/>
      <w:r w:rsidR="00BB7497" w:rsidRPr="00BB7497">
        <w:rPr>
          <w:rFonts w:cs="Arial"/>
          <w:color w:val="000000"/>
          <w:lang w:val="en-US"/>
        </w:rPr>
        <w:t xml:space="preserve"> </w:t>
      </w:r>
      <w:proofErr w:type="spellStart"/>
      <w:r w:rsidR="00BB7497" w:rsidRPr="00BB7497">
        <w:rPr>
          <w:rFonts w:cs="Arial"/>
          <w:color w:val="000000"/>
          <w:lang w:val="en-US"/>
        </w:rPr>
        <w:t>Takraw</w:t>
      </w:r>
      <w:proofErr w:type="spellEnd"/>
      <w:r w:rsidR="00BB7497" w:rsidRPr="00BB7497">
        <w:rPr>
          <w:rFonts w:cs="Arial"/>
          <w:color w:val="000000"/>
          <w:lang w:val="en-US"/>
        </w:rPr>
        <w:t xml:space="preserve"> </w:t>
      </w:r>
      <w:proofErr w:type="spellStart"/>
      <w:r w:rsidR="00BB7497" w:rsidRPr="00BB7497">
        <w:rPr>
          <w:rFonts w:cs="Arial"/>
          <w:color w:val="000000"/>
          <w:lang w:val="en-US"/>
        </w:rPr>
        <w:t>Wanita</w:t>
      </w:r>
      <w:proofErr w:type="spellEnd"/>
      <w:r w:rsidR="00BB7497" w:rsidRPr="00BB7497">
        <w:rPr>
          <w:rFonts w:cs="Arial"/>
          <w:color w:val="000000"/>
          <w:lang w:val="en-US"/>
        </w:rPr>
        <w:t xml:space="preserve"> SEA Games 2017, Kuala Lumpur. Malaysia, http://sport.trueid.net/detail/99682</w:t>
      </w:r>
    </w:p>
    <w:p w14:paraId="75381589" w14:textId="72015322" w:rsidR="00C06943" w:rsidRPr="00043854" w:rsidRDefault="00DC23F2" w:rsidP="00C06943">
      <w:pPr>
        <w:spacing w:before="0" w:after="160" w:line="259" w:lineRule="auto"/>
        <w:rPr>
          <w:rFonts w:eastAsia="Batang" w:cs="Arial"/>
          <w:b/>
          <w:lang w:val="en-US"/>
        </w:rPr>
      </w:pPr>
      <w:r>
        <w:rPr>
          <w:rFonts w:eastAsia="Batang" w:cs="Arial"/>
          <w:b/>
          <w:noProof/>
          <w:lang w:val="en-US" w:eastAsia="en-US" w:bidi="th-TH"/>
        </w:rPr>
        <w:drawing>
          <wp:inline distT="0" distB="0" distL="0" distR="0" wp14:anchorId="736CFD60" wp14:editId="1E4816FA">
            <wp:extent cx="5237466" cy="3201670"/>
            <wp:effectExtent l="0" t="0" r="0" b="0"/>
            <wp:docPr id="236" name="Picture 11" descr="Mikail's Macbook Air:private:var:folders:3x:7j7xljjd25v0w7m2pd5rjh480000gn:T:TemporaryItems:Screen Shot 2019-11-29 at 10.2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kail's Macbook Air:private:var:folders:3x:7j7xljjd25v0w7m2pd5rjh480000gn:T:TemporaryItems:Screen Shot 2019-11-29 at 10.24.0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7466" cy="3201670"/>
                    </a:xfrm>
                    <a:prstGeom prst="rect">
                      <a:avLst/>
                    </a:prstGeom>
                    <a:noFill/>
                    <a:ln>
                      <a:noFill/>
                    </a:ln>
                  </pic:spPr>
                </pic:pic>
              </a:graphicData>
            </a:graphic>
          </wp:inline>
        </w:drawing>
      </w:r>
    </w:p>
    <w:p w14:paraId="2540F88A" w14:textId="5D5351BD" w:rsidR="00DC23F2" w:rsidRDefault="00C06943" w:rsidP="00DC23F2">
      <w:pPr>
        <w:widowControl w:val="0"/>
        <w:autoSpaceDE w:val="0"/>
        <w:autoSpaceDN w:val="0"/>
        <w:adjustRightInd w:val="0"/>
        <w:spacing w:before="0" w:after="240" w:line="280" w:lineRule="atLeast"/>
        <w:jc w:val="left"/>
        <w:rPr>
          <w:rFonts w:ascii="Times Roman" w:hAnsi="Times Roman" w:cs="Times Roman"/>
          <w:color w:val="000000"/>
          <w:sz w:val="24"/>
          <w:szCs w:val="24"/>
          <w:lang w:val="en-US"/>
        </w:rPr>
      </w:pPr>
      <w:r w:rsidRPr="00DC6764">
        <w:rPr>
          <w:rFonts w:cs="Arial"/>
          <w:b/>
          <w:i/>
          <w:sz w:val="18"/>
          <w:szCs w:val="18"/>
          <w:lang w:val="id-ID"/>
        </w:rPr>
        <w:t>Sumber</w:t>
      </w:r>
      <w:r w:rsidRPr="00B14EDD">
        <w:rPr>
          <w:rFonts w:cs="Arial"/>
          <w:sz w:val="18"/>
          <w:szCs w:val="18"/>
          <w:lang w:val="id-ID"/>
        </w:rPr>
        <w:t xml:space="preserve">: </w:t>
      </w:r>
      <w:proofErr w:type="spellStart"/>
      <w:r w:rsidR="00DC23F2" w:rsidRPr="00DC23F2">
        <w:rPr>
          <w:rFonts w:asciiTheme="minorHAnsi" w:hAnsiTheme="minorHAnsi" w:cstheme="minorHAnsi"/>
          <w:color w:val="000000"/>
          <w:lang w:val="en-US"/>
        </w:rPr>
        <w:t>Sesi</w:t>
      </w:r>
      <w:proofErr w:type="spellEnd"/>
      <w:r w:rsidR="00DC23F2" w:rsidRPr="00DC23F2">
        <w:rPr>
          <w:rFonts w:asciiTheme="minorHAnsi" w:hAnsiTheme="minorHAnsi" w:cstheme="minorHAnsi"/>
          <w:color w:val="000000"/>
          <w:lang w:val="en-US"/>
        </w:rPr>
        <w:t xml:space="preserve"> </w:t>
      </w:r>
      <w:proofErr w:type="spellStart"/>
      <w:r w:rsidR="00DC23F2" w:rsidRPr="00DC23F2">
        <w:rPr>
          <w:rFonts w:asciiTheme="minorHAnsi" w:hAnsiTheme="minorHAnsi" w:cstheme="minorHAnsi"/>
          <w:color w:val="000000"/>
          <w:lang w:val="en-US"/>
        </w:rPr>
        <w:t>latihan</w:t>
      </w:r>
      <w:proofErr w:type="spellEnd"/>
      <w:r w:rsidR="00DC23F2" w:rsidRPr="00DC23F2">
        <w:rPr>
          <w:rFonts w:asciiTheme="minorHAnsi" w:hAnsiTheme="minorHAnsi" w:cstheme="minorHAnsi"/>
          <w:color w:val="000000"/>
          <w:lang w:val="en-US"/>
        </w:rPr>
        <w:t xml:space="preserve"> </w:t>
      </w:r>
      <w:proofErr w:type="spellStart"/>
      <w:r w:rsidR="00DC23F2" w:rsidRPr="00DC23F2">
        <w:rPr>
          <w:rFonts w:asciiTheme="minorHAnsi" w:hAnsiTheme="minorHAnsi" w:cstheme="minorHAnsi"/>
          <w:color w:val="000000"/>
          <w:lang w:val="en-US"/>
        </w:rPr>
        <w:t>tim</w:t>
      </w:r>
      <w:proofErr w:type="spellEnd"/>
      <w:r w:rsidR="00DC23F2" w:rsidRPr="00DC23F2">
        <w:rPr>
          <w:rFonts w:asciiTheme="minorHAnsi" w:hAnsiTheme="minorHAnsi" w:cstheme="minorHAnsi"/>
          <w:color w:val="000000"/>
          <w:lang w:val="en-US"/>
        </w:rPr>
        <w:t xml:space="preserve"> </w:t>
      </w:r>
      <w:proofErr w:type="spellStart"/>
      <w:r w:rsidR="00DC23F2" w:rsidRPr="00DC23F2">
        <w:rPr>
          <w:rFonts w:asciiTheme="minorHAnsi" w:hAnsiTheme="minorHAnsi" w:cstheme="minorHAnsi"/>
          <w:color w:val="000000"/>
          <w:lang w:val="en-US"/>
        </w:rPr>
        <w:t>sepak</w:t>
      </w:r>
      <w:proofErr w:type="spellEnd"/>
      <w:r w:rsidR="00DC23F2" w:rsidRPr="00DC23F2">
        <w:rPr>
          <w:rFonts w:asciiTheme="minorHAnsi" w:hAnsiTheme="minorHAnsi" w:cstheme="minorHAnsi"/>
          <w:color w:val="000000"/>
          <w:lang w:val="en-US"/>
        </w:rPr>
        <w:t xml:space="preserve"> </w:t>
      </w:r>
      <w:proofErr w:type="spellStart"/>
      <w:r w:rsidR="00DC23F2" w:rsidRPr="00DC23F2">
        <w:rPr>
          <w:rFonts w:asciiTheme="minorHAnsi" w:hAnsiTheme="minorHAnsi" w:cstheme="minorHAnsi"/>
          <w:color w:val="000000"/>
          <w:lang w:val="en-US"/>
        </w:rPr>
        <w:t>takraw</w:t>
      </w:r>
      <w:proofErr w:type="spellEnd"/>
      <w:r w:rsidR="00DC23F2" w:rsidRPr="00DC23F2">
        <w:rPr>
          <w:rFonts w:asciiTheme="minorHAnsi" w:hAnsiTheme="minorHAnsi" w:cstheme="minorHAnsi"/>
          <w:color w:val="000000"/>
          <w:lang w:val="en-US"/>
        </w:rPr>
        <w:t xml:space="preserve"> </w:t>
      </w:r>
      <w:proofErr w:type="spellStart"/>
      <w:r w:rsidR="00DC23F2" w:rsidRPr="00DC23F2">
        <w:rPr>
          <w:rFonts w:asciiTheme="minorHAnsi" w:hAnsiTheme="minorHAnsi" w:cstheme="minorHAnsi"/>
          <w:color w:val="000000"/>
          <w:lang w:val="en-US"/>
        </w:rPr>
        <w:t>wanita</w:t>
      </w:r>
      <w:proofErr w:type="spellEnd"/>
      <w:r w:rsidR="00DC23F2" w:rsidRPr="00DC23F2">
        <w:rPr>
          <w:rFonts w:asciiTheme="minorHAnsi" w:hAnsiTheme="minorHAnsi" w:cstheme="minorHAnsi"/>
          <w:color w:val="000000"/>
          <w:lang w:val="en-US"/>
        </w:rPr>
        <w:t xml:space="preserve"> Bac </w:t>
      </w:r>
      <w:proofErr w:type="spellStart"/>
      <w:r w:rsidR="00DC23F2" w:rsidRPr="00DC23F2">
        <w:rPr>
          <w:rFonts w:asciiTheme="minorHAnsi" w:hAnsiTheme="minorHAnsi" w:cstheme="minorHAnsi"/>
          <w:color w:val="000000"/>
          <w:lang w:val="en-US"/>
        </w:rPr>
        <w:t>Giang</w:t>
      </w:r>
      <w:proofErr w:type="spellEnd"/>
      <w:r w:rsidR="00DC23F2" w:rsidRPr="00DC23F2">
        <w:rPr>
          <w:rFonts w:asciiTheme="minorHAnsi" w:hAnsiTheme="minorHAnsi" w:cstheme="minorHAnsi"/>
          <w:color w:val="000000"/>
          <w:lang w:val="en-US"/>
        </w:rPr>
        <w:t xml:space="preserve"> http://en.baobacgiang.com.vn/bg/sport/178040/bac- giang-sepak-takraw-women-s-team-pinshope-on-experience-youth.html</w:t>
      </w:r>
      <w:r w:rsidR="00DC23F2">
        <w:rPr>
          <w:rFonts w:ascii="Times Roman" w:hAnsi="Times Roman" w:cs="Times Roman"/>
          <w:color w:val="000000"/>
          <w:sz w:val="24"/>
          <w:szCs w:val="24"/>
          <w:lang w:val="en-US"/>
        </w:rPr>
        <w:t xml:space="preserve"> </w:t>
      </w:r>
    </w:p>
    <w:p w14:paraId="039F2F7F" w14:textId="6A24EA64" w:rsidR="00C06943" w:rsidRPr="00E719B8" w:rsidRDefault="00C06943" w:rsidP="00C06943">
      <w:pPr>
        <w:spacing w:before="0" w:after="160" w:line="259" w:lineRule="auto"/>
        <w:rPr>
          <w:rFonts w:eastAsia="Batang" w:cs="Arial"/>
          <w:b/>
          <w:sz w:val="18"/>
          <w:szCs w:val="18"/>
          <w:lang w:val="en-US"/>
        </w:rPr>
      </w:pPr>
    </w:p>
    <w:p w14:paraId="17C6499C" w14:textId="77777777" w:rsidR="00C06943" w:rsidRPr="00712E66" w:rsidRDefault="00C06943" w:rsidP="00C06943">
      <w:pPr>
        <w:rPr>
          <w:rFonts w:eastAsia="Batang" w:cs="Arial"/>
          <w:b/>
        </w:rPr>
      </w:pPr>
      <w:r w:rsidRPr="00712E66">
        <w:rPr>
          <w:rFonts w:eastAsia="Batang" w:cs="Arial"/>
          <w:b/>
          <w:lang w:val="id-ID"/>
        </w:rPr>
        <w:t>Lembar Kerja 1: Olahraga apa ini?</w:t>
      </w:r>
    </w:p>
    <w:p w14:paraId="2D02A5E3" w14:textId="77777777" w:rsidR="00C06943" w:rsidRPr="00712E66" w:rsidRDefault="00C06943" w:rsidP="00C06943">
      <w:pPr>
        <w:rPr>
          <w:rFonts w:eastAsia="Batang" w:cs="Arial"/>
        </w:rPr>
      </w:pPr>
      <w:r w:rsidRPr="00712E66">
        <w:rPr>
          <w:rFonts w:eastAsia="Batang" w:cs="Arial"/>
          <w:lang w:val="id-ID"/>
        </w:rPr>
        <w:t>Nama - _______________________________</w:t>
      </w:r>
    </w:p>
    <w:p w14:paraId="59A2C27D" w14:textId="77777777" w:rsidR="00C06943" w:rsidRPr="00712E66" w:rsidRDefault="00C06943" w:rsidP="00C06943">
      <w:pPr>
        <w:rPr>
          <w:rFonts w:eastAsia="Batang" w:cs="Arial"/>
        </w:rPr>
      </w:pPr>
      <w:r w:rsidRPr="00712E66">
        <w:rPr>
          <w:rFonts w:eastAsia="Batang" w:cs="Arial"/>
          <w:lang w:val="id-ID"/>
        </w:rPr>
        <w:t>Identifikasi setiap olahraga berikut ini. Tulis namanya pada tempat yang disediakan.</w:t>
      </w:r>
    </w:p>
    <w:tbl>
      <w:tblPr>
        <w:tblStyle w:val="TableGrid"/>
        <w:tblW w:w="0" w:type="auto"/>
        <w:tblLook w:val="04A0" w:firstRow="1" w:lastRow="0" w:firstColumn="1" w:lastColumn="0" w:noHBand="0" w:noVBand="1"/>
      </w:tblPr>
      <w:tblGrid>
        <w:gridCol w:w="3159"/>
        <w:gridCol w:w="1484"/>
        <w:gridCol w:w="1533"/>
        <w:gridCol w:w="3179"/>
      </w:tblGrid>
      <w:tr w:rsidR="00C06943" w14:paraId="19A0A574" w14:textId="77777777" w:rsidTr="00C06943">
        <w:tc>
          <w:tcPr>
            <w:tcW w:w="4785" w:type="dxa"/>
            <w:gridSpan w:val="2"/>
            <w:tcBorders>
              <w:top w:val="nil"/>
              <w:left w:val="nil"/>
              <w:right w:val="nil"/>
            </w:tcBorders>
          </w:tcPr>
          <w:p w14:paraId="540C2B1F"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7DB16640" wp14:editId="19ACB20B">
                  <wp:extent cx="1615120" cy="1303020"/>
                  <wp:effectExtent l="0" t="0" r="4445" b="0"/>
                  <wp:docPr id="209" name="Picture 209" descr="https://encrypted-tbn1.gstatic.com/images?q=tbn:ANd9GcQ3R2jTGCHFn7jYZuf3zm0yAIsHMJ2-jRjip-y6Q42JED2wcElG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3R2jTGCHFn7jYZuf3zm0yAIsHMJ2-jRjip-y6Q42JED2wcElG9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13561" cy="1301762"/>
                          </a:xfrm>
                          <a:prstGeom prst="rect">
                            <a:avLst/>
                          </a:prstGeom>
                          <a:noFill/>
                          <a:ln>
                            <a:noFill/>
                          </a:ln>
                        </pic:spPr>
                      </pic:pic>
                    </a:graphicData>
                  </a:graphic>
                </wp:inline>
              </w:drawing>
            </w:r>
          </w:p>
        </w:tc>
        <w:tc>
          <w:tcPr>
            <w:tcW w:w="4786" w:type="dxa"/>
            <w:gridSpan w:val="2"/>
            <w:tcBorders>
              <w:top w:val="nil"/>
              <w:left w:val="nil"/>
              <w:right w:val="nil"/>
            </w:tcBorders>
          </w:tcPr>
          <w:p w14:paraId="71DF2BCF"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11370F2A" wp14:editId="084D7675">
                  <wp:extent cx="2145220" cy="1120140"/>
                  <wp:effectExtent l="0" t="0" r="7620" b="3810"/>
                  <wp:docPr id="210" name="Picture 210" descr="http://images.clipartpanda.com/soccer-clip-art-clipart-soccer-player-512x512-f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soccer-clip-art-clipart-soccer-player-512x512-fc0c.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44064" cy="1119537"/>
                          </a:xfrm>
                          <a:prstGeom prst="rect">
                            <a:avLst/>
                          </a:prstGeom>
                          <a:noFill/>
                          <a:ln>
                            <a:noFill/>
                          </a:ln>
                        </pic:spPr>
                      </pic:pic>
                    </a:graphicData>
                  </a:graphic>
                </wp:inline>
              </w:drawing>
            </w:r>
          </w:p>
        </w:tc>
      </w:tr>
      <w:tr w:rsidR="00C06943" w14:paraId="4818B657" w14:textId="77777777" w:rsidTr="00C06943">
        <w:tc>
          <w:tcPr>
            <w:tcW w:w="4785" w:type="dxa"/>
            <w:gridSpan w:val="2"/>
            <w:tcBorders>
              <w:bottom w:val="single" w:sz="4" w:space="0" w:color="auto"/>
            </w:tcBorders>
          </w:tcPr>
          <w:p w14:paraId="42F8135B" w14:textId="77777777" w:rsidR="00C06943" w:rsidRDefault="00C06943" w:rsidP="00C06943">
            <w:pPr>
              <w:rPr>
                <w:rFonts w:eastAsia="Batang" w:cs="Arial"/>
              </w:rPr>
            </w:pPr>
            <w:r>
              <w:rPr>
                <w:rFonts w:eastAsia="Batang" w:cs="Arial"/>
                <w:lang w:val="id-ID"/>
              </w:rPr>
              <w:t>1.</w:t>
            </w:r>
          </w:p>
        </w:tc>
        <w:tc>
          <w:tcPr>
            <w:tcW w:w="4786" w:type="dxa"/>
            <w:gridSpan w:val="2"/>
            <w:tcBorders>
              <w:bottom w:val="single" w:sz="4" w:space="0" w:color="auto"/>
            </w:tcBorders>
          </w:tcPr>
          <w:p w14:paraId="420B5716" w14:textId="77777777" w:rsidR="00C06943" w:rsidRDefault="00C06943" w:rsidP="00C06943">
            <w:pPr>
              <w:rPr>
                <w:rFonts w:eastAsia="Batang" w:cs="Arial"/>
              </w:rPr>
            </w:pPr>
            <w:r>
              <w:rPr>
                <w:rFonts w:eastAsia="Batang" w:cs="Arial"/>
                <w:lang w:val="id-ID"/>
              </w:rPr>
              <w:t>2.</w:t>
            </w:r>
          </w:p>
        </w:tc>
      </w:tr>
      <w:tr w:rsidR="00C06943" w14:paraId="33228B73" w14:textId="77777777" w:rsidTr="00C06943">
        <w:tc>
          <w:tcPr>
            <w:tcW w:w="4785" w:type="dxa"/>
            <w:gridSpan w:val="2"/>
            <w:tcBorders>
              <w:left w:val="nil"/>
              <w:right w:val="nil"/>
            </w:tcBorders>
          </w:tcPr>
          <w:p w14:paraId="77180F27"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1EC622D3" wp14:editId="3232B499">
                  <wp:extent cx="1973580" cy="1458565"/>
                  <wp:effectExtent l="0" t="0" r="7620" b="8890"/>
                  <wp:docPr id="211" name="Picture 211" descr="https://encrypted-tbn3.gstatic.com/images?q=tbn:ANd9GcRxBKKz27wAPKd4Yd3V5lZsFpGXep8swS-Nj4Et41ueGRuNBDm9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xBKKz27wAPKd4Yd3V5lZsFpGXep8swS-Nj4Et41ueGRuNBDm9xw"/>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71902" cy="1457325"/>
                          </a:xfrm>
                          <a:prstGeom prst="rect">
                            <a:avLst/>
                          </a:prstGeom>
                          <a:noFill/>
                          <a:ln>
                            <a:noFill/>
                          </a:ln>
                        </pic:spPr>
                      </pic:pic>
                    </a:graphicData>
                  </a:graphic>
                </wp:inline>
              </w:drawing>
            </w:r>
          </w:p>
        </w:tc>
        <w:tc>
          <w:tcPr>
            <w:tcW w:w="4786" w:type="dxa"/>
            <w:gridSpan w:val="2"/>
            <w:tcBorders>
              <w:left w:val="nil"/>
              <w:right w:val="nil"/>
            </w:tcBorders>
          </w:tcPr>
          <w:p w14:paraId="710A4C6B"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5E47110B" wp14:editId="6765CD6D">
                  <wp:extent cx="2516505" cy="1295400"/>
                  <wp:effectExtent l="0" t="0" r="0" b="0"/>
                  <wp:docPr id="212" name="Picture 212" descr="Image result for sepak takraw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pak takraw image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516505" cy="1295400"/>
                          </a:xfrm>
                          <a:prstGeom prst="rect">
                            <a:avLst/>
                          </a:prstGeom>
                          <a:noFill/>
                          <a:ln>
                            <a:noFill/>
                          </a:ln>
                        </pic:spPr>
                      </pic:pic>
                    </a:graphicData>
                  </a:graphic>
                </wp:inline>
              </w:drawing>
            </w:r>
          </w:p>
        </w:tc>
      </w:tr>
      <w:tr w:rsidR="00C06943" w14:paraId="5FCD9184" w14:textId="77777777" w:rsidTr="00C06943">
        <w:tc>
          <w:tcPr>
            <w:tcW w:w="4785" w:type="dxa"/>
            <w:gridSpan w:val="2"/>
            <w:tcBorders>
              <w:bottom w:val="single" w:sz="4" w:space="0" w:color="auto"/>
            </w:tcBorders>
          </w:tcPr>
          <w:p w14:paraId="4F4C87E1" w14:textId="77777777" w:rsidR="00C06943" w:rsidRDefault="00C06943" w:rsidP="00C06943">
            <w:pPr>
              <w:rPr>
                <w:rFonts w:eastAsia="Batang" w:cs="Arial"/>
              </w:rPr>
            </w:pPr>
            <w:r>
              <w:rPr>
                <w:rFonts w:eastAsia="Batang" w:cs="Arial"/>
                <w:lang w:val="id-ID"/>
              </w:rPr>
              <w:t>3.</w:t>
            </w:r>
          </w:p>
        </w:tc>
        <w:tc>
          <w:tcPr>
            <w:tcW w:w="4786" w:type="dxa"/>
            <w:gridSpan w:val="2"/>
            <w:tcBorders>
              <w:bottom w:val="single" w:sz="4" w:space="0" w:color="auto"/>
            </w:tcBorders>
          </w:tcPr>
          <w:p w14:paraId="4605990E" w14:textId="77777777" w:rsidR="00C06943" w:rsidRDefault="00C06943" w:rsidP="00C06943">
            <w:pPr>
              <w:rPr>
                <w:rFonts w:eastAsia="Batang" w:cs="Arial"/>
              </w:rPr>
            </w:pPr>
            <w:r>
              <w:rPr>
                <w:rFonts w:eastAsia="Batang" w:cs="Arial"/>
                <w:lang w:val="id-ID"/>
              </w:rPr>
              <w:t>4.</w:t>
            </w:r>
          </w:p>
        </w:tc>
      </w:tr>
      <w:tr w:rsidR="00C06943" w14:paraId="055F315E" w14:textId="77777777" w:rsidTr="00C06943">
        <w:tc>
          <w:tcPr>
            <w:tcW w:w="3190" w:type="dxa"/>
            <w:tcBorders>
              <w:left w:val="nil"/>
              <w:right w:val="nil"/>
            </w:tcBorders>
          </w:tcPr>
          <w:p w14:paraId="6C545037"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4786C728" wp14:editId="18932D57">
                  <wp:extent cx="992429" cy="1691640"/>
                  <wp:effectExtent l="0" t="0" r="0" b="3810"/>
                  <wp:docPr id="213" name="Picture 213" descr="Image result for basketb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sketball images"/>
                          <pic:cNvPicPr>
                            <a:picLocks noChangeAspect="1" noChangeArrowheads="1"/>
                          </pic:cNvPicPr>
                        </pic:nvPicPr>
                        <pic:blipFill rotWithShape="1">
                          <a:blip r:embed="rId49">
                            <a:extLst>
                              <a:ext uri="{28A0092B-C50C-407E-A947-70E740481C1C}">
                                <a14:useLocalDpi xmlns:a14="http://schemas.microsoft.com/office/drawing/2010/main" val="0"/>
                              </a:ext>
                            </a:extLst>
                          </a:blip>
                          <a:srcRect l="15509" r="17143"/>
                          <a:stretch>
                            <a:fillRect/>
                          </a:stretch>
                        </pic:blipFill>
                        <pic:spPr bwMode="auto">
                          <a:xfrm>
                            <a:off x="0" y="0"/>
                            <a:ext cx="992429" cy="1691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90" w:type="dxa"/>
            <w:gridSpan w:val="2"/>
            <w:tcBorders>
              <w:left w:val="nil"/>
              <w:right w:val="nil"/>
            </w:tcBorders>
          </w:tcPr>
          <w:p w14:paraId="799630F5"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613F13FB" wp14:editId="4BEE78EC">
                  <wp:extent cx="1577340" cy="1629918"/>
                  <wp:effectExtent l="0" t="0" r="3810" b="8890"/>
                  <wp:docPr id="214" name="Picture 214" descr="Image result for baseb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seball images"/>
                          <pic:cNvPicPr>
                            <a:picLocks noChangeAspect="1" noChangeArrowheads="1"/>
                          </pic:cNvPicPr>
                        </pic:nvPicPr>
                        <pic:blipFill rotWithShape="1">
                          <a:blip r:embed="rId50">
                            <a:extLst>
                              <a:ext uri="{28A0092B-C50C-407E-A947-70E740481C1C}">
                                <a14:useLocalDpi xmlns:a14="http://schemas.microsoft.com/office/drawing/2010/main" val="0"/>
                              </a:ext>
                            </a:extLst>
                          </a:blip>
                          <a:srcRect b="8148"/>
                          <a:stretch>
                            <a:fillRect/>
                          </a:stretch>
                        </pic:blipFill>
                        <pic:spPr bwMode="auto">
                          <a:xfrm>
                            <a:off x="0" y="0"/>
                            <a:ext cx="1577340" cy="16299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91" w:type="dxa"/>
            <w:tcBorders>
              <w:left w:val="nil"/>
              <w:right w:val="nil"/>
            </w:tcBorders>
          </w:tcPr>
          <w:p w14:paraId="11E12543" w14:textId="77777777" w:rsidR="00C06943" w:rsidRDefault="00C06943" w:rsidP="00C06943">
            <w:pPr>
              <w:jc w:val="center"/>
              <w:rPr>
                <w:rFonts w:eastAsia="Batang" w:cs="Arial"/>
              </w:rPr>
            </w:pPr>
            <w:r w:rsidRPr="00712E66">
              <w:rPr>
                <w:rFonts w:eastAsia="Batang" w:cs="Arial"/>
                <w:noProof/>
                <w:lang w:val="en-US" w:eastAsia="en-US" w:bidi="th-TH"/>
              </w:rPr>
              <w:drawing>
                <wp:inline distT="0" distB="0" distL="0" distR="0" wp14:anchorId="16A1CF6D" wp14:editId="589F4C55">
                  <wp:extent cx="1732626" cy="1501140"/>
                  <wp:effectExtent l="0" t="0" r="1270" b="3810"/>
                  <wp:docPr id="215" name="Picture 215" descr="Image result for kickbox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ickboxing image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731225" cy="1499926"/>
                          </a:xfrm>
                          <a:prstGeom prst="rect">
                            <a:avLst/>
                          </a:prstGeom>
                          <a:noFill/>
                          <a:ln>
                            <a:noFill/>
                          </a:ln>
                        </pic:spPr>
                      </pic:pic>
                    </a:graphicData>
                  </a:graphic>
                </wp:inline>
              </w:drawing>
            </w:r>
          </w:p>
        </w:tc>
      </w:tr>
      <w:tr w:rsidR="00C06943" w14:paraId="0ADC3907" w14:textId="77777777" w:rsidTr="00C06943">
        <w:tc>
          <w:tcPr>
            <w:tcW w:w="3190" w:type="dxa"/>
          </w:tcPr>
          <w:p w14:paraId="2FF59534" w14:textId="77777777" w:rsidR="00C06943" w:rsidRDefault="00C06943" w:rsidP="00C06943">
            <w:pPr>
              <w:rPr>
                <w:rFonts w:eastAsia="Batang" w:cs="Arial"/>
              </w:rPr>
            </w:pPr>
            <w:r>
              <w:rPr>
                <w:rFonts w:eastAsia="Batang" w:cs="Arial"/>
                <w:lang w:val="id-ID"/>
              </w:rPr>
              <w:t>5.</w:t>
            </w:r>
          </w:p>
        </w:tc>
        <w:tc>
          <w:tcPr>
            <w:tcW w:w="3190" w:type="dxa"/>
            <w:gridSpan w:val="2"/>
          </w:tcPr>
          <w:p w14:paraId="7B69AC40" w14:textId="77777777" w:rsidR="00C06943" w:rsidRDefault="00C06943" w:rsidP="00C06943">
            <w:pPr>
              <w:rPr>
                <w:rFonts w:eastAsia="Batang" w:cs="Arial"/>
              </w:rPr>
            </w:pPr>
            <w:r>
              <w:rPr>
                <w:rFonts w:eastAsia="Batang" w:cs="Arial"/>
                <w:lang w:val="id-ID"/>
              </w:rPr>
              <w:t>6.</w:t>
            </w:r>
          </w:p>
        </w:tc>
        <w:tc>
          <w:tcPr>
            <w:tcW w:w="3191" w:type="dxa"/>
          </w:tcPr>
          <w:p w14:paraId="20021494" w14:textId="77777777" w:rsidR="00C06943" w:rsidRDefault="00C06943" w:rsidP="00C06943">
            <w:pPr>
              <w:rPr>
                <w:rFonts w:eastAsia="Batang" w:cs="Arial"/>
              </w:rPr>
            </w:pPr>
            <w:r>
              <w:rPr>
                <w:rFonts w:eastAsia="Batang" w:cs="Arial"/>
                <w:lang w:val="id-ID"/>
              </w:rPr>
              <w:t>7.</w:t>
            </w:r>
          </w:p>
        </w:tc>
      </w:tr>
    </w:tbl>
    <w:p w14:paraId="3D846B0E" w14:textId="77777777" w:rsidR="00C06943" w:rsidRDefault="00C06943" w:rsidP="00C06943">
      <w:pPr>
        <w:rPr>
          <w:rFonts w:eastAsia="Batang" w:cs="Arial"/>
        </w:rPr>
      </w:pPr>
    </w:p>
    <w:p w14:paraId="1C0BC3B1" w14:textId="77777777" w:rsidR="00C06943" w:rsidRDefault="00C06943" w:rsidP="00C06943">
      <w:pPr>
        <w:spacing w:before="0" w:after="160" w:line="259" w:lineRule="auto"/>
        <w:rPr>
          <w:rFonts w:eastAsia="Times New Roman" w:cs="Arial"/>
        </w:rPr>
      </w:pPr>
      <w:r>
        <w:rPr>
          <w:rFonts w:eastAsia="Times New Roman" w:cs="Arial"/>
        </w:rPr>
        <w:br w:type="page"/>
      </w:r>
    </w:p>
    <w:p w14:paraId="0A5F1B58" w14:textId="77777777" w:rsidR="00C06943" w:rsidRPr="006F6681" w:rsidRDefault="00C06943" w:rsidP="00C06943">
      <w:pPr>
        <w:rPr>
          <w:rFonts w:cs="Arial"/>
          <w:b/>
          <w:lang w:val="en-US"/>
        </w:rPr>
      </w:pPr>
      <w:r w:rsidRPr="006F6681">
        <w:rPr>
          <w:rFonts w:cs="Arial"/>
          <w:b/>
          <w:lang w:val="id-ID"/>
        </w:rPr>
        <w:t xml:space="preserve">Lembar Kerja 2: Apa itu </w:t>
      </w:r>
      <w:r>
        <w:rPr>
          <w:rFonts w:cs="Arial"/>
          <w:b/>
          <w:i/>
          <w:iCs/>
          <w:lang w:val="id-ID"/>
        </w:rPr>
        <w:t>sepak takraw</w:t>
      </w:r>
      <w:r w:rsidRPr="006F6681">
        <w:rPr>
          <w:rFonts w:cs="Arial"/>
          <w:b/>
          <w:lang w:val="id-ID"/>
        </w:rPr>
        <w:t xml:space="preserve">? </w:t>
      </w:r>
    </w:p>
    <w:p w14:paraId="7DA8C1BA" w14:textId="77777777" w:rsidR="00C06943" w:rsidRPr="006F6681" w:rsidRDefault="00C06943" w:rsidP="00C06943">
      <w:pPr>
        <w:rPr>
          <w:rFonts w:cs="Arial"/>
          <w:lang w:val="en-US"/>
        </w:rPr>
      </w:pPr>
      <w:r w:rsidRPr="006F6681">
        <w:rPr>
          <w:rFonts w:cs="Arial"/>
          <w:lang w:val="id-ID"/>
        </w:rPr>
        <w:t xml:space="preserve">Bacalah paragraf berikut ini dan jawab pertanyaan-pertanyaannya. </w:t>
      </w:r>
    </w:p>
    <w:p w14:paraId="4E1CF6B4" w14:textId="77777777" w:rsidR="00C06943" w:rsidRPr="00E719B8" w:rsidRDefault="00C06943" w:rsidP="00C06943">
      <w:pPr>
        <w:pBdr>
          <w:top w:val="single" w:sz="4" w:space="1" w:color="auto"/>
          <w:left w:val="single" w:sz="4" w:space="4" w:color="auto"/>
          <w:bottom w:val="single" w:sz="4" w:space="1" w:color="auto"/>
          <w:right w:val="single" w:sz="4" w:space="4" w:color="auto"/>
        </w:pBdr>
        <w:spacing w:line="480" w:lineRule="auto"/>
        <w:rPr>
          <w:rFonts w:cs="Arial"/>
          <w:lang w:val="id-ID"/>
        </w:rPr>
      </w:pPr>
      <w:r w:rsidRPr="00BF0BE6">
        <w:rPr>
          <w:rFonts w:cs="Arial"/>
          <w:b/>
          <w:i/>
          <w:iCs/>
          <w:lang w:val="id-ID"/>
        </w:rPr>
        <w:t>Sepak takraw</w:t>
      </w:r>
      <w:r w:rsidRPr="006F6681">
        <w:rPr>
          <w:rFonts w:cs="Arial"/>
          <w:lang w:val="id-ID"/>
        </w:rPr>
        <w:t xml:space="preserve"> adalah olahraga yang dimainkan di seluruh Asia Tenggara. Olahraga ini dikenal dengan nama yang berbeda-beda, seperti </w:t>
      </w:r>
      <w:r w:rsidRPr="00BF0BE6">
        <w:rPr>
          <w:rFonts w:cs="Arial"/>
          <w:b/>
          <w:i/>
          <w:iCs/>
          <w:lang w:val="id-ID"/>
        </w:rPr>
        <w:t>sepak raga</w:t>
      </w:r>
      <w:r w:rsidRPr="006F6681">
        <w:rPr>
          <w:rFonts w:cs="Arial"/>
          <w:lang w:val="id-ID"/>
        </w:rPr>
        <w:t xml:space="preserve"> di Malaysia, </w:t>
      </w:r>
      <w:r w:rsidRPr="00BF0BE6">
        <w:rPr>
          <w:rFonts w:cs="Arial"/>
          <w:b/>
          <w:i/>
          <w:iCs/>
          <w:lang w:val="id-ID"/>
        </w:rPr>
        <w:t>cau may lin</w:t>
      </w:r>
      <w:r w:rsidRPr="006F6681">
        <w:rPr>
          <w:rFonts w:cs="Arial"/>
          <w:lang w:val="id-ID"/>
        </w:rPr>
        <w:t xml:space="preserve"> di Vietnam, </w:t>
      </w:r>
      <w:r w:rsidRPr="006F6681">
        <w:rPr>
          <w:rFonts w:cs="Arial"/>
          <w:b/>
          <w:lang w:val="id-ID"/>
        </w:rPr>
        <w:t xml:space="preserve">sipa </w:t>
      </w:r>
      <w:r w:rsidRPr="006F6681">
        <w:rPr>
          <w:rFonts w:cs="Arial"/>
          <w:lang w:val="id-ID"/>
        </w:rPr>
        <w:t xml:space="preserve">di Filipina, dan </w:t>
      </w:r>
      <w:r w:rsidRPr="00BF0BE6">
        <w:rPr>
          <w:rFonts w:cs="Arial"/>
          <w:b/>
          <w:i/>
          <w:iCs/>
          <w:lang w:val="id-ID"/>
        </w:rPr>
        <w:t>ka-taw</w:t>
      </w:r>
      <w:r w:rsidRPr="006F6681">
        <w:rPr>
          <w:rFonts w:cs="Arial"/>
          <w:lang w:val="id-ID"/>
        </w:rPr>
        <w:t xml:space="preserve"> di Laos. Peralatan yang digunakan dalam olahraga [termasuk] bola rotan dan jaring. Para pemain hanya diizinkan untuk menggunakan kepala, dada dan kaki mereka untuk menyentuh bola. Permainan ini dapat dimainkan dalam atau di luar ruangan. </w:t>
      </w:r>
    </w:p>
    <w:p w14:paraId="4831343A" w14:textId="77777777" w:rsidR="00C06943" w:rsidRDefault="00C06943" w:rsidP="00C06943">
      <w:pPr>
        <w:pBdr>
          <w:top w:val="single" w:sz="4" w:space="1" w:color="auto"/>
          <w:left w:val="single" w:sz="4" w:space="4" w:color="auto"/>
          <w:bottom w:val="single" w:sz="4" w:space="1" w:color="auto"/>
          <w:right w:val="single" w:sz="4" w:space="4" w:color="auto"/>
        </w:pBdr>
        <w:spacing w:line="480" w:lineRule="auto"/>
        <w:rPr>
          <w:rFonts w:cs="Arial"/>
          <w:lang w:val="en-US"/>
        </w:rPr>
      </w:pPr>
      <w:r w:rsidRPr="006F6681">
        <w:rPr>
          <w:rFonts w:cs="Arial"/>
          <w:lang w:val="id-ID"/>
        </w:rPr>
        <w:t xml:space="preserve">Sebuah tim </w:t>
      </w:r>
      <w:r w:rsidRPr="00BF0BE6">
        <w:rPr>
          <w:rFonts w:cs="Arial"/>
          <w:i/>
          <w:iCs/>
          <w:lang w:val="id-ID"/>
        </w:rPr>
        <w:t>sepak takraw</w:t>
      </w:r>
      <w:r w:rsidRPr="006F6681">
        <w:rPr>
          <w:rFonts w:cs="Arial"/>
          <w:lang w:val="id-ID"/>
        </w:rPr>
        <w:t xml:space="preserve"> dikenal sebagai </w:t>
      </w:r>
      <w:r w:rsidRPr="00BF0BE6">
        <w:rPr>
          <w:rFonts w:cs="Arial"/>
          <w:b/>
          <w:i/>
          <w:iCs/>
          <w:lang w:val="id-ID"/>
        </w:rPr>
        <w:t>regu</w:t>
      </w:r>
      <w:r w:rsidRPr="006F6681">
        <w:rPr>
          <w:rFonts w:cs="Arial"/>
          <w:lang w:val="id-ID"/>
        </w:rPr>
        <w:t xml:space="preserve"> dan setiap </w:t>
      </w:r>
      <w:r w:rsidRPr="00BF0BE6">
        <w:rPr>
          <w:rFonts w:cs="Arial"/>
          <w:i/>
          <w:iCs/>
          <w:lang w:val="id-ID"/>
        </w:rPr>
        <w:t>regu</w:t>
      </w:r>
      <w:r w:rsidRPr="006F6681">
        <w:rPr>
          <w:rFonts w:cs="Arial"/>
          <w:lang w:val="id-ID"/>
        </w:rPr>
        <w:t xml:space="preserve"> memiliki tiga anggota. Pemain belakangnya dikenal sebagai </w:t>
      </w:r>
      <w:r w:rsidRPr="00BF0BE6">
        <w:rPr>
          <w:rFonts w:cs="Arial"/>
          <w:b/>
          <w:i/>
          <w:iCs/>
          <w:lang w:val="id-ID"/>
        </w:rPr>
        <w:t>tekong</w:t>
      </w:r>
      <w:r w:rsidRPr="006F6681">
        <w:rPr>
          <w:rFonts w:cs="Arial"/>
          <w:lang w:val="id-ID"/>
        </w:rPr>
        <w:t xml:space="preserve">. Permainan dimulai saat </w:t>
      </w:r>
      <w:r w:rsidRPr="00BF0BE6">
        <w:rPr>
          <w:rFonts w:cs="Arial"/>
          <w:i/>
          <w:iCs/>
          <w:lang w:val="id-ID"/>
        </w:rPr>
        <w:t>tekong</w:t>
      </w:r>
      <w:r w:rsidRPr="006F6681">
        <w:rPr>
          <w:rFonts w:cs="Arial"/>
          <w:lang w:val="id-ID"/>
        </w:rPr>
        <w:t xml:space="preserve"> melemparkan bola dan para pemain diperbolehkan bergerak bebas di sekitar lapangan. Penggunaan tangan dalam </w:t>
      </w:r>
      <w:r w:rsidRPr="00BF0BE6">
        <w:rPr>
          <w:rFonts w:cs="Arial"/>
          <w:i/>
          <w:iCs/>
          <w:lang w:val="id-ID"/>
        </w:rPr>
        <w:t>sepak takraw</w:t>
      </w:r>
      <w:r w:rsidRPr="006F6681">
        <w:rPr>
          <w:rFonts w:cs="Arial"/>
          <w:lang w:val="id-ID"/>
        </w:rPr>
        <w:t xml:space="preserve"> tidak diperbolehkan dan setiap pemain dapat menyentuh bola hanya sekali sebelum dipukul melewati jaring. Bola dapat dikembalikan melewati jaring oleh pemain dengan menggunakan bagian tubuh apapun kecuali bagian dari bahu hingga jari. Setiap permainan </w:t>
      </w:r>
      <w:r w:rsidRPr="00BF0BE6">
        <w:rPr>
          <w:rFonts w:cs="Arial"/>
          <w:i/>
          <w:iCs/>
          <w:lang w:val="id-ID"/>
        </w:rPr>
        <w:t>sepak takraw</w:t>
      </w:r>
      <w:r w:rsidRPr="006F6681">
        <w:rPr>
          <w:rFonts w:cs="Arial"/>
          <w:lang w:val="id-ID"/>
        </w:rPr>
        <w:t xml:space="preserve"> memiliki tiga set dengan 21 poin per set. Pihak yang memenangkan dua set dinyatakan sebagai pemenangnya. </w:t>
      </w:r>
    </w:p>
    <w:p w14:paraId="22AD70EF" w14:textId="77777777" w:rsidR="00C06943" w:rsidRPr="002631F4" w:rsidRDefault="00C06943" w:rsidP="00C06943">
      <w:pPr>
        <w:pBdr>
          <w:top w:val="single" w:sz="4" w:space="1" w:color="auto"/>
          <w:left w:val="single" w:sz="4" w:space="4" w:color="auto"/>
          <w:bottom w:val="single" w:sz="4" w:space="1" w:color="auto"/>
          <w:right w:val="single" w:sz="4" w:space="4" w:color="auto"/>
        </w:pBdr>
        <w:spacing w:line="480" w:lineRule="auto"/>
        <w:rPr>
          <w:rFonts w:cs="Arial"/>
          <w:sz w:val="18"/>
          <w:szCs w:val="18"/>
          <w:lang w:val="en-US"/>
        </w:rPr>
      </w:pPr>
      <w:r w:rsidRPr="00EC28EA">
        <w:rPr>
          <w:rFonts w:cs="Arial"/>
          <w:b/>
          <w:i/>
          <w:sz w:val="18"/>
          <w:szCs w:val="18"/>
          <w:lang w:val="id-ID"/>
        </w:rPr>
        <w:t>Sumber</w:t>
      </w:r>
      <w:r w:rsidRPr="00EC28EA">
        <w:rPr>
          <w:rFonts w:cs="Arial"/>
          <w:sz w:val="18"/>
          <w:szCs w:val="18"/>
          <w:lang w:val="id-ID"/>
        </w:rPr>
        <w:t xml:space="preserve">: Sportsmatik. n.d. </w:t>
      </w:r>
      <w:hyperlink r:id="rId52" w:history="1">
        <w:r w:rsidRPr="002631F4">
          <w:rPr>
            <w:rStyle w:val="Hyperlink"/>
            <w:rFonts w:cs="Arial"/>
            <w:sz w:val="18"/>
            <w:szCs w:val="18"/>
            <w:lang w:val="id-ID"/>
          </w:rPr>
          <w:t>https://sportsmatik.com/matik-sports-corner/sports-know-how/sepak-takraw</w:t>
        </w:r>
      </w:hyperlink>
      <w:r w:rsidRPr="00EC28EA">
        <w:rPr>
          <w:rFonts w:cs="Arial"/>
          <w:sz w:val="18"/>
          <w:szCs w:val="18"/>
          <w:lang w:val="id-ID"/>
        </w:rPr>
        <w:t xml:space="preserve"> (Diakses 20 Juni 2016)</w:t>
      </w:r>
    </w:p>
    <w:p w14:paraId="72D24ED2" w14:textId="77777777" w:rsidR="00C06943" w:rsidRPr="005033C4" w:rsidRDefault="00C06943" w:rsidP="00230181">
      <w:pPr>
        <w:pStyle w:val="ListParagraph"/>
        <w:numPr>
          <w:ilvl w:val="0"/>
          <w:numId w:val="82"/>
        </w:numPr>
        <w:spacing w:before="0" w:after="160" w:line="600" w:lineRule="auto"/>
        <w:ind w:firstLine="0"/>
        <w:jc w:val="left"/>
        <w:rPr>
          <w:rFonts w:cs="Arial"/>
          <w:lang w:val="en-US"/>
        </w:rPr>
      </w:pPr>
      <w:r w:rsidRPr="005033C4">
        <w:rPr>
          <w:rFonts w:cs="Arial"/>
          <w:lang w:val="id-ID"/>
        </w:rPr>
        <w:t xml:space="preserve">Apa nama </w:t>
      </w:r>
      <w:r w:rsidRPr="005033C4">
        <w:rPr>
          <w:rFonts w:cs="Arial"/>
          <w:i/>
          <w:iCs/>
          <w:lang w:val="id-ID"/>
        </w:rPr>
        <w:t>sepak takraw</w:t>
      </w:r>
      <w:r w:rsidRPr="005033C4">
        <w:rPr>
          <w:rFonts w:cs="Arial"/>
          <w:lang w:val="id-ID"/>
        </w:rPr>
        <w:t xml:space="preserve"> di: </w:t>
      </w:r>
    </w:p>
    <w:p w14:paraId="0926D1DE" w14:textId="77777777" w:rsidR="00C06943" w:rsidRDefault="00C06943" w:rsidP="00230181">
      <w:pPr>
        <w:pStyle w:val="ListParagraph"/>
        <w:numPr>
          <w:ilvl w:val="1"/>
          <w:numId w:val="82"/>
        </w:numPr>
        <w:spacing w:before="0" w:after="160" w:line="600" w:lineRule="auto"/>
        <w:ind w:firstLine="0"/>
        <w:jc w:val="left"/>
        <w:rPr>
          <w:rFonts w:cs="Arial"/>
          <w:lang w:val="en-US"/>
        </w:rPr>
      </w:pPr>
      <w:r>
        <w:rPr>
          <w:rFonts w:cs="Arial"/>
          <w:lang w:val="id-ID"/>
        </w:rPr>
        <w:t>Malaysia: _________________</w:t>
      </w:r>
    </w:p>
    <w:p w14:paraId="314DE3A0" w14:textId="77777777" w:rsidR="00C06943" w:rsidRDefault="00C06943" w:rsidP="00230181">
      <w:pPr>
        <w:pStyle w:val="ListParagraph"/>
        <w:numPr>
          <w:ilvl w:val="1"/>
          <w:numId w:val="82"/>
        </w:numPr>
        <w:spacing w:before="0" w:after="160" w:line="600" w:lineRule="auto"/>
        <w:ind w:firstLine="0"/>
        <w:jc w:val="left"/>
        <w:rPr>
          <w:rFonts w:cs="Arial"/>
          <w:lang w:val="en-US"/>
        </w:rPr>
      </w:pPr>
      <w:r>
        <w:rPr>
          <w:rFonts w:cs="Arial"/>
          <w:lang w:val="id-ID"/>
        </w:rPr>
        <w:t>Vietnam: __________________</w:t>
      </w:r>
    </w:p>
    <w:p w14:paraId="142250E3" w14:textId="77777777" w:rsidR="00C06943" w:rsidRDefault="00C06943" w:rsidP="00230181">
      <w:pPr>
        <w:pStyle w:val="ListParagraph"/>
        <w:numPr>
          <w:ilvl w:val="1"/>
          <w:numId w:val="82"/>
        </w:numPr>
        <w:spacing w:before="0" w:after="160" w:line="600" w:lineRule="auto"/>
        <w:ind w:firstLine="0"/>
        <w:jc w:val="left"/>
        <w:rPr>
          <w:rFonts w:cs="Arial"/>
          <w:lang w:val="en-US"/>
        </w:rPr>
      </w:pPr>
      <w:r>
        <w:rPr>
          <w:rFonts w:cs="Arial"/>
          <w:lang w:val="id-ID"/>
        </w:rPr>
        <w:t>Filipina: ___________________</w:t>
      </w:r>
    </w:p>
    <w:p w14:paraId="0385CD31" w14:textId="77777777" w:rsidR="00C06943" w:rsidRDefault="00C06943" w:rsidP="00230181">
      <w:pPr>
        <w:pStyle w:val="ListParagraph"/>
        <w:numPr>
          <w:ilvl w:val="1"/>
          <w:numId w:val="82"/>
        </w:numPr>
        <w:spacing w:before="0" w:after="160" w:line="600" w:lineRule="auto"/>
        <w:ind w:firstLine="0"/>
        <w:jc w:val="left"/>
        <w:rPr>
          <w:rFonts w:cs="Arial"/>
          <w:lang w:val="en-US"/>
        </w:rPr>
      </w:pPr>
      <w:r>
        <w:rPr>
          <w:rFonts w:cs="Arial"/>
          <w:lang w:val="id-ID"/>
        </w:rPr>
        <w:t>Laos: _________________</w:t>
      </w:r>
    </w:p>
    <w:p w14:paraId="3F1D712C" w14:textId="77777777" w:rsidR="00C06943" w:rsidRDefault="00C06943" w:rsidP="00230181">
      <w:pPr>
        <w:pStyle w:val="ListParagraph"/>
        <w:numPr>
          <w:ilvl w:val="0"/>
          <w:numId w:val="82"/>
        </w:numPr>
        <w:spacing w:before="0" w:after="160" w:line="600" w:lineRule="auto"/>
        <w:ind w:firstLine="0"/>
        <w:jc w:val="left"/>
        <w:rPr>
          <w:rFonts w:cs="Arial"/>
          <w:lang w:val="en-US"/>
        </w:rPr>
      </w:pPr>
      <w:r>
        <w:rPr>
          <w:rFonts w:cs="Arial"/>
          <w:lang w:val="id-ID"/>
        </w:rPr>
        <w:t xml:space="preserve">Apa peralatan yang Anda butuhkan untuk bermain </w:t>
      </w:r>
      <w:r w:rsidRPr="00BF0BE6">
        <w:rPr>
          <w:rFonts w:cs="Arial"/>
          <w:i/>
          <w:iCs/>
          <w:lang w:val="id-ID"/>
        </w:rPr>
        <w:t>sepak takraw</w:t>
      </w:r>
      <w:r>
        <w:rPr>
          <w:rFonts w:cs="Arial"/>
          <w:lang w:val="id-ID"/>
        </w:rPr>
        <w:t xml:space="preserve">? </w:t>
      </w:r>
    </w:p>
    <w:p w14:paraId="678B6A71" w14:textId="77777777" w:rsidR="00C06943" w:rsidRDefault="00C06943" w:rsidP="00C06943">
      <w:pPr>
        <w:pStyle w:val="ListParagraph"/>
        <w:spacing w:line="600" w:lineRule="auto"/>
        <w:ind w:left="360"/>
        <w:rPr>
          <w:rFonts w:cs="Arial"/>
          <w:lang w:val="en-US"/>
        </w:rPr>
      </w:pPr>
      <w:r>
        <w:rPr>
          <w:rFonts w:cs="Arial"/>
          <w:lang w:val="id-ID"/>
        </w:rPr>
        <w:t>_________________________________________________________________________</w:t>
      </w:r>
    </w:p>
    <w:p w14:paraId="6A7F5980" w14:textId="77777777" w:rsidR="00C06943" w:rsidRDefault="00C06943" w:rsidP="00230181">
      <w:pPr>
        <w:pStyle w:val="ListParagraph"/>
        <w:numPr>
          <w:ilvl w:val="0"/>
          <w:numId w:val="82"/>
        </w:numPr>
        <w:spacing w:before="0" w:after="160" w:line="600" w:lineRule="auto"/>
        <w:ind w:firstLine="0"/>
        <w:jc w:val="left"/>
        <w:rPr>
          <w:rFonts w:cs="Arial"/>
          <w:lang w:val="en-US"/>
        </w:rPr>
      </w:pPr>
      <w:r>
        <w:rPr>
          <w:rFonts w:cs="Arial"/>
          <w:lang w:val="id-ID"/>
        </w:rPr>
        <w:t xml:space="preserve">Berapa banyak orang yang bisa Anda ajak bermain </w:t>
      </w:r>
      <w:r w:rsidRPr="00BF0BE6">
        <w:rPr>
          <w:rFonts w:cs="Arial"/>
          <w:i/>
          <w:iCs/>
          <w:lang w:val="id-ID"/>
        </w:rPr>
        <w:t>sepak takraw</w:t>
      </w:r>
      <w:r>
        <w:rPr>
          <w:rFonts w:cs="Arial"/>
          <w:lang w:val="id-ID"/>
        </w:rPr>
        <w:t xml:space="preserve">? </w:t>
      </w:r>
    </w:p>
    <w:p w14:paraId="32996548" w14:textId="77777777" w:rsidR="00C06943" w:rsidRDefault="00C06943" w:rsidP="00C06943">
      <w:pPr>
        <w:pStyle w:val="ListParagraph"/>
        <w:spacing w:line="600" w:lineRule="auto"/>
        <w:ind w:left="360"/>
        <w:rPr>
          <w:rFonts w:cs="Arial"/>
          <w:lang w:val="en-US"/>
        </w:rPr>
      </w:pPr>
      <w:r>
        <w:rPr>
          <w:rFonts w:cs="Arial"/>
          <w:lang w:val="id-ID"/>
        </w:rPr>
        <w:t>_________________________________________________________________________</w:t>
      </w:r>
    </w:p>
    <w:p w14:paraId="41CF5692" w14:textId="77777777" w:rsidR="00C06943" w:rsidRDefault="00C06943" w:rsidP="00230181">
      <w:pPr>
        <w:pStyle w:val="ListParagraph"/>
        <w:numPr>
          <w:ilvl w:val="0"/>
          <w:numId w:val="82"/>
        </w:numPr>
        <w:spacing w:before="0" w:after="160" w:line="600" w:lineRule="auto"/>
        <w:ind w:firstLine="0"/>
        <w:jc w:val="left"/>
        <w:rPr>
          <w:rFonts w:cs="Arial"/>
          <w:lang w:val="en-US"/>
        </w:rPr>
      </w:pPr>
      <w:r>
        <w:rPr>
          <w:rFonts w:cs="Arial"/>
          <w:lang w:val="id-ID"/>
        </w:rPr>
        <w:t>Bagian tubuh mana yang tidak dapat digunakan dalam permainan</w:t>
      </w:r>
      <w:r w:rsidRPr="00BF0BE6">
        <w:rPr>
          <w:rFonts w:cs="Arial"/>
          <w:i/>
          <w:iCs/>
          <w:lang w:val="id-ID"/>
        </w:rPr>
        <w:t xml:space="preserve"> sepak takraw</w:t>
      </w:r>
      <w:r>
        <w:rPr>
          <w:rFonts w:cs="Arial"/>
          <w:lang w:val="id-ID"/>
        </w:rPr>
        <w:t xml:space="preserve">? </w:t>
      </w:r>
    </w:p>
    <w:p w14:paraId="4A38E998" w14:textId="77777777" w:rsidR="00C06943" w:rsidRDefault="00C06943" w:rsidP="00C06943">
      <w:pPr>
        <w:pStyle w:val="ListParagraph"/>
        <w:spacing w:line="600" w:lineRule="auto"/>
        <w:ind w:left="360"/>
        <w:rPr>
          <w:rFonts w:cs="Arial"/>
          <w:lang w:val="en-US"/>
        </w:rPr>
      </w:pPr>
      <w:r>
        <w:rPr>
          <w:rFonts w:cs="Arial"/>
          <w:lang w:val="id-ID"/>
        </w:rPr>
        <w:t>_________________________________________________________________________</w:t>
      </w:r>
    </w:p>
    <w:p w14:paraId="04663BCC" w14:textId="77777777" w:rsidR="00C06943" w:rsidRDefault="00C06943" w:rsidP="00230181">
      <w:pPr>
        <w:pStyle w:val="ListParagraph"/>
        <w:numPr>
          <w:ilvl w:val="0"/>
          <w:numId w:val="82"/>
        </w:numPr>
        <w:spacing w:before="0" w:after="160" w:line="600" w:lineRule="auto"/>
        <w:ind w:firstLine="0"/>
        <w:jc w:val="left"/>
        <w:rPr>
          <w:rFonts w:cs="Arial"/>
          <w:lang w:val="en-US"/>
        </w:rPr>
      </w:pPr>
      <w:r>
        <w:rPr>
          <w:rFonts w:cs="Arial"/>
          <w:lang w:val="id-ID"/>
        </w:rPr>
        <w:t xml:space="preserve">Jika Anda adalah </w:t>
      </w:r>
      <w:r w:rsidRPr="00BF0BE6">
        <w:rPr>
          <w:rFonts w:cs="Arial"/>
          <w:i/>
          <w:iCs/>
          <w:lang w:val="id-ID"/>
        </w:rPr>
        <w:t>tekong</w:t>
      </w:r>
      <w:r>
        <w:rPr>
          <w:rFonts w:cs="Arial"/>
          <w:lang w:val="id-ID"/>
        </w:rPr>
        <w:t>, apa peran Anda dalam permainan ini?</w:t>
      </w:r>
    </w:p>
    <w:p w14:paraId="66A2EEDE" w14:textId="5D6E6A9F" w:rsidR="001978CF" w:rsidRDefault="00C06943" w:rsidP="001978CF">
      <w:pPr>
        <w:pStyle w:val="ListParagraph"/>
        <w:spacing w:line="600" w:lineRule="auto"/>
        <w:ind w:left="360"/>
        <w:rPr>
          <w:rFonts w:cs="Arial"/>
          <w:lang w:val="id-ID"/>
        </w:rPr>
      </w:pPr>
      <w:r>
        <w:rPr>
          <w:rFonts w:cs="Arial"/>
          <w:lang w:val="id-ID"/>
        </w:rPr>
        <w:t>_________________________________________________________________________</w:t>
      </w:r>
    </w:p>
    <w:p w14:paraId="60DE242F" w14:textId="77777777" w:rsidR="001978CF" w:rsidRPr="001978CF" w:rsidRDefault="001978CF" w:rsidP="001978CF">
      <w:pPr>
        <w:pStyle w:val="ListParagraph"/>
        <w:spacing w:line="600" w:lineRule="auto"/>
        <w:ind w:left="360"/>
        <w:rPr>
          <w:rFonts w:cs="Arial"/>
          <w:lang w:val="en-US"/>
        </w:rPr>
        <w:sectPr w:rsidR="001978CF" w:rsidRPr="001978CF" w:rsidSect="00C06943">
          <w:footerReference w:type="default" r:id="rId53"/>
          <w:pgSz w:w="11907" w:h="16840" w:code="9"/>
          <w:pgMar w:top="1418" w:right="1134" w:bottom="1134" w:left="1418" w:header="720" w:footer="720" w:gutter="0"/>
          <w:cols w:space="720"/>
          <w:docGrid w:linePitch="360"/>
        </w:sectPr>
      </w:pPr>
    </w:p>
    <w:p w14:paraId="2A6C2CA4" w14:textId="77777777" w:rsidR="001978CF" w:rsidRPr="008D3CCA" w:rsidRDefault="001978CF" w:rsidP="001978CF">
      <w:pPr>
        <w:rPr>
          <w:rFonts w:cs="Arial"/>
          <w:b/>
          <w:bCs/>
          <w:lang w:val="en-US"/>
        </w:rPr>
      </w:pPr>
      <w:r w:rsidRPr="00AB1C4E">
        <w:rPr>
          <w:rFonts w:cs="Arial"/>
          <w:b/>
          <w:bCs/>
          <w:lang w:val="id-ID"/>
        </w:rPr>
        <w:t>Lembar Kerja 3: Tebak peringkatnya</w:t>
      </w:r>
    </w:p>
    <w:p w14:paraId="12F9609E" w14:textId="77777777" w:rsidR="001978CF" w:rsidRPr="00E719B8" w:rsidRDefault="001978CF" w:rsidP="001978CF">
      <w:pPr>
        <w:spacing w:before="0" w:line="240" w:lineRule="auto"/>
        <w:rPr>
          <w:rFonts w:cs="Arial"/>
          <w:lang w:val="id-ID"/>
        </w:rPr>
      </w:pPr>
      <w:r>
        <w:rPr>
          <w:rFonts w:cs="Arial"/>
          <w:lang w:val="id-ID"/>
        </w:rPr>
        <w:t xml:space="preserve">Berikut ini adalah daftar negara-negara dengan asosiasi </w:t>
      </w:r>
      <w:r w:rsidRPr="006D2BE6">
        <w:rPr>
          <w:rFonts w:cs="Arial"/>
          <w:i/>
          <w:iCs/>
          <w:lang w:val="id-ID"/>
        </w:rPr>
        <w:t>sepak takraw</w:t>
      </w:r>
      <w:r>
        <w:rPr>
          <w:rFonts w:cs="Arial"/>
          <w:lang w:val="id-ID"/>
        </w:rPr>
        <w:t xml:space="preserve"> resmi yang merupakan anggota dari International Sepak Takraw Federation (ISTAF) yang didirikan pada tahun 1988. ISTAF telah mempromosikan </w:t>
      </w:r>
      <w:r w:rsidRPr="006D2BE6">
        <w:rPr>
          <w:rFonts w:cs="Arial"/>
          <w:i/>
          <w:iCs/>
          <w:lang w:val="id-ID"/>
        </w:rPr>
        <w:t>sepak takraw</w:t>
      </w:r>
      <w:r>
        <w:rPr>
          <w:rFonts w:cs="Arial"/>
          <w:lang w:val="id-ID"/>
        </w:rPr>
        <w:t xml:space="preserve"> di berbagai negara di dunia dan setelah </w:t>
      </w:r>
      <w:r w:rsidRPr="006D2BE6">
        <w:rPr>
          <w:rFonts w:cs="Arial"/>
          <w:i/>
          <w:iCs/>
          <w:lang w:val="id-ID"/>
        </w:rPr>
        <w:t>sepak takraw</w:t>
      </w:r>
      <w:r>
        <w:rPr>
          <w:rFonts w:cs="Arial"/>
          <w:lang w:val="id-ID"/>
        </w:rPr>
        <w:t xml:space="preserve"> dimainkan di minimal 50 negara, olahraga ini akan dianggap sebagai olahraga internasional. </w:t>
      </w:r>
    </w:p>
    <w:p w14:paraId="03FC3EBE" w14:textId="77777777" w:rsidR="001978CF" w:rsidRPr="00E719B8" w:rsidRDefault="001978CF" w:rsidP="001978CF">
      <w:pPr>
        <w:spacing w:before="0" w:line="240" w:lineRule="auto"/>
        <w:rPr>
          <w:rFonts w:cs="Arial"/>
          <w:lang w:val="id-ID"/>
        </w:rPr>
      </w:pPr>
    </w:p>
    <w:tbl>
      <w:tblPr>
        <w:tblStyle w:val="TableGrid"/>
        <w:tblW w:w="13887" w:type="dxa"/>
        <w:tblLook w:val="04A0" w:firstRow="1" w:lastRow="0" w:firstColumn="1" w:lastColumn="0" w:noHBand="0" w:noVBand="1"/>
      </w:tblPr>
      <w:tblGrid>
        <w:gridCol w:w="1696"/>
        <w:gridCol w:w="1664"/>
        <w:gridCol w:w="8826"/>
        <w:gridCol w:w="1701"/>
      </w:tblGrid>
      <w:tr w:rsidR="001978CF" w14:paraId="5BCFB061" w14:textId="77777777" w:rsidTr="001978CF">
        <w:tc>
          <w:tcPr>
            <w:tcW w:w="1696" w:type="dxa"/>
          </w:tcPr>
          <w:p w14:paraId="7EFFB6BB" w14:textId="77777777" w:rsidR="001978CF" w:rsidRDefault="001978CF" w:rsidP="001978CF">
            <w:pPr>
              <w:spacing w:before="0" w:line="240" w:lineRule="auto"/>
              <w:rPr>
                <w:rFonts w:cs="Arial"/>
                <w:szCs w:val="22"/>
                <w:lang w:val="en-US"/>
              </w:rPr>
            </w:pPr>
            <w:r>
              <w:rPr>
                <w:rFonts w:cs="Arial"/>
                <w:szCs w:val="22"/>
                <w:lang w:val="id-ID"/>
              </w:rPr>
              <w:t>Negara</w:t>
            </w:r>
          </w:p>
        </w:tc>
        <w:tc>
          <w:tcPr>
            <w:tcW w:w="1664" w:type="dxa"/>
          </w:tcPr>
          <w:p w14:paraId="331212DE" w14:textId="77777777" w:rsidR="001978CF" w:rsidRDefault="001978CF" w:rsidP="001978CF">
            <w:pPr>
              <w:spacing w:before="0" w:line="240" w:lineRule="auto"/>
              <w:rPr>
                <w:rFonts w:cs="Arial"/>
                <w:szCs w:val="22"/>
                <w:lang w:val="en-US"/>
              </w:rPr>
            </w:pPr>
            <w:r w:rsidRPr="006D2BE6">
              <w:rPr>
                <w:rFonts w:cs="Arial"/>
                <w:i/>
                <w:iCs/>
                <w:szCs w:val="22"/>
                <w:lang w:val="id-ID"/>
              </w:rPr>
              <w:t>Asosiasi</w:t>
            </w:r>
            <w:r>
              <w:rPr>
                <w:rFonts w:cs="Arial"/>
                <w:szCs w:val="22"/>
                <w:lang w:val="id-ID"/>
              </w:rPr>
              <w:t xml:space="preserve"> Sepak Takraw dibentuk pada tahun </w:t>
            </w:r>
          </w:p>
        </w:tc>
        <w:tc>
          <w:tcPr>
            <w:tcW w:w="8826" w:type="dxa"/>
          </w:tcPr>
          <w:p w14:paraId="576A924F" w14:textId="77777777" w:rsidR="001978CF" w:rsidRDefault="001978CF" w:rsidP="001978CF">
            <w:pPr>
              <w:spacing w:before="0" w:line="240" w:lineRule="auto"/>
              <w:rPr>
                <w:rFonts w:cs="Arial"/>
                <w:szCs w:val="22"/>
                <w:lang w:val="en-US"/>
              </w:rPr>
            </w:pPr>
            <w:r>
              <w:rPr>
                <w:rFonts w:cs="Arial"/>
                <w:szCs w:val="22"/>
                <w:lang w:val="id-ID"/>
              </w:rPr>
              <w:t xml:space="preserve">Latar belakang </w:t>
            </w:r>
          </w:p>
        </w:tc>
        <w:tc>
          <w:tcPr>
            <w:tcW w:w="1701" w:type="dxa"/>
          </w:tcPr>
          <w:p w14:paraId="2E7BBB5D" w14:textId="77777777" w:rsidR="001978CF" w:rsidRDefault="001978CF" w:rsidP="001978CF">
            <w:pPr>
              <w:spacing w:before="0" w:line="240" w:lineRule="auto"/>
              <w:rPr>
                <w:rFonts w:cs="Arial"/>
                <w:szCs w:val="22"/>
                <w:lang w:val="en-US"/>
              </w:rPr>
            </w:pPr>
            <w:r>
              <w:rPr>
                <w:rFonts w:cs="Arial"/>
                <w:szCs w:val="22"/>
                <w:lang w:val="id-ID"/>
              </w:rPr>
              <w:t>Peringkat Dunia tahun 2015</w:t>
            </w:r>
          </w:p>
        </w:tc>
      </w:tr>
      <w:tr w:rsidR="001978CF" w:rsidRPr="00E719B8" w14:paraId="690EA16B" w14:textId="77777777" w:rsidTr="001978CF">
        <w:tc>
          <w:tcPr>
            <w:tcW w:w="1696" w:type="dxa"/>
          </w:tcPr>
          <w:p w14:paraId="49AE7206" w14:textId="77777777" w:rsidR="001978CF" w:rsidRDefault="001978CF" w:rsidP="001978CF">
            <w:pPr>
              <w:spacing w:before="0" w:line="240" w:lineRule="auto"/>
              <w:rPr>
                <w:rFonts w:cs="Arial"/>
                <w:szCs w:val="22"/>
                <w:lang w:val="en-US"/>
              </w:rPr>
            </w:pPr>
            <w:r>
              <w:rPr>
                <w:rFonts w:cs="Arial"/>
                <w:szCs w:val="22"/>
                <w:lang w:val="id-ID"/>
              </w:rPr>
              <w:t>USA</w:t>
            </w:r>
          </w:p>
        </w:tc>
        <w:tc>
          <w:tcPr>
            <w:tcW w:w="1664" w:type="dxa"/>
          </w:tcPr>
          <w:p w14:paraId="44592287" w14:textId="77777777" w:rsidR="001978CF" w:rsidRDefault="001978CF" w:rsidP="001978CF">
            <w:pPr>
              <w:spacing w:before="0" w:line="240" w:lineRule="auto"/>
              <w:rPr>
                <w:rFonts w:cs="Arial"/>
                <w:szCs w:val="22"/>
                <w:lang w:val="en-US"/>
              </w:rPr>
            </w:pPr>
            <w:r>
              <w:rPr>
                <w:rFonts w:cs="Arial"/>
                <w:szCs w:val="22"/>
                <w:lang w:val="id-ID"/>
              </w:rPr>
              <w:t>1996</w:t>
            </w:r>
          </w:p>
        </w:tc>
        <w:tc>
          <w:tcPr>
            <w:tcW w:w="8826" w:type="dxa"/>
          </w:tcPr>
          <w:p w14:paraId="2A8E606C" w14:textId="77777777" w:rsidR="001978CF" w:rsidRPr="00E719B8" w:rsidRDefault="001978CF" w:rsidP="001978CF">
            <w:pPr>
              <w:spacing w:before="0" w:line="240" w:lineRule="auto"/>
              <w:rPr>
                <w:rFonts w:cs="Arial"/>
                <w:szCs w:val="22"/>
                <w:lang w:val="id-ID"/>
              </w:rPr>
            </w:pPr>
            <w:r>
              <w:rPr>
                <w:rFonts w:cs="Arial"/>
                <w:szCs w:val="22"/>
                <w:lang w:val="id-ID"/>
              </w:rPr>
              <w:t xml:space="preserve">Asosiasi Takraw AS dibentuk di California setelah olahraga ini disorot di media seperti Sports Illustrated, MTV dan CNN. Amerika Serikat sekarang adalah salah satu tim </w:t>
            </w:r>
            <w:r w:rsidRPr="006D2BE6">
              <w:rPr>
                <w:rFonts w:cs="Arial"/>
                <w:i/>
                <w:iCs/>
                <w:szCs w:val="22"/>
                <w:lang w:val="id-ID"/>
              </w:rPr>
              <w:t>takraw</w:t>
            </w:r>
            <w:r>
              <w:rPr>
                <w:rFonts w:cs="Arial"/>
                <w:szCs w:val="22"/>
                <w:lang w:val="id-ID"/>
              </w:rPr>
              <w:t xml:space="preserve"> terbaik di luar Asia. Pemainnya terkenal adalah Tony Ontam yang memimpin tim ganda pria memenangkan turnamen Piala Raja (Divisi II) yang bergengsi pada tahun 2015. </w:t>
            </w:r>
          </w:p>
        </w:tc>
        <w:tc>
          <w:tcPr>
            <w:tcW w:w="1701" w:type="dxa"/>
          </w:tcPr>
          <w:p w14:paraId="3315DEBC" w14:textId="77777777" w:rsidR="001978CF" w:rsidRPr="00E719B8" w:rsidRDefault="001978CF" w:rsidP="001978CF">
            <w:pPr>
              <w:spacing w:before="0" w:line="240" w:lineRule="auto"/>
              <w:rPr>
                <w:rFonts w:cs="Arial"/>
                <w:szCs w:val="22"/>
                <w:lang w:val="id-ID"/>
              </w:rPr>
            </w:pPr>
          </w:p>
        </w:tc>
      </w:tr>
      <w:tr w:rsidR="001978CF" w14:paraId="34927991" w14:textId="77777777" w:rsidTr="001978CF">
        <w:tc>
          <w:tcPr>
            <w:tcW w:w="1696" w:type="dxa"/>
          </w:tcPr>
          <w:p w14:paraId="71537EE1" w14:textId="77777777" w:rsidR="001978CF" w:rsidRDefault="001978CF" w:rsidP="001978CF">
            <w:pPr>
              <w:spacing w:before="0" w:line="240" w:lineRule="auto"/>
              <w:rPr>
                <w:rFonts w:cs="Arial"/>
                <w:szCs w:val="22"/>
                <w:lang w:val="en-US"/>
              </w:rPr>
            </w:pPr>
            <w:r>
              <w:rPr>
                <w:rFonts w:cs="Arial"/>
                <w:szCs w:val="22"/>
                <w:lang w:val="id-ID"/>
              </w:rPr>
              <w:t xml:space="preserve">Jerman </w:t>
            </w:r>
          </w:p>
        </w:tc>
        <w:tc>
          <w:tcPr>
            <w:tcW w:w="1664" w:type="dxa"/>
          </w:tcPr>
          <w:p w14:paraId="2B3764FE" w14:textId="77777777" w:rsidR="001978CF" w:rsidRDefault="001978CF" w:rsidP="001978CF">
            <w:pPr>
              <w:spacing w:before="0" w:line="240" w:lineRule="auto"/>
              <w:rPr>
                <w:rFonts w:cs="Arial"/>
                <w:szCs w:val="22"/>
                <w:lang w:val="en-US"/>
              </w:rPr>
            </w:pPr>
            <w:r>
              <w:rPr>
                <w:rFonts w:cs="Arial"/>
                <w:szCs w:val="22"/>
                <w:lang w:val="id-ID"/>
              </w:rPr>
              <w:t>1990-an</w:t>
            </w:r>
          </w:p>
        </w:tc>
        <w:tc>
          <w:tcPr>
            <w:tcW w:w="8826" w:type="dxa"/>
          </w:tcPr>
          <w:p w14:paraId="072A2371" w14:textId="77777777" w:rsidR="001978CF" w:rsidRDefault="001978CF" w:rsidP="001978CF">
            <w:pPr>
              <w:spacing w:before="0" w:line="240" w:lineRule="auto"/>
              <w:rPr>
                <w:rFonts w:cs="Arial"/>
                <w:szCs w:val="22"/>
                <w:lang w:val="en-US"/>
              </w:rPr>
            </w:pPr>
            <w:r w:rsidRPr="006D2BE6">
              <w:rPr>
                <w:rFonts w:cs="Arial"/>
                <w:i/>
                <w:iCs/>
                <w:szCs w:val="22"/>
                <w:lang w:val="id-ID"/>
              </w:rPr>
              <w:t>Sepak takraw</w:t>
            </w:r>
            <w:r>
              <w:rPr>
                <w:rFonts w:cs="Arial"/>
                <w:szCs w:val="22"/>
                <w:lang w:val="id-ID"/>
              </w:rPr>
              <w:t xml:space="preserve"> dimulai di Jerman dengan beberapa pemain di Universitas Cologne dan saat ini setidaknya ada 7 klub </w:t>
            </w:r>
            <w:r w:rsidRPr="006D2BE6">
              <w:rPr>
                <w:rFonts w:cs="Arial"/>
                <w:i/>
                <w:iCs/>
                <w:szCs w:val="22"/>
                <w:lang w:val="id-ID"/>
              </w:rPr>
              <w:t>sepak takraw</w:t>
            </w:r>
            <w:r>
              <w:rPr>
                <w:rFonts w:cs="Arial"/>
                <w:szCs w:val="22"/>
                <w:lang w:val="id-ID"/>
              </w:rPr>
              <w:t xml:space="preserve"> di Jerman. Pada tahun 2002, sebuah turnamen yang dikenal sebagai Chicken's Cup atau Piala ayam diciptakan dan mendatangkan banyak publisitas dan perhatian pada olahraga ini dengan partisipasi tim dari Malaysia, Iran dan Eropa. Jerman adalah pemenang medali emas di Piala Raja untuk nomor regu Pria Divisi II. </w:t>
            </w:r>
          </w:p>
        </w:tc>
        <w:tc>
          <w:tcPr>
            <w:tcW w:w="1701" w:type="dxa"/>
          </w:tcPr>
          <w:p w14:paraId="769E5E3E" w14:textId="77777777" w:rsidR="001978CF" w:rsidRDefault="001978CF" w:rsidP="001978CF">
            <w:pPr>
              <w:spacing w:before="0" w:line="240" w:lineRule="auto"/>
              <w:rPr>
                <w:rFonts w:cs="Arial"/>
                <w:szCs w:val="22"/>
                <w:lang w:val="en-US"/>
              </w:rPr>
            </w:pPr>
          </w:p>
        </w:tc>
      </w:tr>
      <w:tr w:rsidR="001978CF" w14:paraId="51E69787" w14:textId="77777777" w:rsidTr="001978CF">
        <w:tc>
          <w:tcPr>
            <w:tcW w:w="1696" w:type="dxa"/>
          </w:tcPr>
          <w:p w14:paraId="724E920E" w14:textId="77777777" w:rsidR="001978CF" w:rsidRDefault="001978CF" w:rsidP="001978CF">
            <w:pPr>
              <w:spacing w:before="0" w:line="240" w:lineRule="auto"/>
              <w:rPr>
                <w:rFonts w:cs="Arial"/>
                <w:szCs w:val="22"/>
                <w:lang w:val="en-US"/>
              </w:rPr>
            </w:pPr>
            <w:r>
              <w:rPr>
                <w:rFonts w:cs="Arial"/>
                <w:szCs w:val="22"/>
                <w:lang w:val="id-ID"/>
              </w:rPr>
              <w:t>Prancis</w:t>
            </w:r>
          </w:p>
        </w:tc>
        <w:tc>
          <w:tcPr>
            <w:tcW w:w="1664" w:type="dxa"/>
          </w:tcPr>
          <w:p w14:paraId="4B460FE2" w14:textId="77777777" w:rsidR="001978CF" w:rsidRDefault="001978CF" w:rsidP="001978CF">
            <w:pPr>
              <w:spacing w:before="0" w:line="240" w:lineRule="auto"/>
              <w:rPr>
                <w:rFonts w:cs="Arial"/>
                <w:szCs w:val="22"/>
                <w:lang w:val="en-US"/>
              </w:rPr>
            </w:pPr>
            <w:r>
              <w:rPr>
                <w:rFonts w:cs="Arial"/>
                <w:szCs w:val="22"/>
                <w:lang w:val="id-ID"/>
              </w:rPr>
              <w:t>2003</w:t>
            </w:r>
          </w:p>
        </w:tc>
        <w:tc>
          <w:tcPr>
            <w:tcW w:w="8826" w:type="dxa"/>
          </w:tcPr>
          <w:p w14:paraId="59DC210C" w14:textId="77777777" w:rsidR="001978CF" w:rsidRDefault="001978CF" w:rsidP="001978CF">
            <w:pPr>
              <w:spacing w:before="0" w:line="240" w:lineRule="auto"/>
              <w:rPr>
                <w:rFonts w:cs="Arial"/>
                <w:szCs w:val="22"/>
                <w:lang w:val="en-US"/>
              </w:rPr>
            </w:pPr>
            <w:r>
              <w:rPr>
                <w:rFonts w:cs="Arial"/>
                <w:szCs w:val="22"/>
                <w:lang w:val="id-ID"/>
              </w:rPr>
              <w:t xml:space="preserve">Association Française de Sepak Takraw di Prancis terbentuk ketika beberapa warga Prancis yang pernah tinggal di Asia memulainya. Kini ini menjadi salah satu asosiasi </w:t>
            </w:r>
            <w:r w:rsidRPr="006D2BE6">
              <w:rPr>
                <w:rFonts w:cs="Arial"/>
                <w:i/>
                <w:iCs/>
                <w:szCs w:val="22"/>
                <w:lang w:val="id-ID"/>
              </w:rPr>
              <w:t>takraw</w:t>
            </w:r>
            <w:r>
              <w:rPr>
                <w:rFonts w:cs="Arial"/>
                <w:szCs w:val="22"/>
                <w:lang w:val="id-ID"/>
              </w:rPr>
              <w:t xml:space="preserve"> yang paling aktif di Eropa yang bekerja bersama ISTAF untuk mempromosikan olahraga ini di Eropa. Tujuannya adalah ingin melihat </w:t>
            </w:r>
            <w:r w:rsidRPr="006D2BE6">
              <w:rPr>
                <w:rFonts w:cs="Arial"/>
                <w:i/>
                <w:iCs/>
                <w:szCs w:val="22"/>
                <w:lang w:val="id-ID"/>
              </w:rPr>
              <w:t>sepak takraw</w:t>
            </w:r>
            <w:r>
              <w:rPr>
                <w:rFonts w:cs="Arial"/>
                <w:szCs w:val="22"/>
                <w:lang w:val="id-ID"/>
              </w:rPr>
              <w:t xml:space="preserve"> diterima sebagai olahraga dalam Olimpiade. Open de France adalah salah satu turnamen </w:t>
            </w:r>
            <w:r w:rsidRPr="006D2BE6">
              <w:rPr>
                <w:rFonts w:cs="Arial"/>
                <w:i/>
                <w:iCs/>
                <w:szCs w:val="22"/>
                <w:lang w:val="id-ID"/>
              </w:rPr>
              <w:t>sepak takraw</w:t>
            </w:r>
            <w:r>
              <w:rPr>
                <w:rFonts w:cs="Arial"/>
                <w:szCs w:val="22"/>
                <w:lang w:val="id-ID"/>
              </w:rPr>
              <w:t xml:space="preserve"> terbesar di Eropa. </w:t>
            </w:r>
          </w:p>
        </w:tc>
        <w:tc>
          <w:tcPr>
            <w:tcW w:w="1701" w:type="dxa"/>
          </w:tcPr>
          <w:p w14:paraId="6CECC24B" w14:textId="77777777" w:rsidR="001978CF" w:rsidRDefault="001978CF" w:rsidP="001978CF">
            <w:pPr>
              <w:spacing w:before="0" w:line="240" w:lineRule="auto"/>
              <w:rPr>
                <w:rFonts w:cs="Arial"/>
                <w:szCs w:val="22"/>
                <w:lang w:val="en-US"/>
              </w:rPr>
            </w:pPr>
          </w:p>
        </w:tc>
      </w:tr>
      <w:tr w:rsidR="001978CF" w:rsidRPr="00E719B8" w14:paraId="0E4BBFB3" w14:textId="77777777" w:rsidTr="001978CF">
        <w:tc>
          <w:tcPr>
            <w:tcW w:w="1696" w:type="dxa"/>
          </w:tcPr>
          <w:p w14:paraId="164FFF9F" w14:textId="77777777" w:rsidR="001978CF" w:rsidRDefault="001978CF" w:rsidP="001978CF">
            <w:pPr>
              <w:spacing w:before="0" w:line="240" w:lineRule="auto"/>
              <w:rPr>
                <w:rFonts w:cs="Arial"/>
                <w:szCs w:val="22"/>
                <w:lang w:val="en-US"/>
              </w:rPr>
            </w:pPr>
            <w:r>
              <w:rPr>
                <w:rFonts w:cs="Arial"/>
                <w:szCs w:val="22"/>
                <w:lang w:val="id-ID"/>
              </w:rPr>
              <w:t xml:space="preserve">Australia </w:t>
            </w:r>
          </w:p>
        </w:tc>
        <w:tc>
          <w:tcPr>
            <w:tcW w:w="1664" w:type="dxa"/>
          </w:tcPr>
          <w:p w14:paraId="160E279E" w14:textId="77777777" w:rsidR="001978CF" w:rsidRDefault="001978CF" w:rsidP="001978CF">
            <w:pPr>
              <w:spacing w:before="0" w:line="240" w:lineRule="auto"/>
              <w:rPr>
                <w:rFonts w:cs="Arial"/>
                <w:szCs w:val="22"/>
                <w:lang w:val="en-US"/>
              </w:rPr>
            </w:pPr>
            <w:r>
              <w:rPr>
                <w:rFonts w:cs="Arial"/>
                <w:szCs w:val="22"/>
                <w:lang w:val="id-ID"/>
              </w:rPr>
              <w:t>1991</w:t>
            </w:r>
          </w:p>
        </w:tc>
        <w:tc>
          <w:tcPr>
            <w:tcW w:w="8826" w:type="dxa"/>
          </w:tcPr>
          <w:p w14:paraId="38129C5C" w14:textId="77777777" w:rsidR="001978CF" w:rsidRPr="00E719B8" w:rsidRDefault="001978CF" w:rsidP="001978CF">
            <w:pPr>
              <w:spacing w:before="0" w:line="240" w:lineRule="auto"/>
              <w:rPr>
                <w:rFonts w:cs="Arial"/>
                <w:szCs w:val="22"/>
                <w:lang w:val="id-ID"/>
              </w:rPr>
            </w:pPr>
            <w:r>
              <w:rPr>
                <w:rFonts w:cs="Arial"/>
                <w:szCs w:val="22"/>
                <w:lang w:val="id-ID"/>
              </w:rPr>
              <w:t xml:space="preserve">Sejak tahun 1991, </w:t>
            </w:r>
            <w:r w:rsidRPr="006D2BE6">
              <w:rPr>
                <w:rFonts w:cs="Arial"/>
                <w:i/>
                <w:iCs/>
                <w:szCs w:val="22"/>
                <w:lang w:val="id-ID"/>
              </w:rPr>
              <w:t>sepak takraw</w:t>
            </w:r>
            <w:r>
              <w:rPr>
                <w:rFonts w:cs="Arial"/>
                <w:szCs w:val="22"/>
                <w:lang w:val="id-ID"/>
              </w:rPr>
              <w:t xml:space="preserve"> telah menjadi olahraga kompetisi di Australia. Tim Australia juga secara konsisten berkompetisi dalam event internasional seperti Piala Raja dan Piala Dunia ISTAF. Banyak pemain yang datang ke Malaysia dan Thailand untuk berlatih. </w:t>
            </w:r>
          </w:p>
        </w:tc>
        <w:tc>
          <w:tcPr>
            <w:tcW w:w="1701" w:type="dxa"/>
          </w:tcPr>
          <w:p w14:paraId="3D054598" w14:textId="77777777" w:rsidR="001978CF" w:rsidRPr="00E719B8" w:rsidRDefault="001978CF" w:rsidP="001978CF">
            <w:pPr>
              <w:spacing w:before="0" w:line="240" w:lineRule="auto"/>
              <w:rPr>
                <w:rFonts w:cs="Arial"/>
                <w:szCs w:val="22"/>
                <w:lang w:val="id-ID"/>
              </w:rPr>
            </w:pPr>
          </w:p>
        </w:tc>
      </w:tr>
      <w:tr w:rsidR="001978CF" w:rsidRPr="00E719B8" w14:paraId="7E1E219A" w14:textId="77777777" w:rsidTr="001978CF">
        <w:tc>
          <w:tcPr>
            <w:tcW w:w="1696" w:type="dxa"/>
          </w:tcPr>
          <w:p w14:paraId="0B05E396" w14:textId="77777777" w:rsidR="001978CF" w:rsidRDefault="001978CF" w:rsidP="001978CF">
            <w:pPr>
              <w:spacing w:before="0" w:line="240" w:lineRule="auto"/>
              <w:rPr>
                <w:rFonts w:cs="Arial"/>
                <w:szCs w:val="22"/>
                <w:lang w:val="en-US"/>
              </w:rPr>
            </w:pPr>
            <w:r>
              <w:rPr>
                <w:rFonts w:cs="Arial"/>
                <w:szCs w:val="22"/>
                <w:lang w:val="id-ID"/>
              </w:rPr>
              <w:t xml:space="preserve">Kanada </w:t>
            </w:r>
          </w:p>
        </w:tc>
        <w:tc>
          <w:tcPr>
            <w:tcW w:w="1664" w:type="dxa"/>
          </w:tcPr>
          <w:p w14:paraId="7BF8B5C0" w14:textId="77777777" w:rsidR="001978CF" w:rsidRDefault="001978CF" w:rsidP="001978CF">
            <w:pPr>
              <w:spacing w:before="0" w:line="240" w:lineRule="auto"/>
              <w:rPr>
                <w:rFonts w:cs="Arial"/>
                <w:szCs w:val="22"/>
                <w:lang w:val="en-US"/>
              </w:rPr>
            </w:pPr>
            <w:r>
              <w:rPr>
                <w:rFonts w:cs="Arial"/>
                <w:szCs w:val="22"/>
                <w:lang w:val="id-ID"/>
              </w:rPr>
              <w:t>1993</w:t>
            </w:r>
          </w:p>
        </w:tc>
        <w:tc>
          <w:tcPr>
            <w:tcW w:w="8826" w:type="dxa"/>
          </w:tcPr>
          <w:p w14:paraId="0F6172CD" w14:textId="77777777" w:rsidR="001978CF" w:rsidRPr="00E719B8" w:rsidRDefault="001978CF" w:rsidP="001978CF">
            <w:pPr>
              <w:spacing w:before="0" w:line="240" w:lineRule="auto"/>
              <w:rPr>
                <w:rFonts w:cs="Arial"/>
                <w:szCs w:val="22"/>
                <w:lang w:val="id-ID"/>
              </w:rPr>
            </w:pPr>
            <w:r w:rsidRPr="006D2BE6">
              <w:rPr>
                <w:rFonts w:cs="Arial"/>
                <w:i/>
                <w:iCs/>
                <w:szCs w:val="22"/>
                <w:lang w:val="id-ID"/>
              </w:rPr>
              <w:t>Sepak takraw</w:t>
            </w:r>
            <w:r>
              <w:rPr>
                <w:rFonts w:cs="Arial"/>
                <w:szCs w:val="22"/>
                <w:lang w:val="id-ID"/>
              </w:rPr>
              <w:t xml:space="preserve"> menjadi populer di Kanada berkat usaha Rick Engels yang merintis dan mempromosikan olahraga ini di Kanada. Rick Engels mulai mempromosikan olahraga ini pada tahun 1993 dan pada tahun 1998, membentuk Asosiasi Sepak Takraw di Kanada (STAC). Dia juga mewakili Kanada dalam olahraga ini selama bertahun-tahun. Sejak tahun 1999, STAC telah menyelenggarakan 10 kejuaraan nasional dan berpartisipasi dalam lebih dari puluhan turnamen internasional di Asia dan Eropa. </w:t>
            </w:r>
          </w:p>
        </w:tc>
        <w:tc>
          <w:tcPr>
            <w:tcW w:w="1701" w:type="dxa"/>
          </w:tcPr>
          <w:p w14:paraId="287DD341" w14:textId="77777777" w:rsidR="001978CF" w:rsidRPr="00E719B8" w:rsidRDefault="001978CF" w:rsidP="001978CF">
            <w:pPr>
              <w:spacing w:before="0" w:line="240" w:lineRule="auto"/>
              <w:rPr>
                <w:rFonts w:cs="Arial"/>
                <w:szCs w:val="22"/>
                <w:lang w:val="id-ID"/>
              </w:rPr>
            </w:pPr>
          </w:p>
        </w:tc>
      </w:tr>
      <w:tr w:rsidR="001978CF" w14:paraId="5D92A79E" w14:textId="77777777" w:rsidTr="001978CF">
        <w:tc>
          <w:tcPr>
            <w:tcW w:w="1696" w:type="dxa"/>
          </w:tcPr>
          <w:p w14:paraId="64FC0B9A" w14:textId="77777777" w:rsidR="001978CF" w:rsidRDefault="001978CF" w:rsidP="001978CF">
            <w:pPr>
              <w:spacing w:before="0" w:line="240" w:lineRule="auto"/>
              <w:rPr>
                <w:rFonts w:cs="Arial"/>
                <w:szCs w:val="22"/>
                <w:lang w:val="en-US"/>
              </w:rPr>
            </w:pPr>
            <w:r>
              <w:rPr>
                <w:rFonts w:cs="Arial"/>
                <w:szCs w:val="22"/>
                <w:lang w:val="id-ID"/>
              </w:rPr>
              <w:t>Swiss</w:t>
            </w:r>
          </w:p>
        </w:tc>
        <w:tc>
          <w:tcPr>
            <w:tcW w:w="1664" w:type="dxa"/>
          </w:tcPr>
          <w:p w14:paraId="3455FA1F" w14:textId="77777777" w:rsidR="001978CF" w:rsidRDefault="001978CF" w:rsidP="001978CF">
            <w:pPr>
              <w:spacing w:before="0" w:line="240" w:lineRule="auto"/>
              <w:rPr>
                <w:rFonts w:cs="Arial"/>
                <w:szCs w:val="22"/>
                <w:lang w:val="en-US"/>
              </w:rPr>
            </w:pPr>
            <w:r>
              <w:rPr>
                <w:rFonts w:cs="Arial"/>
                <w:szCs w:val="22"/>
                <w:lang w:val="id-ID"/>
              </w:rPr>
              <w:t>2000</w:t>
            </w:r>
          </w:p>
        </w:tc>
        <w:tc>
          <w:tcPr>
            <w:tcW w:w="8826" w:type="dxa"/>
          </w:tcPr>
          <w:p w14:paraId="616955AB" w14:textId="77777777" w:rsidR="001978CF" w:rsidRDefault="001978CF" w:rsidP="001978CF">
            <w:pPr>
              <w:spacing w:before="0" w:line="240" w:lineRule="auto"/>
              <w:rPr>
                <w:rFonts w:cs="Arial"/>
                <w:szCs w:val="22"/>
                <w:lang w:val="en-US"/>
              </w:rPr>
            </w:pPr>
            <w:r w:rsidRPr="006D2BE6">
              <w:rPr>
                <w:rFonts w:cs="Arial"/>
                <w:i/>
                <w:iCs/>
                <w:szCs w:val="22"/>
                <w:lang w:val="id-ID"/>
              </w:rPr>
              <w:t>Sepak takraw</w:t>
            </w:r>
            <w:r>
              <w:rPr>
                <w:rFonts w:cs="Arial"/>
                <w:szCs w:val="22"/>
                <w:lang w:val="id-ID"/>
              </w:rPr>
              <w:t xml:space="preserve"> pertama kali diperkenalkan di Swiss ketika wisatawan Swiss ke Thailand membawa pulang beberapa bola </w:t>
            </w:r>
            <w:r w:rsidRPr="006D2BE6">
              <w:rPr>
                <w:rFonts w:cs="Arial"/>
                <w:i/>
                <w:iCs/>
                <w:szCs w:val="22"/>
                <w:lang w:val="id-ID"/>
              </w:rPr>
              <w:t>takraw</w:t>
            </w:r>
            <w:r>
              <w:rPr>
                <w:rFonts w:cs="Arial"/>
                <w:szCs w:val="22"/>
                <w:lang w:val="id-ID"/>
              </w:rPr>
              <w:t xml:space="preserve"> setelah terpesona oleh olahraga ini. Salah satu pelopor awal </w:t>
            </w:r>
            <w:r w:rsidRPr="006D2BE6">
              <w:rPr>
                <w:rFonts w:cs="Arial"/>
                <w:i/>
                <w:iCs/>
                <w:szCs w:val="22"/>
                <w:lang w:val="id-ID"/>
              </w:rPr>
              <w:t>sepak takraw</w:t>
            </w:r>
            <w:r>
              <w:rPr>
                <w:rFonts w:cs="Arial"/>
                <w:szCs w:val="22"/>
                <w:lang w:val="id-ID"/>
              </w:rPr>
              <w:t xml:space="preserve"> di Swiss adalah Reto Loeliger yang mendirikan klub Sepak Takraw Swiss. Pada tahun 2000, Swiss menjadi tim Eropa pertama yang ikut serta dalam Piala Raja di mana mereka menempati posisi terakhir. Pada tahun 2003, mereka mulai kejuaraan Swiss Open, yang sekarang merupakan turnamen yang sangat dihormati. </w:t>
            </w:r>
          </w:p>
        </w:tc>
        <w:tc>
          <w:tcPr>
            <w:tcW w:w="1701" w:type="dxa"/>
          </w:tcPr>
          <w:p w14:paraId="21087C3B" w14:textId="77777777" w:rsidR="001978CF" w:rsidRDefault="001978CF" w:rsidP="001978CF">
            <w:pPr>
              <w:spacing w:before="0" w:line="240" w:lineRule="auto"/>
              <w:rPr>
                <w:rFonts w:cs="Arial"/>
                <w:szCs w:val="22"/>
                <w:lang w:val="en-US"/>
              </w:rPr>
            </w:pPr>
          </w:p>
        </w:tc>
      </w:tr>
    </w:tbl>
    <w:p w14:paraId="2219348F" w14:textId="77777777" w:rsidR="001978CF" w:rsidRDefault="001978CF" w:rsidP="001978CF">
      <w:pPr>
        <w:spacing w:before="0" w:line="240" w:lineRule="auto"/>
        <w:rPr>
          <w:rFonts w:cs="Arial"/>
          <w:lang w:val="en-US"/>
        </w:rPr>
      </w:pPr>
    </w:p>
    <w:p w14:paraId="3C020B58" w14:textId="77777777" w:rsidR="001978CF" w:rsidRPr="00BC1E5B"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b/>
          <w:bCs/>
          <w:lang w:val="en-US"/>
        </w:rPr>
      </w:pPr>
      <w:r w:rsidRPr="00BC1E5B">
        <w:rPr>
          <w:rFonts w:cs="Arial"/>
          <w:b/>
          <w:bCs/>
          <w:lang w:val="id-ID"/>
        </w:rPr>
        <w:t xml:space="preserve">Kunci Jawaban untuk Guru: </w:t>
      </w:r>
    </w:p>
    <w:p w14:paraId="357A0E0E" w14:textId="77777777" w:rsidR="001978CF"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USA – 10</w:t>
      </w:r>
    </w:p>
    <w:p w14:paraId="2679F5D2" w14:textId="77777777" w:rsidR="001978CF"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Jerman – 14</w:t>
      </w:r>
    </w:p>
    <w:p w14:paraId="2FD83EC0" w14:textId="77777777" w:rsidR="001978CF"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 xml:space="preserve">Perancis – 18 </w:t>
      </w:r>
    </w:p>
    <w:p w14:paraId="15EC0DD7" w14:textId="77777777" w:rsidR="001978CF"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Australia – 23</w:t>
      </w:r>
    </w:p>
    <w:p w14:paraId="1BDBAC87" w14:textId="77777777" w:rsidR="001978CF"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Kanada – Tidak masuk / tidak ada peringkat</w:t>
      </w:r>
    </w:p>
    <w:p w14:paraId="55766C17" w14:textId="77777777" w:rsidR="001978CF" w:rsidRPr="00AB1C4E" w:rsidRDefault="001978CF" w:rsidP="001978CF">
      <w:pPr>
        <w:pBdr>
          <w:top w:val="single" w:sz="4" w:space="1" w:color="auto"/>
          <w:left w:val="single" w:sz="4" w:space="4" w:color="auto"/>
          <w:bottom w:val="single" w:sz="4" w:space="1" w:color="auto"/>
          <w:right w:val="single" w:sz="4" w:space="4" w:color="auto"/>
        </w:pBdr>
        <w:spacing w:before="0" w:line="240" w:lineRule="auto"/>
        <w:ind w:right="9326"/>
        <w:rPr>
          <w:rFonts w:cs="Arial"/>
          <w:lang w:val="en-US"/>
        </w:rPr>
      </w:pPr>
      <w:r>
        <w:rPr>
          <w:rFonts w:cs="Arial"/>
          <w:lang w:val="id-ID"/>
        </w:rPr>
        <w:t xml:space="preserve">Swiss – 21 </w:t>
      </w:r>
    </w:p>
    <w:p w14:paraId="26617B9C" w14:textId="77777777" w:rsidR="00C06943" w:rsidRPr="001978CF" w:rsidRDefault="00C06943" w:rsidP="001978CF">
      <w:pPr>
        <w:spacing w:before="0" w:after="160" w:line="259" w:lineRule="auto"/>
        <w:rPr>
          <w:rFonts w:eastAsia="Batang" w:cs="Arial"/>
        </w:rPr>
      </w:pPr>
      <w:bookmarkStart w:id="0" w:name="_GoBack"/>
      <w:bookmarkEnd w:id="0"/>
    </w:p>
    <w:sectPr w:rsidR="00C06943" w:rsidRPr="001978CF" w:rsidSect="00BE2BEB">
      <w:footerReference w:type="default" r:id="rId54"/>
      <w:pgSz w:w="16820" w:h="11900" w:orient="landscape" w:code="9"/>
      <w:pgMar w:top="1134" w:right="1134" w:bottom="1418"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C7C62" w14:textId="77777777" w:rsidR="004500D5" w:rsidRDefault="004500D5" w:rsidP="001978CF">
      <w:pPr>
        <w:spacing w:before="0" w:line="240" w:lineRule="auto"/>
      </w:pPr>
      <w:r>
        <w:separator/>
      </w:r>
    </w:p>
  </w:endnote>
  <w:endnote w:type="continuationSeparator" w:id="0">
    <w:p w14:paraId="7021015C" w14:textId="77777777" w:rsidR="004500D5" w:rsidRDefault="004500D5" w:rsidP="001978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 Roman">
    <w:altName w:val="Times New Roman"/>
    <w:charset w:val="00"/>
    <w:family w:val="auto"/>
    <w:pitch w:val="variable"/>
    <w:sig w:usb0="E00002FF" w:usb1="5000205A"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3A82" w14:textId="77777777" w:rsidR="004500D5" w:rsidRPr="00BE2BEB" w:rsidRDefault="004500D5" w:rsidP="00C06943">
    <w:pPr>
      <w:tabs>
        <w:tab w:val="left" w:pos="5040"/>
      </w:tabs>
      <w:spacing w:before="0" w:line="240" w:lineRule="auto"/>
      <w:rPr>
        <w:rFonts w:eastAsia="PMingLiU" w:cs="Arial"/>
        <w:sz w:val="18"/>
        <w:szCs w:val="18"/>
        <w:lang w:val="fr-FR" w:eastAsia="zh-TW"/>
      </w:rPr>
    </w:pPr>
    <w:r w:rsidRPr="005264FB">
      <w:rPr>
        <w:rFonts w:eastAsia="PMingLiU" w:cs="Arial"/>
        <w:b/>
        <w:sz w:val="18"/>
        <w:szCs w:val="18"/>
        <w:lang w:val="id-ID" w:eastAsia="zh-TW"/>
      </w:rPr>
      <w:t>Unit 4: Membangun Visi Asia Tenggara</w:t>
    </w:r>
  </w:p>
  <w:p w14:paraId="25118111" w14:textId="77777777" w:rsidR="004500D5" w:rsidRPr="00BE2BEB" w:rsidRDefault="004500D5" w:rsidP="00C06943">
    <w:pPr>
      <w:spacing w:before="0" w:line="240" w:lineRule="auto"/>
      <w:rPr>
        <w:rFonts w:eastAsia="SimHei" w:cs="Arial"/>
        <w:b/>
        <w:bCs/>
        <w:i/>
        <w:iCs/>
        <w:sz w:val="18"/>
        <w:szCs w:val="18"/>
        <w:lang w:val="fr-FR"/>
      </w:rPr>
    </w:pPr>
    <w:r w:rsidRPr="005264FB">
      <w:rPr>
        <w:rFonts w:eastAsia="PMingLiU" w:cs="Arial"/>
        <w:b/>
        <w:bCs/>
        <w:i/>
        <w:iCs/>
        <w:sz w:val="18"/>
        <w:szCs w:val="18"/>
        <w:lang w:val="id-ID" w:eastAsia="zh-TW"/>
      </w:rPr>
      <w:t>Pelajaran 3: Dari sejarah yang terpisah-pisah menjadi sejarah bersama</w:t>
    </w:r>
  </w:p>
  <w:p w14:paraId="2B913C1F" w14:textId="77777777" w:rsidR="004500D5" w:rsidRPr="005264FB" w:rsidRDefault="004500D5" w:rsidP="00C06943">
    <w:pPr>
      <w:spacing w:before="0" w:line="240" w:lineRule="auto"/>
      <w:rPr>
        <w:rFonts w:eastAsia="SimHei" w:cs="Arial"/>
        <w:sz w:val="18"/>
        <w:szCs w:val="18"/>
        <w:lang w:val="en-US"/>
      </w:rPr>
    </w:pPr>
    <w:r w:rsidRPr="005264FB">
      <w:rPr>
        <w:rFonts w:eastAsia="SimHei" w:cs="Arial"/>
        <w:i/>
        <w:sz w:val="18"/>
        <w:szCs w:val="18"/>
        <w:lang w:val="id-ID"/>
      </w:rPr>
      <w:t xml:space="preserve">Sepak takraw </w:t>
    </w:r>
  </w:p>
  <w:p w14:paraId="7DBC4E05" w14:textId="77777777" w:rsidR="004500D5" w:rsidRDefault="004500D5">
    <w:pPr>
      <w:pStyle w:val="Footer"/>
    </w:pPr>
  </w:p>
  <w:p w14:paraId="3C0A1113" w14:textId="77777777" w:rsidR="004500D5" w:rsidRDefault="00450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81AE4" w14:textId="77777777" w:rsidR="004500D5" w:rsidRPr="00BE2BEB" w:rsidRDefault="004500D5" w:rsidP="00C06943">
    <w:pPr>
      <w:pStyle w:val="Footer"/>
      <w:tabs>
        <w:tab w:val="left" w:pos="9355"/>
      </w:tabs>
      <w:rPr>
        <w:rFonts w:cs="Arial"/>
        <w:b/>
        <w:sz w:val="18"/>
        <w:szCs w:val="18"/>
        <w:lang w:val="fr-FR"/>
      </w:rPr>
    </w:pPr>
    <w:r w:rsidRPr="00700DC9">
      <w:rPr>
        <w:rFonts w:cs="Arial"/>
        <w:b/>
        <w:sz w:val="18"/>
        <w:szCs w:val="18"/>
        <w:lang w:val="id-ID"/>
      </w:rPr>
      <w:t xml:space="preserve">Unit 4: Membangun Visi Asia Tenggara </w:t>
    </w:r>
  </w:p>
  <w:p w14:paraId="5A4C4E34" w14:textId="77777777" w:rsidR="004500D5" w:rsidRPr="00BE2BEB" w:rsidRDefault="004500D5" w:rsidP="00C06943">
    <w:pPr>
      <w:pStyle w:val="Footer"/>
      <w:tabs>
        <w:tab w:val="left" w:pos="9355"/>
      </w:tabs>
      <w:rPr>
        <w:rFonts w:cs="Arial"/>
        <w:i/>
        <w:iCs/>
        <w:sz w:val="18"/>
        <w:szCs w:val="18"/>
        <w:lang w:val="fr-FR"/>
      </w:rPr>
    </w:pPr>
    <w:r w:rsidRPr="009370F6">
      <w:rPr>
        <w:rFonts w:cs="Arial"/>
        <w:b/>
        <w:bCs/>
        <w:i/>
        <w:iCs/>
        <w:sz w:val="18"/>
        <w:szCs w:val="18"/>
        <w:lang w:val="id-ID"/>
      </w:rPr>
      <w:t xml:space="preserve">Pelajaran 3: Dari sejarah yang terpisah-pisah menjadi sejarah bersama </w:t>
    </w:r>
  </w:p>
  <w:p w14:paraId="3C6115A1" w14:textId="77777777" w:rsidR="004500D5" w:rsidRPr="009370F6" w:rsidRDefault="004500D5" w:rsidP="00C06943">
    <w:pPr>
      <w:pStyle w:val="Footer"/>
      <w:tabs>
        <w:tab w:val="left" w:pos="9355"/>
      </w:tabs>
      <w:rPr>
        <w:rFonts w:cs="Arial"/>
        <w:i/>
        <w:iCs/>
        <w:sz w:val="18"/>
        <w:szCs w:val="18"/>
      </w:rPr>
    </w:pPr>
    <w:r w:rsidRPr="009370F6">
      <w:rPr>
        <w:rFonts w:cs="Arial"/>
        <w:i/>
        <w:iCs/>
        <w:sz w:val="18"/>
        <w:szCs w:val="18"/>
        <w:lang w:val="id-ID"/>
      </w:rPr>
      <w:t xml:space="preserve">Sepak takraw </w:t>
    </w:r>
  </w:p>
  <w:p w14:paraId="73879B2D" w14:textId="77777777" w:rsidR="004500D5" w:rsidRDefault="00450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E7005" w14:textId="77777777" w:rsidR="004500D5" w:rsidRPr="00C850E7" w:rsidRDefault="004500D5" w:rsidP="001978CF">
    <w:pPr>
      <w:pStyle w:val="Footer"/>
      <w:rPr>
        <w:rFonts w:cs="Arial"/>
        <w:sz w:val="18"/>
        <w:szCs w:val="18"/>
      </w:rPr>
    </w:pPr>
    <w:r w:rsidRPr="00C850E7">
      <w:rPr>
        <w:rFonts w:cs="Arial"/>
        <w:b/>
        <w:sz w:val="18"/>
        <w:szCs w:val="18"/>
        <w:lang w:val="id-ID"/>
      </w:rPr>
      <w:t xml:space="preserve">Unit 4: Membangun Visi Asia Tenggara </w:t>
    </w:r>
  </w:p>
  <w:p w14:paraId="387C5C63" w14:textId="77777777" w:rsidR="004500D5" w:rsidRPr="00CA3DC3" w:rsidRDefault="004500D5">
    <w:pPr>
      <w:pStyle w:val="Footer"/>
      <w:rPr>
        <w:rFonts w:cs="Arial"/>
        <w:b/>
        <w:bCs/>
        <w:i/>
        <w:iCs/>
        <w:sz w:val="18"/>
        <w:szCs w:val="18"/>
      </w:rPr>
    </w:pPr>
    <w:r w:rsidRPr="00CA3DC3">
      <w:rPr>
        <w:rFonts w:cs="Arial"/>
        <w:b/>
        <w:bCs/>
        <w:i/>
        <w:iCs/>
        <w:sz w:val="18"/>
        <w:szCs w:val="18"/>
        <w:lang w:val="id-ID"/>
      </w:rPr>
      <w:t>Pelajaran 7: Asia Tenggara, film, dan kerajaan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7EE67" w14:textId="77777777" w:rsidR="004500D5" w:rsidRDefault="004500D5" w:rsidP="001978CF">
      <w:pPr>
        <w:spacing w:before="0" w:line="240" w:lineRule="auto"/>
      </w:pPr>
      <w:r>
        <w:separator/>
      </w:r>
    </w:p>
  </w:footnote>
  <w:footnote w:type="continuationSeparator" w:id="0">
    <w:p w14:paraId="2D952E37" w14:textId="77777777" w:rsidR="004500D5" w:rsidRDefault="004500D5" w:rsidP="001978C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A3A"/>
    <w:multiLevelType w:val="hybridMultilevel"/>
    <w:tmpl w:val="F0C686C0"/>
    <w:lvl w:ilvl="0" w:tplc="42786D3A">
      <w:start w:val="1"/>
      <w:numFmt w:val="decimal"/>
      <w:lvlText w:val="%1."/>
      <w:lvlJc w:val="left"/>
      <w:pPr>
        <w:ind w:left="720" w:hanging="360"/>
      </w:pPr>
      <w:rPr>
        <w:rFonts w:hint="default"/>
      </w:rPr>
    </w:lvl>
    <w:lvl w:ilvl="1" w:tplc="C93CA7CA" w:tentative="1">
      <w:start w:val="1"/>
      <w:numFmt w:val="lowerLetter"/>
      <w:lvlText w:val="%2."/>
      <w:lvlJc w:val="left"/>
      <w:pPr>
        <w:ind w:left="1440" w:hanging="360"/>
      </w:pPr>
    </w:lvl>
    <w:lvl w:ilvl="2" w:tplc="68760B08" w:tentative="1">
      <w:start w:val="1"/>
      <w:numFmt w:val="lowerRoman"/>
      <w:lvlText w:val="%3."/>
      <w:lvlJc w:val="right"/>
      <w:pPr>
        <w:ind w:left="2160" w:hanging="180"/>
      </w:pPr>
    </w:lvl>
    <w:lvl w:ilvl="3" w:tplc="8BC81CF4" w:tentative="1">
      <w:start w:val="1"/>
      <w:numFmt w:val="decimal"/>
      <w:lvlText w:val="%4."/>
      <w:lvlJc w:val="left"/>
      <w:pPr>
        <w:ind w:left="2880" w:hanging="360"/>
      </w:pPr>
    </w:lvl>
    <w:lvl w:ilvl="4" w:tplc="1B504DA4" w:tentative="1">
      <w:start w:val="1"/>
      <w:numFmt w:val="lowerLetter"/>
      <w:lvlText w:val="%5."/>
      <w:lvlJc w:val="left"/>
      <w:pPr>
        <w:ind w:left="3600" w:hanging="360"/>
      </w:pPr>
    </w:lvl>
    <w:lvl w:ilvl="5" w:tplc="DB5275E6" w:tentative="1">
      <w:start w:val="1"/>
      <w:numFmt w:val="lowerRoman"/>
      <w:lvlText w:val="%6."/>
      <w:lvlJc w:val="right"/>
      <w:pPr>
        <w:ind w:left="4320" w:hanging="180"/>
      </w:pPr>
    </w:lvl>
    <w:lvl w:ilvl="6" w:tplc="68AE58FC" w:tentative="1">
      <w:start w:val="1"/>
      <w:numFmt w:val="decimal"/>
      <w:lvlText w:val="%7."/>
      <w:lvlJc w:val="left"/>
      <w:pPr>
        <w:ind w:left="5040" w:hanging="360"/>
      </w:pPr>
    </w:lvl>
    <w:lvl w:ilvl="7" w:tplc="40EAE124" w:tentative="1">
      <w:start w:val="1"/>
      <w:numFmt w:val="lowerLetter"/>
      <w:lvlText w:val="%8."/>
      <w:lvlJc w:val="left"/>
      <w:pPr>
        <w:ind w:left="5760" w:hanging="360"/>
      </w:pPr>
    </w:lvl>
    <w:lvl w:ilvl="8" w:tplc="C2BC3A0C" w:tentative="1">
      <w:start w:val="1"/>
      <w:numFmt w:val="lowerRoman"/>
      <w:lvlText w:val="%9."/>
      <w:lvlJc w:val="right"/>
      <w:pPr>
        <w:ind w:left="6480" w:hanging="180"/>
      </w:pPr>
    </w:lvl>
  </w:abstractNum>
  <w:abstractNum w:abstractNumId="1" w15:restartNumberingAfterBreak="0">
    <w:nsid w:val="001D12F2"/>
    <w:multiLevelType w:val="hybridMultilevel"/>
    <w:tmpl w:val="5742DA42"/>
    <w:lvl w:ilvl="0" w:tplc="C0CCC694">
      <w:start w:val="1"/>
      <w:numFmt w:val="decimal"/>
      <w:lvlText w:val="%1."/>
      <w:lvlJc w:val="left"/>
      <w:pPr>
        <w:ind w:left="720" w:hanging="360"/>
      </w:pPr>
      <w:rPr>
        <w:rFonts w:hint="default"/>
      </w:rPr>
    </w:lvl>
    <w:lvl w:ilvl="1" w:tplc="B76EA676" w:tentative="1">
      <w:start w:val="1"/>
      <w:numFmt w:val="lowerLetter"/>
      <w:lvlText w:val="%2."/>
      <w:lvlJc w:val="left"/>
      <w:pPr>
        <w:ind w:left="1440" w:hanging="360"/>
      </w:pPr>
    </w:lvl>
    <w:lvl w:ilvl="2" w:tplc="7B4A6510" w:tentative="1">
      <w:start w:val="1"/>
      <w:numFmt w:val="lowerRoman"/>
      <w:lvlText w:val="%3."/>
      <w:lvlJc w:val="right"/>
      <w:pPr>
        <w:ind w:left="2160" w:hanging="180"/>
      </w:pPr>
    </w:lvl>
    <w:lvl w:ilvl="3" w:tplc="703C0E92" w:tentative="1">
      <w:start w:val="1"/>
      <w:numFmt w:val="decimal"/>
      <w:lvlText w:val="%4."/>
      <w:lvlJc w:val="left"/>
      <w:pPr>
        <w:ind w:left="2880" w:hanging="360"/>
      </w:pPr>
    </w:lvl>
    <w:lvl w:ilvl="4" w:tplc="745676DE" w:tentative="1">
      <w:start w:val="1"/>
      <w:numFmt w:val="lowerLetter"/>
      <w:lvlText w:val="%5."/>
      <w:lvlJc w:val="left"/>
      <w:pPr>
        <w:ind w:left="3600" w:hanging="360"/>
      </w:pPr>
    </w:lvl>
    <w:lvl w:ilvl="5" w:tplc="84BEEF6C" w:tentative="1">
      <w:start w:val="1"/>
      <w:numFmt w:val="lowerRoman"/>
      <w:lvlText w:val="%6."/>
      <w:lvlJc w:val="right"/>
      <w:pPr>
        <w:ind w:left="4320" w:hanging="180"/>
      </w:pPr>
    </w:lvl>
    <w:lvl w:ilvl="6" w:tplc="C3B6A268" w:tentative="1">
      <w:start w:val="1"/>
      <w:numFmt w:val="decimal"/>
      <w:lvlText w:val="%7."/>
      <w:lvlJc w:val="left"/>
      <w:pPr>
        <w:ind w:left="5040" w:hanging="360"/>
      </w:pPr>
    </w:lvl>
    <w:lvl w:ilvl="7" w:tplc="E5301ECE" w:tentative="1">
      <w:start w:val="1"/>
      <w:numFmt w:val="lowerLetter"/>
      <w:lvlText w:val="%8."/>
      <w:lvlJc w:val="left"/>
      <w:pPr>
        <w:ind w:left="5760" w:hanging="360"/>
      </w:pPr>
    </w:lvl>
    <w:lvl w:ilvl="8" w:tplc="32BEF7FA" w:tentative="1">
      <w:start w:val="1"/>
      <w:numFmt w:val="lowerRoman"/>
      <w:lvlText w:val="%9."/>
      <w:lvlJc w:val="right"/>
      <w:pPr>
        <w:ind w:left="6480" w:hanging="180"/>
      </w:pPr>
    </w:lvl>
  </w:abstractNum>
  <w:abstractNum w:abstractNumId="2" w15:restartNumberingAfterBreak="0">
    <w:nsid w:val="00AF5BD6"/>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B06A24"/>
    <w:multiLevelType w:val="hybridMultilevel"/>
    <w:tmpl w:val="94DC27E2"/>
    <w:lvl w:ilvl="0" w:tplc="41C47CD4">
      <w:start w:val="1"/>
      <w:numFmt w:val="bullet"/>
      <w:lvlText w:val=""/>
      <w:lvlJc w:val="left"/>
      <w:pPr>
        <w:ind w:left="720" w:hanging="360"/>
      </w:pPr>
      <w:rPr>
        <w:rFonts w:ascii="Symbol" w:hAnsi="Symbol" w:hint="default"/>
      </w:rPr>
    </w:lvl>
    <w:lvl w:ilvl="1" w:tplc="66B6B5CC">
      <w:start w:val="1"/>
      <w:numFmt w:val="bullet"/>
      <w:lvlText w:val="o"/>
      <w:lvlJc w:val="left"/>
      <w:pPr>
        <w:ind w:left="1440" w:hanging="360"/>
      </w:pPr>
      <w:rPr>
        <w:rFonts w:ascii="Courier New" w:hAnsi="Courier New" w:cs="Courier New" w:hint="default"/>
      </w:rPr>
    </w:lvl>
    <w:lvl w:ilvl="2" w:tplc="CAB4110A" w:tentative="1">
      <w:start w:val="1"/>
      <w:numFmt w:val="bullet"/>
      <w:lvlText w:val=""/>
      <w:lvlJc w:val="left"/>
      <w:pPr>
        <w:ind w:left="2160" w:hanging="360"/>
      </w:pPr>
      <w:rPr>
        <w:rFonts w:ascii="Wingdings" w:hAnsi="Wingdings" w:hint="default"/>
      </w:rPr>
    </w:lvl>
    <w:lvl w:ilvl="3" w:tplc="2D86B392" w:tentative="1">
      <w:start w:val="1"/>
      <w:numFmt w:val="bullet"/>
      <w:lvlText w:val=""/>
      <w:lvlJc w:val="left"/>
      <w:pPr>
        <w:ind w:left="2880" w:hanging="360"/>
      </w:pPr>
      <w:rPr>
        <w:rFonts w:ascii="Symbol" w:hAnsi="Symbol" w:hint="default"/>
      </w:rPr>
    </w:lvl>
    <w:lvl w:ilvl="4" w:tplc="8236C144" w:tentative="1">
      <w:start w:val="1"/>
      <w:numFmt w:val="bullet"/>
      <w:lvlText w:val="o"/>
      <w:lvlJc w:val="left"/>
      <w:pPr>
        <w:ind w:left="3600" w:hanging="360"/>
      </w:pPr>
      <w:rPr>
        <w:rFonts w:ascii="Courier New" w:hAnsi="Courier New" w:cs="Courier New" w:hint="default"/>
      </w:rPr>
    </w:lvl>
    <w:lvl w:ilvl="5" w:tplc="C0BC6A2E" w:tentative="1">
      <w:start w:val="1"/>
      <w:numFmt w:val="bullet"/>
      <w:lvlText w:val=""/>
      <w:lvlJc w:val="left"/>
      <w:pPr>
        <w:ind w:left="4320" w:hanging="360"/>
      </w:pPr>
      <w:rPr>
        <w:rFonts w:ascii="Wingdings" w:hAnsi="Wingdings" w:hint="default"/>
      </w:rPr>
    </w:lvl>
    <w:lvl w:ilvl="6" w:tplc="C024CE1A" w:tentative="1">
      <w:start w:val="1"/>
      <w:numFmt w:val="bullet"/>
      <w:lvlText w:val=""/>
      <w:lvlJc w:val="left"/>
      <w:pPr>
        <w:ind w:left="5040" w:hanging="360"/>
      </w:pPr>
      <w:rPr>
        <w:rFonts w:ascii="Symbol" w:hAnsi="Symbol" w:hint="default"/>
      </w:rPr>
    </w:lvl>
    <w:lvl w:ilvl="7" w:tplc="5754A588" w:tentative="1">
      <w:start w:val="1"/>
      <w:numFmt w:val="bullet"/>
      <w:lvlText w:val="o"/>
      <w:lvlJc w:val="left"/>
      <w:pPr>
        <w:ind w:left="5760" w:hanging="360"/>
      </w:pPr>
      <w:rPr>
        <w:rFonts w:ascii="Courier New" w:hAnsi="Courier New" w:cs="Courier New" w:hint="default"/>
      </w:rPr>
    </w:lvl>
    <w:lvl w:ilvl="8" w:tplc="D19E2360" w:tentative="1">
      <w:start w:val="1"/>
      <w:numFmt w:val="bullet"/>
      <w:lvlText w:val=""/>
      <w:lvlJc w:val="left"/>
      <w:pPr>
        <w:ind w:left="6480" w:hanging="360"/>
      </w:pPr>
      <w:rPr>
        <w:rFonts w:ascii="Wingdings" w:hAnsi="Wingdings" w:hint="default"/>
      </w:rPr>
    </w:lvl>
  </w:abstractNum>
  <w:abstractNum w:abstractNumId="4" w15:restartNumberingAfterBreak="0">
    <w:nsid w:val="068B3264"/>
    <w:multiLevelType w:val="hybridMultilevel"/>
    <w:tmpl w:val="A518F3F0"/>
    <w:lvl w:ilvl="0" w:tplc="40EE6B72">
      <w:start w:val="1"/>
      <w:numFmt w:val="bullet"/>
      <w:lvlText w:val=""/>
      <w:lvlJc w:val="left"/>
      <w:pPr>
        <w:ind w:left="720" w:hanging="360"/>
      </w:pPr>
      <w:rPr>
        <w:rFonts w:ascii="Symbol" w:hAnsi="Symbol" w:hint="default"/>
      </w:rPr>
    </w:lvl>
    <w:lvl w:ilvl="1" w:tplc="9072FDB0" w:tentative="1">
      <w:start w:val="1"/>
      <w:numFmt w:val="bullet"/>
      <w:lvlText w:val="o"/>
      <w:lvlJc w:val="left"/>
      <w:pPr>
        <w:ind w:left="1440" w:hanging="360"/>
      </w:pPr>
      <w:rPr>
        <w:rFonts w:ascii="Courier New" w:hAnsi="Courier New" w:cs="Courier New" w:hint="default"/>
      </w:rPr>
    </w:lvl>
    <w:lvl w:ilvl="2" w:tplc="D2EC3D3E" w:tentative="1">
      <w:start w:val="1"/>
      <w:numFmt w:val="bullet"/>
      <w:lvlText w:val=""/>
      <w:lvlJc w:val="left"/>
      <w:pPr>
        <w:ind w:left="2160" w:hanging="360"/>
      </w:pPr>
      <w:rPr>
        <w:rFonts w:ascii="Wingdings" w:hAnsi="Wingdings" w:hint="default"/>
      </w:rPr>
    </w:lvl>
    <w:lvl w:ilvl="3" w:tplc="F2E6ECC8" w:tentative="1">
      <w:start w:val="1"/>
      <w:numFmt w:val="bullet"/>
      <w:lvlText w:val=""/>
      <w:lvlJc w:val="left"/>
      <w:pPr>
        <w:ind w:left="2880" w:hanging="360"/>
      </w:pPr>
      <w:rPr>
        <w:rFonts w:ascii="Symbol" w:hAnsi="Symbol" w:hint="default"/>
      </w:rPr>
    </w:lvl>
    <w:lvl w:ilvl="4" w:tplc="47CCD282" w:tentative="1">
      <w:start w:val="1"/>
      <w:numFmt w:val="bullet"/>
      <w:lvlText w:val="o"/>
      <w:lvlJc w:val="left"/>
      <w:pPr>
        <w:ind w:left="3600" w:hanging="360"/>
      </w:pPr>
      <w:rPr>
        <w:rFonts w:ascii="Courier New" w:hAnsi="Courier New" w:cs="Courier New" w:hint="default"/>
      </w:rPr>
    </w:lvl>
    <w:lvl w:ilvl="5" w:tplc="73142E9C" w:tentative="1">
      <w:start w:val="1"/>
      <w:numFmt w:val="bullet"/>
      <w:lvlText w:val=""/>
      <w:lvlJc w:val="left"/>
      <w:pPr>
        <w:ind w:left="4320" w:hanging="360"/>
      </w:pPr>
      <w:rPr>
        <w:rFonts w:ascii="Wingdings" w:hAnsi="Wingdings" w:hint="default"/>
      </w:rPr>
    </w:lvl>
    <w:lvl w:ilvl="6" w:tplc="8A4030DE" w:tentative="1">
      <w:start w:val="1"/>
      <w:numFmt w:val="bullet"/>
      <w:lvlText w:val=""/>
      <w:lvlJc w:val="left"/>
      <w:pPr>
        <w:ind w:left="5040" w:hanging="360"/>
      </w:pPr>
      <w:rPr>
        <w:rFonts w:ascii="Symbol" w:hAnsi="Symbol" w:hint="default"/>
      </w:rPr>
    </w:lvl>
    <w:lvl w:ilvl="7" w:tplc="09F6A26A" w:tentative="1">
      <w:start w:val="1"/>
      <w:numFmt w:val="bullet"/>
      <w:lvlText w:val="o"/>
      <w:lvlJc w:val="left"/>
      <w:pPr>
        <w:ind w:left="5760" w:hanging="360"/>
      </w:pPr>
      <w:rPr>
        <w:rFonts w:ascii="Courier New" w:hAnsi="Courier New" w:cs="Courier New" w:hint="default"/>
      </w:rPr>
    </w:lvl>
    <w:lvl w:ilvl="8" w:tplc="639E02C6" w:tentative="1">
      <w:start w:val="1"/>
      <w:numFmt w:val="bullet"/>
      <w:lvlText w:val=""/>
      <w:lvlJc w:val="left"/>
      <w:pPr>
        <w:ind w:left="6480" w:hanging="360"/>
      </w:pPr>
      <w:rPr>
        <w:rFonts w:ascii="Wingdings" w:hAnsi="Wingdings" w:hint="default"/>
      </w:rPr>
    </w:lvl>
  </w:abstractNum>
  <w:abstractNum w:abstractNumId="5" w15:restartNumberingAfterBreak="0">
    <w:nsid w:val="072B273F"/>
    <w:multiLevelType w:val="multilevel"/>
    <w:tmpl w:val="9FDC2F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numFmt w:val="bullet"/>
      <w:lvlText w:val="-"/>
      <w:lvlJc w:val="left"/>
      <w:pPr>
        <w:ind w:left="1728" w:hanging="648"/>
      </w:pPr>
      <w:rPr>
        <w:rFonts w:ascii="Arial" w:eastAsiaTheme="minorEastAsia" w:hAnsi="Arial" w:cs="Aria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D04413"/>
    <w:multiLevelType w:val="hybridMultilevel"/>
    <w:tmpl w:val="B37AF8D8"/>
    <w:lvl w:ilvl="0" w:tplc="E3865150">
      <w:start w:val="1"/>
      <w:numFmt w:val="bullet"/>
      <w:lvlText w:val=""/>
      <w:lvlJc w:val="left"/>
      <w:pPr>
        <w:ind w:left="720" w:hanging="360"/>
      </w:pPr>
      <w:rPr>
        <w:rFonts w:ascii="Symbol" w:hAnsi="Symbol" w:hint="default"/>
      </w:rPr>
    </w:lvl>
    <w:lvl w:ilvl="1" w:tplc="F4BA3462" w:tentative="1">
      <w:start w:val="1"/>
      <w:numFmt w:val="bullet"/>
      <w:lvlText w:val="o"/>
      <w:lvlJc w:val="left"/>
      <w:pPr>
        <w:ind w:left="1440" w:hanging="360"/>
      </w:pPr>
      <w:rPr>
        <w:rFonts w:ascii="Courier New" w:hAnsi="Courier New" w:cs="Courier New" w:hint="default"/>
      </w:rPr>
    </w:lvl>
    <w:lvl w:ilvl="2" w:tplc="FDCAF308" w:tentative="1">
      <w:start w:val="1"/>
      <w:numFmt w:val="bullet"/>
      <w:lvlText w:val=""/>
      <w:lvlJc w:val="left"/>
      <w:pPr>
        <w:ind w:left="2160" w:hanging="360"/>
      </w:pPr>
      <w:rPr>
        <w:rFonts w:ascii="Wingdings" w:hAnsi="Wingdings" w:hint="default"/>
      </w:rPr>
    </w:lvl>
    <w:lvl w:ilvl="3" w:tplc="321229D0" w:tentative="1">
      <w:start w:val="1"/>
      <w:numFmt w:val="bullet"/>
      <w:lvlText w:val=""/>
      <w:lvlJc w:val="left"/>
      <w:pPr>
        <w:ind w:left="2880" w:hanging="360"/>
      </w:pPr>
      <w:rPr>
        <w:rFonts w:ascii="Symbol" w:hAnsi="Symbol" w:hint="default"/>
      </w:rPr>
    </w:lvl>
    <w:lvl w:ilvl="4" w:tplc="7E0AA714" w:tentative="1">
      <w:start w:val="1"/>
      <w:numFmt w:val="bullet"/>
      <w:lvlText w:val="o"/>
      <w:lvlJc w:val="left"/>
      <w:pPr>
        <w:ind w:left="3600" w:hanging="360"/>
      </w:pPr>
      <w:rPr>
        <w:rFonts w:ascii="Courier New" w:hAnsi="Courier New" w:cs="Courier New" w:hint="default"/>
      </w:rPr>
    </w:lvl>
    <w:lvl w:ilvl="5" w:tplc="26060EA2" w:tentative="1">
      <w:start w:val="1"/>
      <w:numFmt w:val="bullet"/>
      <w:lvlText w:val=""/>
      <w:lvlJc w:val="left"/>
      <w:pPr>
        <w:ind w:left="4320" w:hanging="360"/>
      </w:pPr>
      <w:rPr>
        <w:rFonts w:ascii="Wingdings" w:hAnsi="Wingdings" w:hint="default"/>
      </w:rPr>
    </w:lvl>
    <w:lvl w:ilvl="6" w:tplc="C854DCA2" w:tentative="1">
      <w:start w:val="1"/>
      <w:numFmt w:val="bullet"/>
      <w:lvlText w:val=""/>
      <w:lvlJc w:val="left"/>
      <w:pPr>
        <w:ind w:left="5040" w:hanging="360"/>
      </w:pPr>
      <w:rPr>
        <w:rFonts w:ascii="Symbol" w:hAnsi="Symbol" w:hint="default"/>
      </w:rPr>
    </w:lvl>
    <w:lvl w:ilvl="7" w:tplc="ADD666C6" w:tentative="1">
      <w:start w:val="1"/>
      <w:numFmt w:val="bullet"/>
      <w:lvlText w:val="o"/>
      <w:lvlJc w:val="left"/>
      <w:pPr>
        <w:ind w:left="5760" w:hanging="360"/>
      </w:pPr>
      <w:rPr>
        <w:rFonts w:ascii="Courier New" w:hAnsi="Courier New" w:cs="Courier New" w:hint="default"/>
      </w:rPr>
    </w:lvl>
    <w:lvl w:ilvl="8" w:tplc="54D6EF36" w:tentative="1">
      <w:start w:val="1"/>
      <w:numFmt w:val="bullet"/>
      <w:lvlText w:val=""/>
      <w:lvlJc w:val="left"/>
      <w:pPr>
        <w:ind w:left="6480" w:hanging="360"/>
      </w:pPr>
      <w:rPr>
        <w:rFonts w:ascii="Wingdings" w:hAnsi="Wingdings" w:hint="default"/>
      </w:rPr>
    </w:lvl>
  </w:abstractNum>
  <w:abstractNum w:abstractNumId="7" w15:restartNumberingAfterBreak="0">
    <w:nsid w:val="09C03C7A"/>
    <w:multiLevelType w:val="multilevel"/>
    <w:tmpl w:val="D24C54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A7566D8"/>
    <w:multiLevelType w:val="multilevel"/>
    <w:tmpl w:val="95289BB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5"/>
      <w:numFmt w:val="bullet"/>
      <w:lvlText w:val="-"/>
      <w:lvlJc w:val="left"/>
      <w:pPr>
        <w:ind w:left="720" w:hanging="720"/>
      </w:pPr>
      <w:rPr>
        <w:rFonts w:ascii="Arial" w:eastAsiaTheme="minorEastAsia" w:hAnsi="Arial" w:cs="Arial"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C06020D"/>
    <w:multiLevelType w:val="hybridMultilevel"/>
    <w:tmpl w:val="931051FE"/>
    <w:lvl w:ilvl="0" w:tplc="BD70F68E">
      <w:start w:val="1"/>
      <w:numFmt w:val="decimal"/>
      <w:lvlText w:val="%1."/>
      <w:lvlJc w:val="left"/>
      <w:pPr>
        <w:ind w:left="720" w:hanging="360"/>
      </w:pPr>
      <w:rPr>
        <w:rFonts w:hint="default"/>
      </w:rPr>
    </w:lvl>
    <w:lvl w:ilvl="1" w:tplc="27960F0C" w:tentative="1">
      <w:start w:val="1"/>
      <w:numFmt w:val="lowerLetter"/>
      <w:lvlText w:val="%2."/>
      <w:lvlJc w:val="left"/>
      <w:pPr>
        <w:ind w:left="1440" w:hanging="360"/>
      </w:pPr>
    </w:lvl>
    <w:lvl w:ilvl="2" w:tplc="8B64E83A" w:tentative="1">
      <w:start w:val="1"/>
      <w:numFmt w:val="lowerRoman"/>
      <w:lvlText w:val="%3."/>
      <w:lvlJc w:val="right"/>
      <w:pPr>
        <w:ind w:left="2160" w:hanging="180"/>
      </w:pPr>
    </w:lvl>
    <w:lvl w:ilvl="3" w:tplc="865628D6" w:tentative="1">
      <w:start w:val="1"/>
      <w:numFmt w:val="decimal"/>
      <w:lvlText w:val="%4."/>
      <w:lvlJc w:val="left"/>
      <w:pPr>
        <w:ind w:left="2880" w:hanging="360"/>
      </w:pPr>
    </w:lvl>
    <w:lvl w:ilvl="4" w:tplc="12328532" w:tentative="1">
      <w:start w:val="1"/>
      <w:numFmt w:val="lowerLetter"/>
      <w:lvlText w:val="%5."/>
      <w:lvlJc w:val="left"/>
      <w:pPr>
        <w:ind w:left="3600" w:hanging="360"/>
      </w:pPr>
    </w:lvl>
    <w:lvl w:ilvl="5" w:tplc="663A5E48" w:tentative="1">
      <w:start w:val="1"/>
      <w:numFmt w:val="lowerRoman"/>
      <w:lvlText w:val="%6."/>
      <w:lvlJc w:val="right"/>
      <w:pPr>
        <w:ind w:left="4320" w:hanging="180"/>
      </w:pPr>
    </w:lvl>
    <w:lvl w:ilvl="6" w:tplc="63482CE4" w:tentative="1">
      <w:start w:val="1"/>
      <w:numFmt w:val="decimal"/>
      <w:lvlText w:val="%7."/>
      <w:lvlJc w:val="left"/>
      <w:pPr>
        <w:ind w:left="5040" w:hanging="360"/>
      </w:pPr>
    </w:lvl>
    <w:lvl w:ilvl="7" w:tplc="728E2E26" w:tentative="1">
      <w:start w:val="1"/>
      <w:numFmt w:val="lowerLetter"/>
      <w:lvlText w:val="%8."/>
      <w:lvlJc w:val="left"/>
      <w:pPr>
        <w:ind w:left="5760" w:hanging="360"/>
      </w:pPr>
    </w:lvl>
    <w:lvl w:ilvl="8" w:tplc="DEF01830" w:tentative="1">
      <w:start w:val="1"/>
      <w:numFmt w:val="lowerRoman"/>
      <w:lvlText w:val="%9."/>
      <w:lvlJc w:val="right"/>
      <w:pPr>
        <w:ind w:left="6480" w:hanging="180"/>
      </w:pPr>
    </w:lvl>
  </w:abstractNum>
  <w:abstractNum w:abstractNumId="10" w15:restartNumberingAfterBreak="0">
    <w:nsid w:val="0CC80361"/>
    <w:multiLevelType w:val="hybridMultilevel"/>
    <w:tmpl w:val="C47A2558"/>
    <w:lvl w:ilvl="0" w:tplc="E3FE4AFA">
      <w:start w:val="1"/>
      <w:numFmt w:val="bullet"/>
      <w:lvlText w:val=""/>
      <w:lvlJc w:val="left"/>
      <w:pPr>
        <w:ind w:left="720" w:hanging="360"/>
      </w:pPr>
      <w:rPr>
        <w:rFonts w:ascii="Symbol" w:hAnsi="Symbol" w:hint="default"/>
      </w:rPr>
    </w:lvl>
    <w:lvl w:ilvl="1" w:tplc="B4A0FBC6" w:tentative="1">
      <w:start w:val="1"/>
      <w:numFmt w:val="lowerLetter"/>
      <w:lvlText w:val="%2."/>
      <w:lvlJc w:val="left"/>
      <w:pPr>
        <w:ind w:left="1440" w:hanging="360"/>
      </w:pPr>
    </w:lvl>
    <w:lvl w:ilvl="2" w:tplc="7AE660A6" w:tentative="1">
      <w:start w:val="1"/>
      <w:numFmt w:val="lowerRoman"/>
      <w:lvlText w:val="%3."/>
      <w:lvlJc w:val="right"/>
      <w:pPr>
        <w:ind w:left="2160" w:hanging="180"/>
      </w:pPr>
    </w:lvl>
    <w:lvl w:ilvl="3" w:tplc="40B83F5C" w:tentative="1">
      <w:start w:val="1"/>
      <w:numFmt w:val="decimal"/>
      <w:lvlText w:val="%4."/>
      <w:lvlJc w:val="left"/>
      <w:pPr>
        <w:ind w:left="2880" w:hanging="360"/>
      </w:pPr>
    </w:lvl>
    <w:lvl w:ilvl="4" w:tplc="FD16C7C0" w:tentative="1">
      <w:start w:val="1"/>
      <w:numFmt w:val="lowerLetter"/>
      <w:lvlText w:val="%5."/>
      <w:lvlJc w:val="left"/>
      <w:pPr>
        <w:ind w:left="3600" w:hanging="360"/>
      </w:pPr>
    </w:lvl>
    <w:lvl w:ilvl="5" w:tplc="BB6815EC" w:tentative="1">
      <w:start w:val="1"/>
      <w:numFmt w:val="lowerRoman"/>
      <w:lvlText w:val="%6."/>
      <w:lvlJc w:val="right"/>
      <w:pPr>
        <w:ind w:left="4320" w:hanging="180"/>
      </w:pPr>
    </w:lvl>
    <w:lvl w:ilvl="6" w:tplc="56A67738" w:tentative="1">
      <w:start w:val="1"/>
      <w:numFmt w:val="decimal"/>
      <w:lvlText w:val="%7."/>
      <w:lvlJc w:val="left"/>
      <w:pPr>
        <w:ind w:left="5040" w:hanging="360"/>
      </w:pPr>
    </w:lvl>
    <w:lvl w:ilvl="7" w:tplc="F9A6E2BA" w:tentative="1">
      <w:start w:val="1"/>
      <w:numFmt w:val="lowerLetter"/>
      <w:lvlText w:val="%8."/>
      <w:lvlJc w:val="left"/>
      <w:pPr>
        <w:ind w:left="5760" w:hanging="360"/>
      </w:pPr>
    </w:lvl>
    <w:lvl w:ilvl="8" w:tplc="73A86464" w:tentative="1">
      <w:start w:val="1"/>
      <w:numFmt w:val="lowerRoman"/>
      <w:lvlText w:val="%9."/>
      <w:lvlJc w:val="right"/>
      <w:pPr>
        <w:ind w:left="6480" w:hanging="180"/>
      </w:pPr>
    </w:lvl>
  </w:abstractNum>
  <w:abstractNum w:abstractNumId="11" w15:restartNumberingAfterBreak="0">
    <w:nsid w:val="0D227797"/>
    <w:multiLevelType w:val="hybridMultilevel"/>
    <w:tmpl w:val="8160C5F8"/>
    <w:lvl w:ilvl="0" w:tplc="53B0EF9A">
      <w:start w:val="1"/>
      <w:numFmt w:val="bullet"/>
      <w:lvlText w:val=""/>
      <w:lvlJc w:val="left"/>
      <w:pPr>
        <w:ind w:left="720" w:hanging="360"/>
      </w:pPr>
      <w:rPr>
        <w:rFonts w:ascii="Symbol" w:hAnsi="Symbol" w:hint="default"/>
      </w:rPr>
    </w:lvl>
    <w:lvl w:ilvl="1" w:tplc="6FC0B73C" w:tentative="1">
      <w:start w:val="1"/>
      <w:numFmt w:val="bullet"/>
      <w:lvlText w:val="o"/>
      <w:lvlJc w:val="left"/>
      <w:pPr>
        <w:ind w:left="1440" w:hanging="360"/>
      </w:pPr>
      <w:rPr>
        <w:rFonts w:ascii="Courier New" w:hAnsi="Courier New" w:cs="Courier New" w:hint="default"/>
      </w:rPr>
    </w:lvl>
    <w:lvl w:ilvl="2" w:tplc="E8AEF43C" w:tentative="1">
      <w:start w:val="1"/>
      <w:numFmt w:val="bullet"/>
      <w:lvlText w:val=""/>
      <w:lvlJc w:val="left"/>
      <w:pPr>
        <w:ind w:left="2160" w:hanging="360"/>
      </w:pPr>
      <w:rPr>
        <w:rFonts w:ascii="Wingdings" w:hAnsi="Wingdings" w:hint="default"/>
      </w:rPr>
    </w:lvl>
    <w:lvl w:ilvl="3" w:tplc="4EE40DE6" w:tentative="1">
      <w:start w:val="1"/>
      <w:numFmt w:val="bullet"/>
      <w:lvlText w:val=""/>
      <w:lvlJc w:val="left"/>
      <w:pPr>
        <w:ind w:left="2880" w:hanging="360"/>
      </w:pPr>
      <w:rPr>
        <w:rFonts w:ascii="Symbol" w:hAnsi="Symbol" w:hint="default"/>
      </w:rPr>
    </w:lvl>
    <w:lvl w:ilvl="4" w:tplc="7B864F34" w:tentative="1">
      <w:start w:val="1"/>
      <w:numFmt w:val="bullet"/>
      <w:lvlText w:val="o"/>
      <w:lvlJc w:val="left"/>
      <w:pPr>
        <w:ind w:left="3600" w:hanging="360"/>
      </w:pPr>
      <w:rPr>
        <w:rFonts w:ascii="Courier New" w:hAnsi="Courier New" w:cs="Courier New" w:hint="default"/>
      </w:rPr>
    </w:lvl>
    <w:lvl w:ilvl="5" w:tplc="FB8A840C" w:tentative="1">
      <w:start w:val="1"/>
      <w:numFmt w:val="bullet"/>
      <w:lvlText w:val=""/>
      <w:lvlJc w:val="left"/>
      <w:pPr>
        <w:ind w:left="4320" w:hanging="360"/>
      </w:pPr>
      <w:rPr>
        <w:rFonts w:ascii="Wingdings" w:hAnsi="Wingdings" w:hint="default"/>
      </w:rPr>
    </w:lvl>
    <w:lvl w:ilvl="6" w:tplc="1F80D322" w:tentative="1">
      <w:start w:val="1"/>
      <w:numFmt w:val="bullet"/>
      <w:lvlText w:val=""/>
      <w:lvlJc w:val="left"/>
      <w:pPr>
        <w:ind w:left="5040" w:hanging="360"/>
      </w:pPr>
      <w:rPr>
        <w:rFonts w:ascii="Symbol" w:hAnsi="Symbol" w:hint="default"/>
      </w:rPr>
    </w:lvl>
    <w:lvl w:ilvl="7" w:tplc="7A2EA6D2" w:tentative="1">
      <w:start w:val="1"/>
      <w:numFmt w:val="bullet"/>
      <w:lvlText w:val="o"/>
      <w:lvlJc w:val="left"/>
      <w:pPr>
        <w:ind w:left="5760" w:hanging="360"/>
      </w:pPr>
      <w:rPr>
        <w:rFonts w:ascii="Courier New" w:hAnsi="Courier New" w:cs="Courier New" w:hint="default"/>
      </w:rPr>
    </w:lvl>
    <w:lvl w:ilvl="8" w:tplc="3F669906" w:tentative="1">
      <w:start w:val="1"/>
      <w:numFmt w:val="bullet"/>
      <w:lvlText w:val=""/>
      <w:lvlJc w:val="left"/>
      <w:pPr>
        <w:ind w:left="6480" w:hanging="360"/>
      </w:pPr>
      <w:rPr>
        <w:rFonts w:ascii="Wingdings" w:hAnsi="Wingdings" w:hint="default"/>
      </w:rPr>
    </w:lvl>
  </w:abstractNum>
  <w:abstractNum w:abstractNumId="12" w15:restartNumberingAfterBreak="0">
    <w:nsid w:val="0D2A41CE"/>
    <w:multiLevelType w:val="hybridMultilevel"/>
    <w:tmpl w:val="874E1E40"/>
    <w:lvl w:ilvl="0" w:tplc="9BE893A6">
      <w:start w:val="1"/>
      <w:numFmt w:val="bullet"/>
      <w:lvlText w:val=""/>
      <w:lvlJc w:val="left"/>
      <w:pPr>
        <w:ind w:left="720" w:hanging="360"/>
      </w:pPr>
      <w:rPr>
        <w:rFonts w:ascii="Symbol" w:hAnsi="Symbol" w:hint="default"/>
      </w:rPr>
    </w:lvl>
    <w:lvl w:ilvl="1" w:tplc="C9348072" w:tentative="1">
      <w:start w:val="1"/>
      <w:numFmt w:val="bullet"/>
      <w:lvlText w:val="o"/>
      <w:lvlJc w:val="left"/>
      <w:pPr>
        <w:ind w:left="1440" w:hanging="360"/>
      </w:pPr>
      <w:rPr>
        <w:rFonts w:ascii="Courier New" w:hAnsi="Courier New" w:cs="Courier New" w:hint="default"/>
      </w:rPr>
    </w:lvl>
    <w:lvl w:ilvl="2" w:tplc="0EC4D948" w:tentative="1">
      <w:start w:val="1"/>
      <w:numFmt w:val="bullet"/>
      <w:lvlText w:val=""/>
      <w:lvlJc w:val="left"/>
      <w:pPr>
        <w:ind w:left="2160" w:hanging="360"/>
      </w:pPr>
      <w:rPr>
        <w:rFonts w:ascii="Wingdings" w:hAnsi="Wingdings" w:hint="default"/>
      </w:rPr>
    </w:lvl>
    <w:lvl w:ilvl="3" w:tplc="4EEAE1AA" w:tentative="1">
      <w:start w:val="1"/>
      <w:numFmt w:val="bullet"/>
      <w:lvlText w:val=""/>
      <w:lvlJc w:val="left"/>
      <w:pPr>
        <w:ind w:left="2880" w:hanging="360"/>
      </w:pPr>
      <w:rPr>
        <w:rFonts w:ascii="Symbol" w:hAnsi="Symbol" w:hint="default"/>
      </w:rPr>
    </w:lvl>
    <w:lvl w:ilvl="4" w:tplc="B95A4A3C" w:tentative="1">
      <w:start w:val="1"/>
      <w:numFmt w:val="bullet"/>
      <w:lvlText w:val="o"/>
      <w:lvlJc w:val="left"/>
      <w:pPr>
        <w:ind w:left="3600" w:hanging="360"/>
      </w:pPr>
      <w:rPr>
        <w:rFonts w:ascii="Courier New" w:hAnsi="Courier New" w:cs="Courier New" w:hint="default"/>
      </w:rPr>
    </w:lvl>
    <w:lvl w:ilvl="5" w:tplc="53904C4C" w:tentative="1">
      <w:start w:val="1"/>
      <w:numFmt w:val="bullet"/>
      <w:lvlText w:val=""/>
      <w:lvlJc w:val="left"/>
      <w:pPr>
        <w:ind w:left="4320" w:hanging="360"/>
      </w:pPr>
      <w:rPr>
        <w:rFonts w:ascii="Wingdings" w:hAnsi="Wingdings" w:hint="default"/>
      </w:rPr>
    </w:lvl>
    <w:lvl w:ilvl="6" w:tplc="555878C2" w:tentative="1">
      <w:start w:val="1"/>
      <w:numFmt w:val="bullet"/>
      <w:lvlText w:val=""/>
      <w:lvlJc w:val="left"/>
      <w:pPr>
        <w:ind w:left="5040" w:hanging="360"/>
      </w:pPr>
      <w:rPr>
        <w:rFonts w:ascii="Symbol" w:hAnsi="Symbol" w:hint="default"/>
      </w:rPr>
    </w:lvl>
    <w:lvl w:ilvl="7" w:tplc="1F1AA1C0" w:tentative="1">
      <w:start w:val="1"/>
      <w:numFmt w:val="bullet"/>
      <w:lvlText w:val="o"/>
      <w:lvlJc w:val="left"/>
      <w:pPr>
        <w:ind w:left="5760" w:hanging="360"/>
      </w:pPr>
      <w:rPr>
        <w:rFonts w:ascii="Courier New" w:hAnsi="Courier New" w:cs="Courier New" w:hint="default"/>
      </w:rPr>
    </w:lvl>
    <w:lvl w:ilvl="8" w:tplc="F27AE452" w:tentative="1">
      <w:start w:val="1"/>
      <w:numFmt w:val="bullet"/>
      <w:lvlText w:val=""/>
      <w:lvlJc w:val="left"/>
      <w:pPr>
        <w:ind w:left="6480" w:hanging="360"/>
      </w:pPr>
      <w:rPr>
        <w:rFonts w:ascii="Wingdings" w:hAnsi="Wingdings" w:hint="default"/>
      </w:rPr>
    </w:lvl>
  </w:abstractNum>
  <w:abstractNum w:abstractNumId="13" w15:restartNumberingAfterBreak="0">
    <w:nsid w:val="0D4D733A"/>
    <w:multiLevelType w:val="hybridMultilevel"/>
    <w:tmpl w:val="1074B512"/>
    <w:lvl w:ilvl="0" w:tplc="C5DE5A14">
      <w:start w:val="1"/>
      <w:numFmt w:val="decimal"/>
      <w:lvlText w:val="%1."/>
      <w:lvlJc w:val="left"/>
      <w:pPr>
        <w:ind w:left="360" w:hanging="360"/>
      </w:pPr>
      <w:rPr>
        <w:rFonts w:hint="default"/>
        <w:i w:val="0"/>
      </w:rPr>
    </w:lvl>
    <w:lvl w:ilvl="1" w:tplc="304A14B2" w:tentative="1">
      <w:start w:val="1"/>
      <w:numFmt w:val="lowerLetter"/>
      <w:lvlText w:val="%2."/>
      <w:lvlJc w:val="left"/>
      <w:pPr>
        <w:ind w:left="1080" w:hanging="360"/>
      </w:pPr>
    </w:lvl>
    <w:lvl w:ilvl="2" w:tplc="6602EC2C" w:tentative="1">
      <w:start w:val="1"/>
      <w:numFmt w:val="lowerRoman"/>
      <w:lvlText w:val="%3."/>
      <w:lvlJc w:val="right"/>
      <w:pPr>
        <w:ind w:left="1800" w:hanging="180"/>
      </w:pPr>
    </w:lvl>
    <w:lvl w:ilvl="3" w:tplc="D6DE892C" w:tentative="1">
      <w:start w:val="1"/>
      <w:numFmt w:val="decimal"/>
      <w:lvlText w:val="%4."/>
      <w:lvlJc w:val="left"/>
      <w:pPr>
        <w:ind w:left="2520" w:hanging="360"/>
      </w:pPr>
    </w:lvl>
    <w:lvl w:ilvl="4" w:tplc="D414C004" w:tentative="1">
      <w:start w:val="1"/>
      <w:numFmt w:val="lowerLetter"/>
      <w:lvlText w:val="%5."/>
      <w:lvlJc w:val="left"/>
      <w:pPr>
        <w:ind w:left="3240" w:hanging="360"/>
      </w:pPr>
    </w:lvl>
    <w:lvl w:ilvl="5" w:tplc="04D6E796" w:tentative="1">
      <w:start w:val="1"/>
      <w:numFmt w:val="lowerRoman"/>
      <w:lvlText w:val="%6."/>
      <w:lvlJc w:val="right"/>
      <w:pPr>
        <w:ind w:left="3960" w:hanging="180"/>
      </w:pPr>
    </w:lvl>
    <w:lvl w:ilvl="6" w:tplc="FA7E5D5A" w:tentative="1">
      <w:start w:val="1"/>
      <w:numFmt w:val="decimal"/>
      <w:lvlText w:val="%7."/>
      <w:lvlJc w:val="left"/>
      <w:pPr>
        <w:ind w:left="4680" w:hanging="360"/>
      </w:pPr>
    </w:lvl>
    <w:lvl w:ilvl="7" w:tplc="9D8A46C8" w:tentative="1">
      <w:start w:val="1"/>
      <w:numFmt w:val="lowerLetter"/>
      <w:lvlText w:val="%8."/>
      <w:lvlJc w:val="left"/>
      <w:pPr>
        <w:ind w:left="5400" w:hanging="360"/>
      </w:pPr>
    </w:lvl>
    <w:lvl w:ilvl="8" w:tplc="D82EF5FC" w:tentative="1">
      <w:start w:val="1"/>
      <w:numFmt w:val="lowerRoman"/>
      <w:lvlText w:val="%9."/>
      <w:lvlJc w:val="right"/>
      <w:pPr>
        <w:ind w:left="6120" w:hanging="180"/>
      </w:pPr>
    </w:lvl>
  </w:abstractNum>
  <w:abstractNum w:abstractNumId="14" w15:restartNumberingAfterBreak="0">
    <w:nsid w:val="0F846721"/>
    <w:multiLevelType w:val="hybridMultilevel"/>
    <w:tmpl w:val="AA9A6AD8"/>
    <w:lvl w:ilvl="0" w:tplc="EC3C6206">
      <w:start w:val="1"/>
      <w:numFmt w:val="decimal"/>
      <w:lvlText w:val="%1."/>
      <w:lvlJc w:val="left"/>
      <w:pPr>
        <w:ind w:left="360" w:hanging="360"/>
      </w:pPr>
      <w:rPr>
        <w:rFonts w:hint="default"/>
      </w:rPr>
    </w:lvl>
    <w:lvl w:ilvl="1" w:tplc="1B5AA824" w:tentative="1">
      <w:start w:val="1"/>
      <w:numFmt w:val="lowerLetter"/>
      <w:lvlText w:val="%2."/>
      <w:lvlJc w:val="left"/>
      <w:pPr>
        <w:ind w:left="1080" w:hanging="360"/>
      </w:pPr>
    </w:lvl>
    <w:lvl w:ilvl="2" w:tplc="1A00C53E" w:tentative="1">
      <w:start w:val="1"/>
      <w:numFmt w:val="lowerRoman"/>
      <w:lvlText w:val="%3."/>
      <w:lvlJc w:val="right"/>
      <w:pPr>
        <w:ind w:left="1800" w:hanging="180"/>
      </w:pPr>
    </w:lvl>
    <w:lvl w:ilvl="3" w:tplc="61C096A8" w:tentative="1">
      <w:start w:val="1"/>
      <w:numFmt w:val="decimal"/>
      <w:lvlText w:val="%4."/>
      <w:lvlJc w:val="left"/>
      <w:pPr>
        <w:ind w:left="2520" w:hanging="360"/>
      </w:pPr>
    </w:lvl>
    <w:lvl w:ilvl="4" w:tplc="3CC82CA6" w:tentative="1">
      <w:start w:val="1"/>
      <w:numFmt w:val="lowerLetter"/>
      <w:lvlText w:val="%5."/>
      <w:lvlJc w:val="left"/>
      <w:pPr>
        <w:ind w:left="3240" w:hanging="360"/>
      </w:pPr>
    </w:lvl>
    <w:lvl w:ilvl="5" w:tplc="65FCC974" w:tentative="1">
      <w:start w:val="1"/>
      <w:numFmt w:val="lowerRoman"/>
      <w:lvlText w:val="%6."/>
      <w:lvlJc w:val="right"/>
      <w:pPr>
        <w:ind w:left="3960" w:hanging="180"/>
      </w:pPr>
    </w:lvl>
    <w:lvl w:ilvl="6" w:tplc="FAFAF444" w:tentative="1">
      <w:start w:val="1"/>
      <w:numFmt w:val="decimal"/>
      <w:lvlText w:val="%7."/>
      <w:lvlJc w:val="left"/>
      <w:pPr>
        <w:ind w:left="4680" w:hanging="360"/>
      </w:pPr>
    </w:lvl>
    <w:lvl w:ilvl="7" w:tplc="6944AB80" w:tentative="1">
      <w:start w:val="1"/>
      <w:numFmt w:val="lowerLetter"/>
      <w:lvlText w:val="%8."/>
      <w:lvlJc w:val="left"/>
      <w:pPr>
        <w:ind w:left="5400" w:hanging="360"/>
      </w:pPr>
    </w:lvl>
    <w:lvl w:ilvl="8" w:tplc="EE48042E" w:tentative="1">
      <w:start w:val="1"/>
      <w:numFmt w:val="lowerRoman"/>
      <w:lvlText w:val="%9."/>
      <w:lvlJc w:val="right"/>
      <w:pPr>
        <w:ind w:left="6120" w:hanging="180"/>
      </w:pPr>
    </w:lvl>
  </w:abstractNum>
  <w:abstractNum w:abstractNumId="15" w15:restartNumberingAfterBreak="0">
    <w:nsid w:val="0FE20C22"/>
    <w:multiLevelType w:val="hybridMultilevel"/>
    <w:tmpl w:val="4FBAE866"/>
    <w:lvl w:ilvl="0" w:tplc="2948FD06">
      <w:start w:val="1"/>
      <w:numFmt w:val="bullet"/>
      <w:lvlText w:val=""/>
      <w:lvlJc w:val="left"/>
      <w:pPr>
        <w:ind w:left="1080" w:hanging="360"/>
      </w:pPr>
      <w:rPr>
        <w:rFonts w:ascii="Symbol" w:hAnsi="Symbol" w:hint="default"/>
      </w:rPr>
    </w:lvl>
    <w:lvl w:ilvl="1" w:tplc="5B289FF0" w:tentative="1">
      <w:start w:val="1"/>
      <w:numFmt w:val="bullet"/>
      <w:lvlText w:val="o"/>
      <w:lvlJc w:val="left"/>
      <w:pPr>
        <w:ind w:left="1800" w:hanging="360"/>
      </w:pPr>
      <w:rPr>
        <w:rFonts w:ascii="Courier New" w:hAnsi="Courier New" w:cs="Courier New" w:hint="default"/>
      </w:rPr>
    </w:lvl>
    <w:lvl w:ilvl="2" w:tplc="3EA6D348" w:tentative="1">
      <w:start w:val="1"/>
      <w:numFmt w:val="bullet"/>
      <w:lvlText w:val=""/>
      <w:lvlJc w:val="left"/>
      <w:pPr>
        <w:ind w:left="2520" w:hanging="360"/>
      </w:pPr>
      <w:rPr>
        <w:rFonts w:ascii="Wingdings" w:hAnsi="Wingdings" w:hint="default"/>
      </w:rPr>
    </w:lvl>
    <w:lvl w:ilvl="3" w:tplc="2F121B98" w:tentative="1">
      <w:start w:val="1"/>
      <w:numFmt w:val="bullet"/>
      <w:lvlText w:val=""/>
      <w:lvlJc w:val="left"/>
      <w:pPr>
        <w:ind w:left="3240" w:hanging="360"/>
      </w:pPr>
      <w:rPr>
        <w:rFonts w:ascii="Symbol" w:hAnsi="Symbol" w:hint="default"/>
      </w:rPr>
    </w:lvl>
    <w:lvl w:ilvl="4" w:tplc="1E225718" w:tentative="1">
      <w:start w:val="1"/>
      <w:numFmt w:val="bullet"/>
      <w:lvlText w:val="o"/>
      <w:lvlJc w:val="left"/>
      <w:pPr>
        <w:ind w:left="3960" w:hanging="360"/>
      </w:pPr>
      <w:rPr>
        <w:rFonts w:ascii="Courier New" w:hAnsi="Courier New" w:cs="Courier New" w:hint="default"/>
      </w:rPr>
    </w:lvl>
    <w:lvl w:ilvl="5" w:tplc="A9EC3AA0" w:tentative="1">
      <w:start w:val="1"/>
      <w:numFmt w:val="bullet"/>
      <w:lvlText w:val=""/>
      <w:lvlJc w:val="left"/>
      <w:pPr>
        <w:ind w:left="4680" w:hanging="360"/>
      </w:pPr>
      <w:rPr>
        <w:rFonts w:ascii="Wingdings" w:hAnsi="Wingdings" w:hint="default"/>
      </w:rPr>
    </w:lvl>
    <w:lvl w:ilvl="6" w:tplc="792C2488" w:tentative="1">
      <w:start w:val="1"/>
      <w:numFmt w:val="bullet"/>
      <w:lvlText w:val=""/>
      <w:lvlJc w:val="left"/>
      <w:pPr>
        <w:ind w:left="5400" w:hanging="360"/>
      </w:pPr>
      <w:rPr>
        <w:rFonts w:ascii="Symbol" w:hAnsi="Symbol" w:hint="default"/>
      </w:rPr>
    </w:lvl>
    <w:lvl w:ilvl="7" w:tplc="DB1EB368" w:tentative="1">
      <w:start w:val="1"/>
      <w:numFmt w:val="bullet"/>
      <w:lvlText w:val="o"/>
      <w:lvlJc w:val="left"/>
      <w:pPr>
        <w:ind w:left="6120" w:hanging="360"/>
      </w:pPr>
      <w:rPr>
        <w:rFonts w:ascii="Courier New" w:hAnsi="Courier New" w:cs="Courier New" w:hint="default"/>
      </w:rPr>
    </w:lvl>
    <w:lvl w:ilvl="8" w:tplc="0DAA96B4" w:tentative="1">
      <w:start w:val="1"/>
      <w:numFmt w:val="bullet"/>
      <w:lvlText w:val=""/>
      <w:lvlJc w:val="left"/>
      <w:pPr>
        <w:ind w:left="6840" w:hanging="360"/>
      </w:pPr>
      <w:rPr>
        <w:rFonts w:ascii="Wingdings" w:hAnsi="Wingdings" w:hint="default"/>
      </w:rPr>
    </w:lvl>
  </w:abstractNum>
  <w:abstractNum w:abstractNumId="16" w15:restartNumberingAfterBreak="0">
    <w:nsid w:val="10955514"/>
    <w:multiLevelType w:val="hybridMultilevel"/>
    <w:tmpl w:val="727A406C"/>
    <w:lvl w:ilvl="0" w:tplc="CDA0ECBE">
      <w:start w:val="1"/>
      <w:numFmt w:val="bullet"/>
      <w:lvlText w:val=""/>
      <w:lvlJc w:val="left"/>
      <w:pPr>
        <w:ind w:left="720" w:hanging="360"/>
      </w:pPr>
      <w:rPr>
        <w:rFonts w:ascii="Symbol" w:hAnsi="Symbol" w:hint="default"/>
      </w:rPr>
    </w:lvl>
    <w:lvl w:ilvl="1" w:tplc="EAEE33FA" w:tentative="1">
      <w:start w:val="1"/>
      <w:numFmt w:val="lowerLetter"/>
      <w:lvlText w:val="%2."/>
      <w:lvlJc w:val="left"/>
      <w:pPr>
        <w:ind w:left="1440" w:hanging="360"/>
      </w:pPr>
    </w:lvl>
    <w:lvl w:ilvl="2" w:tplc="6B7CE4E8" w:tentative="1">
      <w:start w:val="1"/>
      <w:numFmt w:val="lowerRoman"/>
      <w:lvlText w:val="%3."/>
      <w:lvlJc w:val="right"/>
      <w:pPr>
        <w:ind w:left="2160" w:hanging="180"/>
      </w:pPr>
    </w:lvl>
    <w:lvl w:ilvl="3" w:tplc="4266BF84" w:tentative="1">
      <w:start w:val="1"/>
      <w:numFmt w:val="decimal"/>
      <w:lvlText w:val="%4."/>
      <w:lvlJc w:val="left"/>
      <w:pPr>
        <w:ind w:left="2880" w:hanging="360"/>
      </w:pPr>
    </w:lvl>
    <w:lvl w:ilvl="4" w:tplc="C0F031BA" w:tentative="1">
      <w:start w:val="1"/>
      <w:numFmt w:val="lowerLetter"/>
      <w:lvlText w:val="%5."/>
      <w:lvlJc w:val="left"/>
      <w:pPr>
        <w:ind w:left="3600" w:hanging="360"/>
      </w:pPr>
    </w:lvl>
    <w:lvl w:ilvl="5" w:tplc="FA461472" w:tentative="1">
      <w:start w:val="1"/>
      <w:numFmt w:val="lowerRoman"/>
      <w:lvlText w:val="%6."/>
      <w:lvlJc w:val="right"/>
      <w:pPr>
        <w:ind w:left="4320" w:hanging="180"/>
      </w:pPr>
    </w:lvl>
    <w:lvl w:ilvl="6" w:tplc="A5D8BD74" w:tentative="1">
      <w:start w:val="1"/>
      <w:numFmt w:val="decimal"/>
      <w:lvlText w:val="%7."/>
      <w:lvlJc w:val="left"/>
      <w:pPr>
        <w:ind w:left="5040" w:hanging="360"/>
      </w:pPr>
    </w:lvl>
    <w:lvl w:ilvl="7" w:tplc="9E268F5E" w:tentative="1">
      <w:start w:val="1"/>
      <w:numFmt w:val="lowerLetter"/>
      <w:lvlText w:val="%8."/>
      <w:lvlJc w:val="left"/>
      <w:pPr>
        <w:ind w:left="5760" w:hanging="360"/>
      </w:pPr>
    </w:lvl>
    <w:lvl w:ilvl="8" w:tplc="93F0CB5E" w:tentative="1">
      <w:start w:val="1"/>
      <w:numFmt w:val="lowerRoman"/>
      <w:lvlText w:val="%9."/>
      <w:lvlJc w:val="right"/>
      <w:pPr>
        <w:ind w:left="6480" w:hanging="180"/>
      </w:pPr>
    </w:lvl>
  </w:abstractNum>
  <w:abstractNum w:abstractNumId="17" w15:restartNumberingAfterBreak="0">
    <w:nsid w:val="11E363D1"/>
    <w:multiLevelType w:val="multilevel"/>
    <w:tmpl w:val="142E955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8" w15:restartNumberingAfterBreak="0">
    <w:nsid w:val="12951790"/>
    <w:multiLevelType w:val="hybridMultilevel"/>
    <w:tmpl w:val="8A50A6BC"/>
    <w:lvl w:ilvl="0" w:tplc="BD88A3B4">
      <w:start w:val="1"/>
      <w:numFmt w:val="bullet"/>
      <w:lvlText w:val=""/>
      <w:lvlJc w:val="left"/>
      <w:pPr>
        <w:ind w:left="720" w:hanging="360"/>
      </w:pPr>
      <w:rPr>
        <w:rFonts w:ascii="Symbol" w:hAnsi="Symbol" w:hint="default"/>
      </w:rPr>
    </w:lvl>
    <w:lvl w:ilvl="1" w:tplc="B6BE477C" w:tentative="1">
      <w:start w:val="1"/>
      <w:numFmt w:val="bullet"/>
      <w:lvlText w:val="o"/>
      <w:lvlJc w:val="left"/>
      <w:pPr>
        <w:ind w:left="1440" w:hanging="360"/>
      </w:pPr>
      <w:rPr>
        <w:rFonts w:ascii="Courier New" w:hAnsi="Courier New" w:cs="Courier New" w:hint="default"/>
      </w:rPr>
    </w:lvl>
    <w:lvl w:ilvl="2" w:tplc="D464907E" w:tentative="1">
      <w:start w:val="1"/>
      <w:numFmt w:val="bullet"/>
      <w:lvlText w:val=""/>
      <w:lvlJc w:val="left"/>
      <w:pPr>
        <w:ind w:left="2160" w:hanging="360"/>
      </w:pPr>
      <w:rPr>
        <w:rFonts w:ascii="Wingdings" w:hAnsi="Wingdings" w:hint="default"/>
      </w:rPr>
    </w:lvl>
    <w:lvl w:ilvl="3" w:tplc="9E1E83FE" w:tentative="1">
      <w:start w:val="1"/>
      <w:numFmt w:val="bullet"/>
      <w:lvlText w:val=""/>
      <w:lvlJc w:val="left"/>
      <w:pPr>
        <w:ind w:left="2880" w:hanging="360"/>
      </w:pPr>
      <w:rPr>
        <w:rFonts w:ascii="Symbol" w:hAnsi="Symbol" w:hint="default"/>
      </w:rPr>
    </w:lvl>
    <w:lvl w:ilvl="4" w:tplc="06D8C4C8" w:tentative="1">
      <w:start w:val="1"/>
      <w:numFmt w:val="bullet"/>
      <w:lvlText w:val="o"/>
      <w:lvlJc w:val="left"/>
      <w:pPr>
        <w:ind w:left="3600" w:hanging="360"/>
      </w:pPr>
      <w:rPr>
        <w:rFonts w:ascii="Courier New" w:hAnsi="Courier New" w:cs="Courier New" w:hint="default"/>
      </w:rPr>
    </w:lvl>
    <w:lvl w:ilvl="5" w:tplc="DDE067AA" w:tentative="1">
      <w:start w:val="1"/>
      <w:numFmt w:val="bullet"/>
      <w:lvlText w:val=""/>
      <w:lvlJc w:val="left"/>
      <w:pPr>
        <w:ind w:left="4320" w:hanging="360"/>
      </w:pPr>
      <w:rPr>
        <w:rFonts w:ascii="Wingdings" w:hAnsi="Wingdings" w:hint="default"/>
      </w:rPr>
    </w:lvl>
    <w:lvl w:ilvl="6" w:tplc="6CA8F886" w:tentative="1">
      <w:start w:val="1"/>
      <w:numFmt w:val="bullet"/>
      <w:lvlText w:val=""/>
      <w:lvlJc w:val="left"/>
      <w:pPr>
        <w:ind w:left="5040" w:hanging="360"/>
      </w:pPr>
      <w:rPr>
        <w:rFonts w:ascii="Symbol" w:hAnsi="Symbol" w:hint="default"/>
      </w:rPr>
    </w:lvl>
    <w:lvl w:ilvl="7" w:tplc="D08E5508" w:tentative="1">
      <w:start w:val="1"/>
      <w:numFmt w:val="bullet"/>
      <w:lvlText w:val="o"/>
      <w:lvlJc w:val="left"/>
      <w:pPr>
        <w:ind w:left="5760" w:hanging="360"/>
      </w:pPr>
      <w:rPr>
        <w:rFonts w:ascii="Courier New" w:hAnsi="Courier New" w:cs="Courier New" w:hint="default"/>
      </w:rPr>
    </w:lvl>
    <w:lvl w:ilvl="8" w:tplc="873A279A" w:tentative="1">
      <w:start w:val="1"/>
      <w:numFmt w:val="bullet"/>
      <w:lvlText w:val=""/>
      <w:lvlJc w:val="left"/>
      <w:pPr>
        <w:ind w:left="6480" w:hanging="360"/>
      </w:pPr>
      <w:rPr>
        <w:rFonts w:ascii="Wingdings" w:hAnsi="Wingdings" w:hint="default"/>
      </w:rPr>
    </w:lvl>
  </w:abstractNum>
  <w:abstractNum w:abstractNumId="19" w15:restartNumberingAfterBreak="0">
    <w:nsid w:val="13E86D57"/>
    <w:multiLevelType w:val="hybridMultilevel"/>
    <w:tmpl w:val="45727262"/>
    <w:lvl w:ilvl="0" w:tplc="8BB64EE6">
      <w:start w:val="1"/>
      <w:numFmt w:val="decimal"/>
      <w:lvlText w:val="%1."/>
      <w:lvlJc w:val="left"/>
      <w:pPr>
        <w:ind w:left="360" w:hanging="360"/>
      </w:pPr>
      <w:rPr>
        <w:rFonts w:hint="default"/>
      </w:rPr>
    </w:lvl>
    <w:lvl w:ilvl="1" w:tplc="25B4D70A" w:tentative="1">
      <w:start w:val="1"/>
      <w:numFmt w:val="lowerLetter"/>
      <w:lvlText w:val="%2."/>
      <w:lvlJc w:val="left"/>
      <w:pPr>
        <w:ind w:left="1080" w:hanging="360"/>
      </w:pPr>
    </w:lvl>
    <w:lvl w:ilvl="2" w:tplc="26E6A3F2" w:tentative="1">
      <w:start w:val="1"/>
      <w:numFmt w:val="lowerRoman"/>
      <w:lvlText w:val="%3."/>
      <w:lvlJc w:val="right"/>
      <w:pPr>
        <w:ind w:left="1800" w:hanging="180"/>
      </w:pPr>
    </w:lvl>
    <w:lvl w:ilvl="3" w:tplc="03CE4262" w:tentative="1">
      <w:start w:val="1"/>
      <w:numFmt w:val="decimal"/>
      <w:lvlText w:val="%4."/>
      <w:lvlJc w:val="left"/>
      <w:pPr>
        <w:ind w:left="2520" w:hanging="360"/>
      </w:pPr>
    </w:lvl>
    <w:lvl w:ilvl="4" w:tplc="21B8F372" w:tentative="1">
      <w:start w:val="1"/>
      <w:numFmt w:val="lowerLetter"/>
      <w:lvlText w:val="%5."/>
      <w:lvlJc w:val="left"/>
      <w:pPr>
        <w:ind w:left="3240" w:hanging="360"/>
      </w:pPr>
    </w:lvl>
    <w:lvl w:ilvl="5" w:tplc="23CA6DCA" w:tentative="1">
      <w:start w:val="1"/>
      <w:numFmt w:val="lowerRoman"/>
      <w:lvlText w:val="%6."/>
      <w:lvlJc w:val="right"/>
      <w:pPr>
        <w:ind w:left="3960" w:hanging="180"/>
      </w:pPr>
    </w:lvl>
    <w:lvl w:ilvl="6" w:tplc="6C684970" w:tentative="1">
      <w:start w:val="1"/>
      <w:numFmt w:val="decimal"/>
      <w:lvlText w:val="%7."/>
      <w:lvlJc w:val="left"/>
      <w:pPr>
        <w:ind w:left="4680" w:hanging="360"/>
      </w:pPr>
    </w:lvl>
    <w:lvl w:ilvl="7" w:tplc="B68E19D0" w:tentative="1">
      <w:start w:val="1"/>
      <w:numFmt w:val="lowerLetter"/>
      <w:lvlText w:val="%8."/>
      <w:lvlJc w:val="left"/>
      <w:pPr>
        <w:ind w:left="5400" w:hanging="360"/>
      </w:pPr>
    </w:lvl>
    <w:lvl w:ilvl="8" w:tplc="BA667A4E" w:tentative="1">
      <w:start w:val="1"/>
      <w:numFmt w:val="lowerRoman"/>
      <w:lvlText w:val="%9."/>
      <w:lvlJc w:val="right"/>
      <w:pPr>
        <w:ind w:left="6120" w:hanging="180"/>
      </w:pPr>
    </w:lvl>
  </w:abstractNum>
  <w:abstractNum w:abstractNumId="20" w15:restartNumberingAfterBreak="0">
    <w:nsid w:val="16156B0E"/>
    <w:multiLevelType w:val="hybridMultilevel"/>
    <w:tmpl w:val="A2F64D72"/>
    <w:lvl w:ilvl="0" w:tplc="B8BEE08E">
      <w:start w:val="1"/>
      <w:numFmt w:val="decimal"/>
      <w:lvlText w:val="%1)"/>
      <w:lvlJc w:val="left"/>
      <w:pPr>
        <w:ind w:left="1080" w:hanging="360"/>
      </w:pPr>
    </w:lvl>
    <w:lvl w:ilvl="1" w:tplc="2A4615E0">
      <w:start w:val="1"/>
      <w:numFmt w:val="lowerLetter"/>
      <w:lvlText w:val="%2."/>
      <w:lvlJc w:val="left"/>
      <w:pPr>
        <w:ind w:left="1800" w:hanging="360"/>
      </w:pPr>
    </w:lvl>
    <w:lvl w:ilvl="2" w:tplc="94DEB154">
      <w:numFmt w:val="bullet"/>
      <w:lvlText w:val="-"/>
      <w:lvlJc w:val="left"/>
      <w:pPr>
        <w:ind w:left="2520" w:hanging="180"/>
      </w:pPr>
      <w:rPr>
        <w:rFonts w:ascii="Arial" w:eastAsiaTheme="minorEastAsia" w:hAnsi="Arial" w:cs="Arial" w:hint="default"/>
        <w:color w:val="auto"/>
      </w:rPr>
    </w:lvl>
    <w:lvl w:ilvl="3" w:tplc="6A8CE098">
      <w:start w:val="1"/>
      <w:numFmt w:val="decimal"/>
      <w:lvlText w:val="%4."/>
      <w:lvlJc w:val="left"/>
      <w:pPr>
        <w:ind w:left="3240" w:hanging="360"/>
      </w:pPr>
    </w:lvl>
    <w:lvl w:ilvl="4" w:tplc="ED36F3A8">
      <w:start w:val="1"/>
      <w:numFmt w:val="lowerLetter"/>
      <w:lvlText w:val="%5."/>
      <w:lvlJc w:val="left"/>
      <w:pPr>
        <w:ind w:left="3960" w:hanging="360"/>
      </w:pPr>
    </w:lvl>
    <w:lvl w:ilvl="5" w:tplc="2B7EC9DE" w:tentative="1">
      <w:start w:val="1"/>
      <w:numFmt w:val="lowerRoman"/>
      <w:lvlText w:val="%6."/>
      <w:lvlJc w:val="right"/>
      <w:pPr>
        <w:ind w:left="4680" w:hanging="180"/>
      </w:pPr>
    </w:lvl>
    <w:lvl w:ilvl="6" w:tplc="D862BBA0" w:tentative="1">
      <w:start w:val="1"/>
      <w:numFmt w:val="decimal"/>
      <w:lvlText w:val="%7."/>
      <w:lvlJc w:val="left"/>
      <w:pPr>
        <w:ind w:left="5400" w:hanging="360"/>
      </w:pPr>
    </w:lvl>
    <w:lvl w:ilvl="7" w:tplc="7BE8EB8C" w:tentative="1">
      <w:start w:val="1"/>
      <w:numFmt w:val="lowerLetter"/>
      <w:lvlText w:val="%8."/>
      <w:lvlJc w:val="left"/>
      <w:pPr>
        <w:ind w:left="6120" w:hanging="360"/>
      </w:pPr>
    </w:lvl>
    <w:lvl w:ilvl="8" w:tplc="FABED7EA" w:tentative="1">
      <w:start w:val="1"/>
      <w:numFmt w:val="lowerRoman"/>
      <w:lvlText w:val="%9."/>
      <w:lvlJc w:val="right"/>
      <w:pPr>
        <w:ind w:left="6840" w:hanging="180"/>
      </w:pPr>
    </w:lvl>
  </w:abstractNum>
  <w:abstractNum w:abstractNumId="21" w15:restartNumberingAfterBreak="0">
    <w:nsid w:val="161B3F61"/>
    <w:multiLevelType w:val="multilevel"/>
    <w:tmpl w:val="69848F3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1E0D74"/>
    <w:multiLevelType w:val="hybridMultilevel"/>
    <w:tmpl w:val="AD3ECB8E"/>
    <w:lvl w:ilvl="0" w:tplc="ED84993A">
      <w:start w:val="1"/>
      <w:numFmt w:val="bullet"/>
      <w:lvlText w:val=""/>
      <w:lvlJc w:val="left"/>
      <w:pPr>
        <w:ind w:left="720" w:hanging="360"/>
      </w:pPr>
      <w:rPr>
        <w:rFonts w:ascii="Symbol" w:hAnsi="Symbol" w:hint="default"/>
      </w:rPr>
    </w:lvl>
    <w:lvl w:ilvl="1" w:tplc="D3BC84DC" w:tentative="1">
      <w:start w:val="1"/>
      <w:numFmt w:val="bullet"/>
      <w:lvlText w:val="o"/>
      <w:lvlJc w:val="left"/>
      <w:pPr>
        <w:ind w:left="1440" w:hanging="360"/>
      </w:pPr>
      <w:rPr>
        <w:rFonts w:ascii="Courier New" w:hAnsi="Courier New" w:cs="Courier New" w:hint="default"/>
      </w:rPr>
    </w:lvl>
    <w:lvl w:ilvl="2" w:tplc="6588870C" w:tentative="1">
      <w:start w:val="1"/>
      <w:numFmt w:val="bullet"/>
      <w:lvlText w:val=""/>
      <w:lvlJc w:val="left"/>
      <w:pPr>
        <w:ind w:left="2160" w:hanging="360"/>
      </w:pPr>
      <w:rPr>
        <w:rFonts w:ascii="Wingdings" w:hAnsi="Wingdings" w:hint="default"/>
      </w:rPr>
    </w:lvl>
    <w:lvl w:ilvl="3" w:tplc="3DD43BB0" w:tentative="1">
      <w:start w:val="1"/>
      <w:numFmt w:val="bullet"/>
      <w:lvlText w:val=""/>
      <w:lvlJc w:val="left"/>
      <w:pPr>
        <w:ind w:left="2880" w:hanging="360"/>
      </w:pPr>
      <w:rPr>
        <w:rFonts w:ascii="Symbol" w:hAnsi="Symbol" w:hint="default"/>
      </w:rPr>
    </w:lvl>
    <w:lvl w:ilvl="4" w:tplc="4D949890" w:tentative="1">
      <w:start w:val="1"/>
      <w:numFmt w:val="bullet"/>
      <w:lvlText w:val="o"/>
      <w:lvlJc w:val="left"/>
      <w:pPr>
        <w:ind w:left="3600" w:hanging="360"/>
      </w:pPr>
      <w:rPr>
        <w:rFonts w:ascii="Courier New" w:hAnsi="Courier New" w:cs="Courier New" w:hint="default"/>
      </w:rPr>
    </w:lvl>
    <w:lvl w:ilvl="5" w:tplc="348A1740" w:tentative="1">
      <w:start w:val="1"/>
      <w:numFmt w:val="bullet"/>
      <w:lvlText w:val=""/>
      <w:lvlJc w:val="left"/>
      <w:pPr>
        <w:ind w:left="4320" w:hanging="360"/>
      </w:pPr>
      <w:rPr>
        <w:rFonts w:ascii="Wingdings" w:hAnsi="Wingdings" w:hint="default"/>
      </w:rPr>
    </w:lvl>
    <w:lvl w:ilvl="6" w:tplc="6982274C" w:tentative="1">
      <w:start w:val="1"/>
      <w:numFmt w:val="bullet"/>
      <w:lvlText w:val=""/>
      <w:lvlJc w:val="left"/>
      <w:pPr>
        <w:ind w:left="5040" w:hanging="360"/>
      </w:pPr>
      <w:rPr>
        <w:rFonts w:ascii="Symbol" w:hAnsi="Symbol" w:hint="default"/>
      </w:rPr>
    </w:lvl>
    <w:lvl w:ilvl="7" w:tplc="FD820CFE" w:tentative="1">
      <w:start w:val="1"/>
      <w:numFmt w:val="bullet"/>
      <w:lvlText w:val="o"/>
      <w:lvlJc w:val="left"/>
      <w:pPr>
        <w:ind w:left="5760" w:hanging="360"/>
      </w:pPr>
      <w:rPr>
        <w:rFonts w:ascii="Courier New" w:hAnsi="Courier New" w:cs="Courier New" w:hint="default"/>
      </w:rPr>
    </w:lvl>
    <w:lvl w:ilvl="8" w:tplc="CC5ED09E" w:tentative="1">
      <w:start w:val="1"/>
      <w:numFmt w:val="bullet"/>
      <w:lvlText w:val=""/>
      <w:lvlJc w:val="left"/>
      <w:pPr>
        <w:ind w:left="6480" w:hanging="360"/>
      </w:pPr>
      <w:rPr>
        <w:rFonts w:ascii="Wingdings" w:hAnsi="Wingdings" w:hint="default"/>
      </w:rPr>
    </w:lvl>
  </w:abstractNum>
  <w:abstractNum w:abstractNumId="23" w15:restartNumberingAfterBreak="0">
    <w:nsid w:val="174C7026"/>
    <w:multiLevelType w:val="multilevel"/>
    <w:tmpl w:val="3D3A38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79E3EB1"/>
    <w:multiLevelType w:val="hybridMultilevel"/>
    <w:tmpl w:val="B97AEC88"/>
    <w:lvl w:ilvl="0" w:tplc="425C4E82">
      <w:start w:val="1"/>
      <w:numFmt w:val="lowerLetter"/>
      <w:lvlText w:val="%1)"/>
      <w:lvlJc w:val="left"/>
      <w:pPr>
        <w:tabs>
          <w:tab w:val="num" w:pos="720"/>
        </w:tabs>
        <w:ind w:left="720" w:hanging="360"/>
      </w:pPr>
      <w:rPr>
        <w:rFonts w:hint="default"/>
      </w:rPr>
    </w:lvl>
    <w:lvl w:ilvl="1" w:tplc="33D01778" w:tentative="1">
      <w:start w:val="1"/>
      <w:numFmt w:val="bullet"/>
      <w:lvlText w:val="•"/>
      <w:lvlJc w:val="left"/>
      <w:pPr>
        <w:tabs>
          <w:tab w:val="num" w:pos="1440"/>
        </w:tabs>
        <w:ind w:left="1440" w:hanging="360"/>
      </w:pPr>
      <w:rPr>
        <w:rFonts w:ascii="Times New Roman" w:hAnsi="Times New Roman" w:hint="default"/>
      </w:rPr>
    </w:lvl>
    <w:lvl w:ilvl="2" w:tplc="9F4EED0A" w:tentative="1">
      <w:start w:val="1"/>
      <w:numFmt w:val="bullet"/>
      <w:lvlText w:val="•"/>
      <w:lvlJc w:val="left"/>
      <w:pPr>
        <w:tabs>
          <w:tab w:val="num" w:pos="2160"/>
        </w:tabs>
        <w:ind w:left="2160" w:hanging="360"/>
      </w:pPr>
      <w:rPr>
        <w:rFonts w:ascii="Times New Roman" w:hAnsi="Times New Roman" w:hint="default"/>
      </w:rPr>
    </w:lvl>
    <w:lvl w:ilvl="3" w:tplc="1D14F324" w:tentative="1">
      <w:start w:val="1"/>
      <w:numFmt w:val="bullet"/>
      <w:lvlText w:val="•"/>
      <w:lvlJc w:val="left"/>
      <w:pPr>
        <w:tabs>
          <w:tab w:val="num" w:pos="2880"/>
        </w:tabs>
        <w:ind w:left="2880" w:hanging="360"/>
      </w:pPr>
      <w:rPr>
        <w:rFonts w:ascii="Times New Roman" w:hAnsi="Times New Roman" w:hint="default"/>
      </w:rPr>
    </w:lvl>
    <w:lvl w:ilvl="4" w:tplc="3A02E482" w:tentative="1">
      <w:start w:val="1"/>
      <w:numFmt w:val="bullet"/>
      <w:lvlText w:val="•"/>
      <w:lvlJc w:val="left"/>
      <w:pPr>
        <w:tabs>
          <w:tab w:val="num" w:pos="3600"/>
        </w:tabs>
        <w:ind w:left="3600" w:hanging="360"/>
      </w:pPr>
      <w:rPr>
        <w:rFonts w:ascii="Times New Roman" w:hAnsi="Times New Roman" w:hint="default"/>
      </w:rPr>
    </w:lvl>
    <w:lvl w:ilvl="5" w:tplc="E990B6E4" w:tentative="1">
      <w:start w:val="1"/>
      <w:numFmt w:val="bullet"/>
      <w:lvlText w:val="•"/>
      <w:lvlJc w:val="left"/>
      <w:pPr>
        <w:tabs>
          <w:tab w:val="num" w:pos="4320"/>
        </w:tabs>
        <w:ind w:left="4320" w:hanging="360"/>
      </w:pPr>
      <w:rPr>
        <w:rFonts w:ascii="Times New Roman" w:hAnsi="Times New Roman" w:hint="default"/>
      </w:rPr>
    </w:lvl>
    <w:lvl w:ilvl="6" w:tplc="D4205776" w:tentative="1">
      <w:start w:val="1"/>
      <w:numFmt w:val="bullet"/>
      <w:lvlText w:val="•"/>
      <w:lvlJc w:val="left"/>
      <w:pPr>
        <w:tabs>
          <w:tab w:val="num" w:pos="5040"/>
        </w:tabs>
        <w:ind w:left="5040" w:hanging="360"/>
      </w:pPr>
      <w:rPr>
        <w:rFonts w:ascii="Times New Roman" w:hAnsi="Times New Roman" w:hint="default"/>
      </w:rPr>
    </w:lvl>
    <w:lvl w:ilvl="7" w:tplc="BCF81F78" w:tentative="1">
      <w:start w:val="1"/>
      <w:numFmt w:val="bullet"/>
      <w:lvlText w:val="•"/>
      <w:lvlJc w:val="left"/>
      <w:pPr>
        <w:tabs>
          <w:tab w:val="num" w:pos="5760"/>
        </w:tabs>
        <w:ind w:left="5760" w:hanging="360"/>
      </w:pPr>
      <w:rPr>
        <w:rFonts w:ascii="Times New Roman" w:hAnsi="Times New Roman" w:hint="default"/>
      </w:rPr>
    </w:lvl>
    <w:lvl w:ilvl="8" w:tplc="83E8BE3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9061E73"/>
    <w:multiLevelType w:val="hybridMultilevel"/>
    <w:tmpl w:val="B7BA0B36"/>
    <w:lvl w:ilvl="0" w:tplc="415A89F4">
      <w:start w:val="1"/>
      <w:numFmt w:val="bullet"/>
      <w:lvlText w:val=""/>
      <w:lvlJc w:val="left"/>
      <w:pPr>
        <w:ind w:left="1260" w:hanging="360"/>
      </w:pPr>
      <w:rPr>
        <w:rFonts w:ascii="Symbol" w:hAnsi="Symbol" w:hint="default"/>
      </w:rPr>
    </w:lvl>
    <w:lvl w:ilvl="1" w:tplc="CB645114">
      <w:start w:val="1"/>
      <w:numFmt w:val="lowerLetter"/>
      <w:lvlText w:val="%2."/>
      <w:lvlJc w:val="left"/>
      <w:pPr>
        <w:ind w:left="1980" w:hanging="360"/>
      </w:pPr>
    </w:lvl>
    <w:lvl w:ilvl="2" w:tplc="045C80C6">
      <w:start w:val="1"/>
      <w:numFmt w:val="lowerRoman"/>
      <w:lvlText w:val="%3."/>
      <w:lvlJc w:val="right"/>
      <w:pPr>
        <w:ind w:left="2700" w:hanging="180"/>
      </w:pPr>
    </w:lvl>
    <w:lvl w:ilvl="3" w:tplc="CDD895B2">
      <w:start w:val="1"/>
      <w:numFmt w:val="decimal"/>
      <w:lvlText w:val="%4."/>
      <w:lvlJc w:val="left"/>
      <w:pPr>
        <w:ind w:left="3420" w:hanging="360"/>
      </w:pPr>
    </w:lvl>
    <w:lvl w:ilvl="4" w:tplc="4934B0D4" w:tentative="1">
      <w:start w:val="1"/>
      <w:numFmt w:val="lowerLetter"/>
      <w:lvlText w:val="%5."/>
      <w:lvlJc w:val="left"/>
      <w:pPr>
        <w:ind w:left="4140" w:hanging="360"/>
      </w:pPr>
    </w:lvl>
    <w:lvl w:ilvl="5" w:tplc="2E76BEAE" w:tentative="1">
      <w:start w:val="1"/>
      <w:numFmt w:val="lowerRoman"/>
      <w:lvlText w:val="%6."/>
      <w:lvlJc w:val="right"/>
      <w:pPr>
        <w:ind w:left="4860" w:hanging="180"/>
      </w:pPr>
    </w:lvl>
    <w:lvl w:ilvl="6" w:tplc="B73E6EB8" w:tentative="1">
      <w:start w:val="1"/>
      <w:numFmt w:val="decimal"/>
      <w:lvlText w:val="%7."/>
      <w:lvlJc w:val="left"/>
      <w:pPr>
        <w:ind w:left="5580" w:hanging="360"/>
      </w:pPr>
    </w:lvl>
    <w:lvl w:ilvl="7" w:tplc="E4005064" w:tentative="1">
      <w:start w:val="1"/>
      <w:numFmt w:val="lowerLetter"/>
      <w:lvlText w:val="%8."/>
      <w:lvlJc w:val="left"/>
      <w:pPr>
        <w:ind w:left="6300" w:hanging="360"/>
      </w:pPr>
    </w:lvl>
    <w:lvl w:ilvl="8" w:tplc="7CCC0F4E" w:tentative="1">
      <w:start w:val="1"/>
      <w:numFmt w:val="lowerRoman"/>
      <w:lvlText w:val="%9."/>
      <w:lvlJc w:val="right"/>
      <w:pPr>
        <w:ind w:left="7020" w:hanging="180"/>
      </w:pPr>
    </w:lvl>
  </w:abstractNum>
  <w:abstractNum w:abstractNumId="26" w15:restartNumberingAfterBreak="0">
    <w:nsid w:val="1A2B0FE1"/>
    <w:multiLevelType w:val="hybridMultilevel"/>
    <w:tmpl w:val="1102B67C"/>
    <w:lvl w:ilvl="0" w:tplc="78945FB4">
      <w:start w:val="1"/>
      <w:numFmt w:val="decimal"/>
      <w:lvlText w:val="%1."/>
      <w:lvlJc w:val="left"/>
      <w:pPr>
        <w:ind w:left="420" w:hanging="360"/>
      </w:pPr>
      <w:rPr>
        <w:rFonts w:hint="default"/>
      </w:rPr>
    </w:lvl>
    <w:lvl w:ilvl="1" w:tplc="D15656E0" w:tentative="1">
      <w:start w:val="1"/>
      <w:numFmt w:val="lowerLetter"/>
      <w:lvlText w:val="%2."/>
      <w:lvlJc w:val="left"/>
      <w:pPr>
        <w:ind w:left="1140" w:hanging="360"/>
      </w:pPr>
    </w:lvl>
    <w:lvl w:ilvl="2" w:tplc="6ADE54C2" w:tentative="1">
      <w:start w:val="1"/>
      <w:numFmt w:val="lowerRoman"/>
      <w:lvlText w:val="%3."/>
      <w:lvlJc w:val="right"/>
      <w:pPr>
        <w:ind w:left="1860" w:hanging="180"/>
      </w:pPr>
    </w:lvl>
    <w:lvl w:ilvl="3" w:tplc="2604BB5E" w:tentative="1">
      <w:start w:val="1"/>
      <w:numFmt w:val="decimal"/>
      <w:lvlText w:val="%4."/>
      <w:lvlJc w:val="left"/>
      <w:pPr>
        <w:ind w:left="2580" w:hanging="360"/>
      </w:pPr>
    </w:lvl>
    <w:lvl w:ilvl="4" w:tplc="87CAEF6A" w:tentative="1">
      <w:start w:val="1"/>
      <w:numFmt w:val="lowerLetter"/>
      <w:lvlText w:val="%5."/>
      <w:lvlJc w:val="left"/>
      <w:pPr>
        <w:ind w:left="3300" w:hanging="360"/>
      </w:pPr>
    </w:lvl>
    <w:lvl w:ilvl="5" w:tplc="6C346380" w:tentative="1">
      <w:start w:val="1"/>
      <w:numFmt w:val="lowerRoman"/>
      <w:lvlText w:val="%6."/>
      <w:lvlJc w:val="right"/>
      <w:pPr>
        <w:ind w:left="4020" w:hanging="180"/>
      </w:pPr>
    </w:lvl>
    <w:lvl w:ilvl="6" w:tplc="8AB26E0E" w:tentative="1">
      <w:start w:val="1"/>
      <w:numFmt w:val="decimal"/>
      <w:lvlText w:val="%7."/>
      <w:lvlJc w:val="left"/>
      <w:pPr>
        <w:ind w:left="4740" w:hanging="360"/>
      </w:pPr>
    </w:lvl>
    <w:lvl w:ilvl="7" w:tplc="840E8CCE" w:tentative="1">
      <w:start w:val="1"/>
      <w:numFmt w:val="lowerLetter"/>
      <w:lvlText w:val="%8."/>
      <w:lvlJc w:val="left"/>
      <w:pPr>
        <w:ind w:left="5460" w:hanging="360"/>
      </w:pPr>
    </w:lvl>
    <w:lvl w:ilvl="8" w:tplc="63D09044" w:tentative="1">
      <w:start w:val="1"/>
      <w:numFmt w:val="lowerRoman"/>
      <w:lvlText w:val="%9."/>
      <w:lvlJc w:val="right"/>
      <w:pPr>
        <w:ind w:left="6180" w:hanging="180"/>
      </w:pPr>
    </w:lvl>
  </w:abstractNum>
  <w:abstractNum w:abstractNumId="27" w15:restartNumberingAfterBreak="0">
    <w:nsid w:val="1A2D6F82"/>
    <w:multiLevelType w:val="hybridMultilevel"/>
    <w:tmpl w:val="3DEAC442"/>
    <w:lvl w:ilvl="0" w:tplc="2E56020A">
      <w:start w:val="1"/>
      <w:numFmt w:val="bullet"/>
      <w:lvlText w:val=""/>
      <w:lvlJc w:val="left"/>
      <w:pPr>
        <w:ind w:left="720" w:hanging="360"/>
      </w:pPr>
      <w:rPr>
        <w:rFonts w:ascii="Symbol" w:hAnsi="Symbol" w:hint="default"/>
      </w:rPr>
    </w:lvl>
    <w:lvl w:ilvl="1" w:tplc="8E56F782" w:tentative="1">
      <w:start w:val="1"/>
      <w:numFmt w:val="bullet"/>
      <w:lvlText w:val="o"/>
      <w:lvlJc w:val="left"/>
      <w:pPr>
        <w:ind w:left="1440" w:hanging="360"/>
      </w:pPr>
      <w:rPr>
        <w:rFonts w:ascii="Courier New" w:hAnsi="Courier New" w:cs="Courier New" w:hint="default"/>
      </w:rPr>
    </w:lvl>
    <w:lvl w:ilvl="2" w:tplc="FD60D85A" w:tentative="1">
      <w:start w:val="1"/>
      <w:numFmt w:val="bullet"/>
      <w:lvlText w:val=""/>
      <w:lvlJc w:val="left"/>
      <w:pPr>
        <w:ind w:left="2160" w:hanging="360"/>
      </w:pPr>
      <w:rPr>
        <w:rFonts w:ascii="Wingdings" w:hAnsi="Wingdings" w:hint="default"/>
      </w:rPr>
    </w:lvl>
    <w:lvl w:ilvl="3" w:tplc="7E7E2116" w:tentative="1">
      <w:start w:val="1"/>
      <w:numFmt w:val="bullet"/>
      <w:lvlText w:val=""/>
      <w:lvlJc w:val="left"/>
      <w:pPr>
        <w:ind w:left="2880" w:hanging="360"/>
      </w:pPr>
      <w:rPr>
        <w:rFonts w:ascii="Symbol" w:hAnsi="Symbol" w:hint="default"/>
      </w:rPr>
    </w:lvl>
    <w:lvl w:ilvl="4" w:tplc="B9A6AFBC" w:tentative="1">
      <w:start w:val="1"/>
      <w:numFmt w:val="bullet"/>
      <w:lvlText w:val="o"/>
      <w:lvlJc w:val="left"/>
      <w:pPr>
        <w:ind w:left="3600" w:hanging="360"/>
      </w:pPr>
      <w:rPr>
        <w:rFonts w:ascii="Courier New" w:hAnsi="Courier New" w:cs="Courier New" w:hint="default"/>
      </w:rPr>
    </w:lvl>
    <w:lvl w:ilvl="5" w:tplc="607E1C12" w:tentative="1">
      <w:start w:val="1"/>
      <w:numFmt w:val="bullet"/>
      <w:lvlText w:val=""/>
      <w:lvlJc w:val="left"/>
      <w:pPr>
        <w:ind w:left="4320" w:hanging="360"/>
      </w:pPr>
      <w:rPr>
        <w:rFonts w:ascii="Wingdings" w:hAnsi="Wingdings" w:hint="default"/>
      </w:rPr>
    </w:lvl>
    <w:lvl w:ilvl="6" w:tplc="5FCEC8B2" w:tentative="1">
      <w:start w:val="1"/>
      <w:numFmt w:val="bullet"/>
      <w:lvlText w:val=""/>
      <w:lvlJc w:val="left"/>
      <w:pPr>
        <w:ind w:left="5040" w:hanging="360"/>
      </w:pPr>
      <w:rPr>
        <w:rFonts w:ascii="Symbol" w:hAnsi="Symbol" w:hint="default"/>
      </w:rPr>
    </w:lvl>
    <w:lvl w:ilvl="7" w:tplc="04BE6AA2" w:tentative="1">
      <w:start w:val="1"/>
      <w:numFmt w:val="bullet"/>
      <w:lvlText w:val="o"/>
      <w:lvlJc w:val="left"/>
      <w:pPr>
        <w:ind w:left="5760" w:hanging="360"/>
      </w:pPr>
      <w:rPr>
        <w:rFonts w:ascii="Courier New" w:hAnsi="Courier New" w:cs="Courier New" w:hint="default"/>
      </w:rPr>
    </w:lvl>
    <w:lvl w:ilvl="8" w:tplc="31EA6EBA" w:tentative="1">
      <w:start w:val="1"/>
      <w:numFmt w:val="bullet"/>
      <w:lvlText w:val=""/>
      <w:lvlJc w:val="left"/>
      <w:pPr>
        <w:ind w:left="6480" w:hanging="360"/>
      </w:pPr>
      <w:rPr>
        <w:rFonts w:ascii="Wingdings" w:hAnsi="Wingdings" w:hint="default"/>
      </w:rPr>
    </w:lvl>
  </w:abstractNum>
  <w:abstractNum w:abstractNumId="28" w15:restartNumberingAfterBreak="0">
    <w:nsid w:val="1B4C6DD6"/>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1C216141"/>
    <w:multiLevelType w:val="hybridMultilevel"/>
    <w:tmpl w:val="B7AE05C2"/>
    <w:lvl w:ilvl="0" w:tplc="2CAE5510">
      <w:start w:val="1"/>
      <w:numFmt w:val="decimal"/>
      <w:lvlText w:val="%1."/>
      <w:lvlJc w:val="left"/>
      <w:pPr>
        <w:ind w:left="360" w:hanging="360"/>
      </w:pPr>
      <w:rPr>
        <w:rFonts w:hint="default"/>
      </w:rPr>
    </w:lvl>
    <w:lvl w:ilvl="1" w:tplc="DB74A440">
      <w:start w:val="1"/>
      <w:numFmt w:val="lowerLetter"/>
      <w:lvlText w:val="%2."/>
      <w:lvlJc w:val="left"/>
      <w:pPr>
        <w:ind w:left="1080" w:hanging="360"/>
      </w:pPr>
    </w:lvl>
    <w:lvl w:ilvl="2" w:tplc="A6E2A716" w:tentative="1">
      <w:start w:val="1"/>
      <w:numFmt w:val="lowerRoman"/>
      <w:lvlText w:val="%3."/>
      <w:lvlJc w:val="right"/>
      <w:pPr>
        <w:ind w:left="1800" w:hanging="180"/>
      </w:pPr>
    </w:lvl>
    <w:lvl w:ilvl="3" w:tplc="632C0BB6" w:tentative="1">
      <w:start w:val="1"/>
      <w:numFmt w:val="decimal"/>
      <w:lvlText w:val="%4."/>
      <w:lvlJc w:val="left"/>
      <w:pPr>
        <w:ind w:left="2520" w:hanging="360"/>
      </w:pPr>
    </w:lvl>
    <w:lvl w:ilvl="4" w:tplc="9C8C3C1E" w:tentative="1">
      <w:start w:val="1"/>
      <w:numFmt w:val="lowerLetter"/>
      <w:lvlText w:val="%5."/>
      <w:lvlJc w:val="left"/>
      <w:pPr>
        <w:ind w:left="3240" w:hanging="360"/>
      </w:pPr>
    </w:lvl>
    <w:lvl w:ilvl="5" w:tplc="C436FCAE" w:tentative="1">
      <w:start w:val="1"/>
      <w:numFmt w:val="lowerRoman"/>
      <w:lvlText w:val="%6."/>
      <w:lvlJc w:val="right"/>
      <w:pPr>
        <w:ind w:left="3960" w:hanging="180"/>
      </w:pPr>
    </w:lvl>
    <w:lvl w:ilvl="6" w:tplc="3D927602" w:tentative="1">
      <w:start w:val="1"/>
      <w:numFmt w:val="decimal"/>
      <w:lvlText w:val="%7."/>
      <w:lvlJc w:val="left"/>
      <w:pPr>
        <w:ind w:left="4680" w:hanging="360"/>
      </w:pPr>
    </w:lvl>
    <w:lvl w:ilvl="7" w:tplc="AD10F444" w:tentative="1">
      <w:start w:val="1"/>
      <w:numFmt w:val="lowerLetter"/>
      <w:lvlText w:val="%8."/>
      <w:lvlJc w:val="left"/>
      <w:pPr>
        <w:ind w:left="5400" w:hanging="360"/>
      </w:pPr>
    </w:lvl>
    <w:lvl w:ilvl="8" w:tplc="865E2ADA" w:tentative="1">
      <w:start w:val="1"/>
      <w:numFmt w:val="lowerRoman"/>
      <w:lvlText w:val="%9."/>
      <w:lvlJc w:val="right"/>
      <w:pPr>
        <w:ind w:left="6120" w:hanging="180"/>
      </w:pPr>
    </w:lvl>
  </w:abstractNum>
  <w:abstractNum w:abstractNumId="30" w15:restartNumberingAfterBreak="0">
    <w:nsid w:val="1CAF2C36"/>
    <w:multiLevelType w:val="hybridMultilevel"/>
    <w:tmpl w:val="802EF4D0"/>
    <w:lvl w:ilvl="0" w:tplc="A37C56DC">
      <w:start w:val="1"/>
      <w:numFmt w:val="bullet"/>
      <w:lvlText w:val=""/>
      <w:lvlJc w:val="left"/>
      <w:pPr>
        <w:ind w:left="360" w:hanging="360"/>
      </w:pPr>
      <w:rPr>
        <w:rFonts w:ascii="Symbol" w:hAnsi="Symbol" w:hint="default"/>
      </w:rPr>
    </w:lvl>
    <w:lvl w:ilvl="1" w:tplc="B7ACE658" w:tentative="1">
      <w:start w:val="1"/>
      <w:numFmt w:val="bullet"/>
      <w:lvlText w:val="o"/>
      <w:lvlJc w:val="left"/>
      <w:pPr>
        <w:ind w:left="1080" w:hanging="360"/>
      </w:pPr>
      <w:rPr>
        <w:rFonts w:ascii="Courier New" w:hAnsi="Courier New" w:cs="Courier New" w:hint="default"/>
      </w:rPr>
    </w:lvl>
    <w:lvl w:ilvl="2" w:tplc="620CE596" w:tentative="1">
      <w:start w:val="1"/>
      <w:numFmt w:val="bullet"/>
      <w:lvlText w:val=""/>
      <w:lvlJc w:val="left"/>
      <w:pPr>
        <w:ind w:left="1800" w:hanging="360"/>
      </w:pPr>
      <w:rPr>
        <w:rFonts w:ascii="Wingdings" w:hAnsi="Wingdings" w:hint="default"/>
      </w:rPr>
    </w:lvl>
    <w:lvl w:ilvl="3" w:tplc="2ED4DC04" w:tentative="1">
      <w:start w:val="1"/>
      <w:numFmt w:val="bullet"/>
      <w:lvlText w:val=""/>
      <w:lvlJc w:val="left"/>
      <w:pPr>
        <w:ind w:left="2520" w:hanging="360"/>
      </w:pPr>
      <w:rPr>
        <w:rFonts w:ascii="Symbol" w:hAnsi="Symbol" w:hint="default"/>
      </w:rPr>
    </w:lvl>
    <w:lvl w:ilvl="4" w:tplc="0EB0E998" w:tentative="1">
      <w:start w:val="1"/>
      <w:numFmt w:val="bullet"/>
      <w:lvlText w:val="o"/>
      <w:lvlJc w:val="left"/>
      <w:pPr>
        <w:ind w:left="3240" w:hanging="360"/>
      </w:pPr>
      <w:rPr>
        <w:rFonts w:ascii="Courier New" w:hAnsi="Courier New" w:cs="Courier New" w:hint="default"/>
      </w:rPr>
    </w:lvl>
    <w:lvl w:ilvl="5" w:tplc="F1E80A36" w:tentative="1">
      <w:start w:val="1"/>
      <w:numFmt w:val="bullet"/>
      <w:lvlText w:val=""/>
      <w:lvlJc w:val="left"/>
      <w:pPr>
        <w:ind w:left="3960" w:hanging="360"/>
      </w:pPr>
      <w:rPr>
        <w:rFonts w:ascii="Wingdings" w:hAnsi="Wingdings" w:hint="default"/>
      </w:rPr>
    </w:lvl>
    <w:lvl w:ilvl="6" w:tplc="1C4CF32E" w:tentative="1">
      <w:start w:val="1"/>
      <w:numFmt w:val="bullet"/>
      <w:lvlText w:val=""/>
      <w:lvlJc w:val="left"/>
      <w:pPr>
        <w:ind w:left="4680" w:hanging="360"/>
      </w:pPr>
      <w:rPr>
        <w:rFonts w:ascii="Symbol" w:hAnsi="Symbol" w:hint="default"/>
      </w:rPr>
    </w:lvl>
    <w:lvl w:ilvl="7" w:tplc="B32E7752" w:tentative="1">
      <w:start w:val="1"/>
      <w:numFmt w:val="bullet"/>
      <w:lvlText w:val="o"/>
      <w:lvlJc w:val="left"/>
      <w:pPr>
        <w:ind w:left="5400" w:hanging="360"/>
      </w:pPr>
      <w:rPr>
        <w:rFonts w:ascii="Courier New" w:hAnsi="Courier New" w:cs="Courier New" w:hint="default"/>
      </w:rPr>
    </w:lvl>
    <w:lvl w:ilvl="8" w:tplc="16D2E7EC" w:tentative="1">
      <w:start w:val="1"/>
      <w:numFmt w:val="bullet"/>
      <w:lvlText w:val=""/>
      <w:lvlJc w:val="left"/>
      <w:pPr>
        <w:ind w:left="6120" w:hanging="360"/>
      </w:pPr>
      <w:rPr>
        <w:rFonts w:ascii="Wingdings" w:hAnsi="Wingdings" w:hint="default"/>
      </w:rPr>
    </w:lvl>
  </w:abstractNum>
  <w:abstractNum w:abstractNumId="31" w15:restartNumberingAfterBreak="0">
    <w:nsid w:val="1CD24ADA"/>
    <w:multiLevelType w:val="multilevel"/>
    <w:tmpl w:val="928467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E31005F"/>
    <w:multiLevelType w:val="hybridMultilevel"/>
    <w:tmpl w:val="FB66216A"/>
    <w:lvl w:ilvl="0" w:tplc="F806B268">
      <w:start w:val="1"/>
      <w:numFmt w:val="bullet"/>
      <w:lvlText w:val=""/>
      <w:lvlJc w:val="left"/>
      <w:pPr>
        <w:ind w:left="720" w:hanging="360"/>
      </w:pPr>
      <w:rPr>
        <w:rFonts w:ascii="Symbol" w:hAnsi="Symbol" w:hint="default"/>
      </w:rPr>
    </w:lvl>
    <w:lvl w:ilvl="1" w:tplc="BA467DA6" w:tentative="1">
      <w:start w:val="1"/>
      <w:numFmt w:val="bullet"/>
      <w:lvlText w:val="o"/>
      <w:lvlJc w:val="left"/>
      <w:pPr>
        <w:ind w:left="1440" w:hanging="360"/>
      </w:pPr>
      <w:rPr>
        <w:rFonts w:ascii="Courier New" w:hAnsi="Courier New" w:cs="Courier New" w:hint="default"/>
      </w:rPr>
    </w:lvl>
    <w:lvl w:ilvl="2" w:tplc="CB262A0E" w:tentative="1">
      <w:start w:val="1"/>
      <w:numFmt w:val="bullet"/>
      <w:lvlText w:val=""/>
      <w:lvlJc w:val="left"/>
      <w:pPr>
        <w:ind w:left="2160" w:hanging="360"/>
      </w:pPr>
      <w:rPr>
        <w:rFonts w:ascii="Wingdings" w:hAnsi="Wingdings" w:hint="default"/>
      </w:rPr>
    </w:lvl>
    <w:lvl w:ilvl="3" w:tplc="D54EA15A" w:tentative="1">
      <w:start w:val="1"/>
      <w:numFmt w:val="bullet"/>
      <w:lvlText w:val=""/>
      <w:lvlJc w:val="left"/>
      <w:pPr>
        <w:ind w:left="2880" w:hanging="360"/>
      </w:pPr>
      <w:rPr>
        <w:rFonts w:ascii="Symbol" w:hAnsi="Symbol" w:hint="default"/>
      </w:rPr>
    </w:lvl>
    <w:lvl w:ilvl="4" w:tplc="87043DF4" w:tentative="1">
      <w:start w:val="1"/>
      <w:numFmt w:val="bullet"/>
      <w:lvlText w:val="o"/>
      <w:lvlJc w:val="left"/>
      <w:pPr>
        <w:ind w:left="3600" w:hanging="360"/>
      </w:pPr>
      <w:rPr>
        <w:rFonts w:ascii="Courier New" w:hAnsi="Courier New" w:cs="Courier New" w:hint="default"/>
      </w:rPr>
    </w:lvl>
    <w:lvl w:ilvl="5" w:tplc="1EEEF3A8" w:tentative="1">
      <w:start w:val="1"/>
      <w:numFmt w:val="bullet"/>
      <w:lvlText w:val=""/>
      <w:lvlJc w:val="left"/>
      <w:pPr>
        <w:ind w:left="4320" w:hanging="360"/>
      </w:pPr>
      <w:rPr>
        <w:rFonts w:ascii="Wingdings" w:hAnsi="Wingdings" w:hint="default"/>
      </w:rPr>
    </w:lvl>
    <w:lvl w:ilvl="6" w:tplc="23DAE934" w:tentative="1">
      <w:start w:val="1"/>
      <w:numFmt w:val="bullet"/>
      <w:lvlText w:val=""/>
      <w:lvlJc w:val="left"/>
      <w:pPr>
        <w:ind w:left="5040" w:hanging="360"/>
      </w:pPr>
      <w:rPr>
        <w:rFonts w:ascii="Symbol" w:hAnsi="Symbol" w:hint="default"/>
      </w:rPr>
    </w:lvl>
    <w:lvl w:ilvl="7" w:tplc="1BD407D6" w:tentative="1">
      <w:start w:val="1"/>
      <w:numFmt w:val="bullet"/>
      <w:lvlText w:val="o"/>
      <w:lvlJc w:val="left"/>
      <w:pPr>
        <w:ind w:left="5760" w:hanging="360"/>
      </w:pPr>
      <w:rPr>
        <w:rFonts w:ascii="Courier New" w:hAnsi="Courier New" w:cs="Courier New" w:hint="default"/>
      </w:rPr>
    </w:lvl>
    <w:lvl w:ilvl="8" w:tplc="18D04D82" w:tentative="1">
      <w:start w:val="1"/>
      <w:numFmt w:val="bullet"/>
      <w:lvlText w:val=""/>
      <w:lvlJc w:val="left"/>
      <w:pPr>
        <w:ind w:left="6480" w:hanging="360"/>
      </w:pPr>
      <w:rPr>
        <w:rFonts w:ascii="Wingdings" w:hAnsi="Wingdings" w:hint="default"/>
      </w:rPr>
    </w:lvl>
  </w:abstractNum>
  <w:abstractNum w:abstractNumId="33" w15:restartNumberingAfterBreak="0">
    <w:nsid w:val="1E420D17"/>
    <w:multiLevelType w:val="hybridMultilevel"/>
    <w:tmpl w:val="85F0E5FE"/>
    <w:lvl w:ilvl="0" w:tplc="D62A8186">
      <w:start w:val="1"/>
      <w:numFmt w:val="decimal"/>
      <w:lvlText w:val="%1."/>
      <w:lvlJc w:val="left"/>
      <w:pPr>
        <w:ind w:left="360" w:hanging="360"/>
      </w:pPr>
      <w:rPr>
        <w:rFonts w:hint="default"/>
      </w:rPr>
    </w:lvl>
    <w:lvl w:ilvl="1" w:tplc="6B04067E" w:tentative="1">
      <w:start w:val="1"/>
      <w:numFmt w:val="lowerLetter"/>
      <w:lvlText w:val="%2."/>
      <w:lvlJc w:val="left"/>
      <w:pPr>
        <w:ind w:left="1080" w:hanging="360"/>
      </w:pPr>
    </w:lvl>
    <w:lvl w:ilvl="2" w:tplc="7D06E0DE" w:tentative="1">
      <w:start w:val="1"/>
      <w:numFmt w:val="lowerRoman"/>
      <w:lvlText w:val="%3."/>
      <w:lvlJc w:val="right"/>
      <w:pPr>
        <w:ind w:left="1800" w:hanging="180"/>
      </w:pPr>
    </w:lvl>
    <w:lvl w:ilvl="3" w:tplc="4DF2A45C" w:tentative="1">
      <w:start w:val="1"/>
      <w:numFmt w:val="decimal"/>
      <w:lvlText w:val="%4."/>
      <w:lvlJc w:val="left"/>
      <w:pPr>
        <w:ind w:left="2520" w:hanging="360"/>
      </w:pPr>
    </w:lvl>
    <w:lvl w:ilvl="4" w:tplc="D2FE1A5C" w:tentative="1">
      <w:start w:val="1"/>
      <w:numFmt w:val="lowerLetter"/>
      <w:lvlText w:val="%5."/>
      <w:lvlJc w:val="left"/>
      <w:pPr>
        <w:ind w:left="3240" w:hanging="360"/>
      </w:pPr>
    </w:lvl>
    <w:lvl w:ilvl="5" w:tplc="7CDEB31E" w:tentative="1">
      <w:start w:val="1"/>
      <w:numFmt w:val="lowerRoman"/>
      <w:lvlText w:val="%6."/>
      <w:lvlJc w:val="right"/>
      <w:pPr>
        <w:ind w:left="3960" w:hanging="180"/>
      </w:pPr>
    </w:lvl>
    <w:lvl w:ilvl="6" w:tplc="FCC83F54" w:tentative="1">
      <w:start w:val="1"/>
      <w:numFmt w:val="decimal"/>
      <w:lvlText w:val="%7."/>
      <w:lvlJc w:val="left"/>
      <w:pPr>
        <w:ind w:left="4680" w:hanging="360"/>
      </w:pPr>
    </w:lvl>
    <w:lvl w:ilvl="7" w:tplc="ED2C38B4" w:tentative="1">
      <w:start w:val="1"/>
      <w:numFmt w:val="lowerLetter"/>
      <w:lvlText w:val="%8."/>
      <w:lvlJc w:val="left"/>
      <w:pPr>
        <w:ind w:left="5400" w:hanging="360"/>
      </w:pPr>
    </w:lvl>
    <w:lvl w:ilvl="8" w:tplc="A6EC1FCC" w:tentative="1">
      <w:start w:val="1"/>
      <w:numFmt w:val="lowerRoman"/>
      <w:lvlText w:val="%9."/>
      <w:lvlJc w:val="right"/>
      <w:pPr>
        <w:ind w:left="6120" w:hanging="180"/>
      </w:pPr>
    </w:lvl>
  </w:abstractNum>
  <w:abstractNum w:abstractNumId="34" w15:restartNumberingAfterBreak="0">
    <w:nsid w:val="1EB827A0"/>
    <w:multiLevelType w:val="hybridMultilevel"/>
    <w:tmpl w:val="A14096B6"/>
    <w:lvl w:ilvl="0" w:tplc="6D8278E4">
      <w:start w:val="1"/>
      <w:numFmt w:val="bullet"/>
      <w:lvlText w:val=""/>
      <w:lvlJc w:val="left"/>
      <w:pPr>
        <w:ind w:left="720" w:hanging="360"/>
      </w:pPr>
      <w:rPr>
        <w:rFonts w:ascii="Symbol" w:hAnsi="Symbol" w:hint="default"/>
      </w:rPr>
    </w:lvl>
    <w:lvl w:ilvl="1" w:tplc="5E8EDEBA" w:tentative="1">
      <w:start w:val="1"/>
      <w:numFmt w:val="bullet"/>
      <w:lvlText w:val="o"/>
      <w:lvlJc w:val="left"/>
      <w:pPr>
        <w:ind w:left="1440" w:hanging="360"/>
      </w:pPr>
      <w:rPr>
        <w:rFonts w:ascii="Courier New" w:hAnsi="Courier New" w:cs="Courier New" w:hint="default"/>
      </w:rPr>
    </w:lvl>
    <w:lvl w:ilvl="2" w:tplc="0B46E098" w:tentative="1">
      <w:start w:val="1"/>
      <w:numFmt w:val="bullet"/>
      <w:lvlText w:val=""/>
      <w:lvlJc w:val="left"/>
      <w:pPr>
        <w:ind w:left="2160" w:hanging="360"/>
      </w:pPr>
      <w:rPr>
        <w:rFonts w:ascii="Wingdings" w:hAnsi="Wingdings" w:hint="default"/>
      </w:rPr>
    </w:lvl>
    <w:lvl w:ilvl="3" w:tplc="DCB6B722" w:tentative="1">
      <w:start w:val="1"/>
      <w:numFmt w:val="bullet"/>
      <w:lvlText w:val=""/>
      <w:lvlJc w:val="left"/>
      <w:pPr>
        <w:ind w:left="2880" w:hanging="360"/>
      </w:pPr>
      <w:rPr>
        <w:rFonts w:ascii="Symbol" w:hAnsi="Symbol" w:hint="default"/>
      </w:rPr>
    </w:lvl>
    <w:lvl w:ilvl="4" w:tplc="205E2FB4" w:tentative="1">
      <w:start w:val="1"/>
      <w:numFmt w:val="bullet"/>
      <w:lvlText w:val="o"/>
      <w:lvlJc w:val="left"/>
      <w:pPr>
        <w:ind w:left="3600" w:hanging="360"/>
      </w:pPr>
      <w:rPr>
        <w:rFonts w:ascii="Courier New" w:hAnsi="Courier New" w:cs="Courier New" w:hint="default"/>
      </w:rPr>
    </w:lvl>
    <w:lvl w:ilvl="5" w:tplc="60FC3E04" w:tentative="1">
      <w:start w:val="1"/>
      <w:numFmt w:val="bullet"/>
      <w:lvlText w:val=""/>
      <w:lvlJc w:val="left"/>
      <w:pPr>
        <w:ind w:left="4320" w:hanging="360"/>
      </w:pPr>
      <w:rPr>
        <w:rFonts w:ascii="Wingdings" w:hAnsi="Wingdings" w:hint="default"/>
      </w:rPr>
    </w:lvl>
    <w:lvl w:ilvl="6" w:tplc="7F62639C" w:tentative="1">
      <w:start w:val="1"/>
      <w:numFmt w:val="bullet"/>
      <w:lvlText w:val=""/>
      <w:lvlJc w:val="left"/>
      <w:pPr>
        <w:ind w:left="5040" w:hanging="360"/>
      </w:pPr>
      <w:rPr>
        <w:rFonts w:ascii="Symbol" w:hAnsi="Symbol" w:hint="default"/>
      </w:rPr>
    </w:lvl>
    <w:lvl w:ilvl="7" w:tplc="E14EFDBE" w:tentative="1">
      <w:start w:val="1"/>
      <w:numFmt w:val="bullet"/>
      <w:lvlText w:val="o"/>
      <w:lvlJc w:val="left"/>
      <w:pPr>
        <w:ind w:left="5760" w:hanging="360"/>
      </w:pPr>
      <w:rPr>
        <w:rFonts w:ascii="Courier New" w:hAnsi="Courier New" w:cs="Courier New" w:hint="default"/>
      </w:rPr>
    </w:lvl>
    <w:lvl w:ilvl="8" w:tplc="0A64DEFA" w:tentative="1">
      <w:start w:val="1"/>
      <w:numFmt w:val="bullet"/>
      <w:lvlText w:val=""/>
      <w:lvlJc w:val="left"/>
      <w:pPr>
        <w:ind w:left="6480" w:hanging="360"/>
      </w:pPr>
      <w:rPr>
        <w:rFonts w:ascii="Wingdings" w:hAnsi="Wingdings" w:hint="default"/>
      </w:rPr>
    </w:lvl>
  </w:abstractNum>
  <w:abstractNum w:abstractNumId="35" w15:restartNumberingAfterBreak="0">
    <w:nsid w:val="1F0C4B6A"/>
    <w:multiLevelType w:val="hybridMultilevel"/>
    <w:tmpl w:val="C0F884F4"/>
    <w:lvl w:ilvl="0" w:tplc="8DF21122">
      <w:start w:val="1"/>
      <w:numFmt w:val="decimal"/>
      <w:lvlText w:val="%1."/>
      <w:lvlJc w:val="left"/>
      <w:pPr>
        <w:ind w:left="1080" w:hanging="360"/>
      </w:pPr>
    </w:lvl>
    <w:lvl w:ilvl="1" w:tplc="A55065CC">
      <w:start w:val="1"/>
      <w:numFmt w:val="lowerLetter"/>
      <w:lvlText w:val="%2."/>
      <w:lvlJc w:val="left"/>
      <w:pPr>
        <w:ind w:left="1800" w:hanging="360"/>
      </w:pPr>
    </w:lvl>
    <w:lvl w:ilvl="2" w:tplc="CFC68E26">
      <w:start w:val="1"/>
      <w:numFmt w:val="lowerRoman"/>
      <w:lvlText w:val="%3."/>
      <w:lvlJc w:val="right"/>
      <w:pPr>
        <w:ind w:left="2520" w:hanging="180"/>
      </w:pPr>
    </w:lvl>
    <w:lvl w:ilvl="3" w:tplc="EFD45020">
      <w:numFmt w:val="bullet"/>
      <w:lvlText w:val="-"/>
      <w:lvlJc w:val="left"/>
      <w:pPr>
        <w:ind w:left="3240" w:hanging="360"/>
      </w:pPr>
      <w:rPr>
        <w:rFonts w:ascii="Arial" w:eastAsiaTheme="minorEastAsia" w:hAnsi="Arial" w:cs="Arial" w:hint="default"/>
        <w:color w:val="auto"/>
      </w:rPr>
    </w:lvl>
    <w:lvl w:ilvl="4" w:tplc="3FB8E894">
      <w:start w:val="1"/>
      <w:numFmt w:val="lowerLetter"/>
      <w:lvlText w:val="%5."/>
      <w:lvlJc w:val="left"/>
      <w:pPr>
        <w:ind w:left="3960" w:hanging="360"/>
      </w:pPr>
    </w:lvl>
    <w:lvl w:ilvl="5" w:tplc="10B4275E">
      <w:start w:val="1"/>
      <w:numFmt w:val="decimal"/>
      <w:lvlText w:val="%6"/>
      <w:lvlJc w:val="left"/>
      <w:pPr>
        <w:ind w:left="4860" w:hanging="360"/>
      </w:pPr>
      <w:rPr>
        <w:rFonts w:hint="default"/>
      </w:rPr>
    </w:lvl>
    <w:lvl w:ilvl="6" w:tplc="C7605D34">
      <w:start w:val="1"/>
      <w:numFmt w:val="upperLetter"/>
      <w:lvlText w:val="%7."/>
      <w:lvlJc w:val="left"/>
      <w:pPr>
        <w:ind w:left="5400" w:hanging="360"/>
      </w:pPr>
      <w:rPr>
        <w:rFonts w:hint="default"/>
      </w:rPr>
    </w:lvl>
    <w:lvl w:ilvl="7" w:tplc="13169EBA" w:tentative="1">
      <w:start w:val="1"/>
      <w:numFmt w:val="lowerLetter"/>
      <w:lvlText w:val="%8."/>
      <w:lvlJc w:val="left"/>
      <w:pPr>
        <w:ind w:left="6120" w:hanging="360"/>
      </w:pPr>
    </w:lvl>
    <w:lvl w:ilvl="8" w:tplc="F7E0FE0E" w:tentative="1">
      <w:start w:val="1"/>
      <w:numFmt w:val="lowerRoman"/>
      <w:lvlText w:val="%9."/>
      <w:lvlJc w:val="right"/>
      <w:pPr>
        <w:ind w:left="6840" w:hanging="180"/>
      </w:pPr>
    </w:lvl>
  </w:abstractNum>
  <w:abstractNum w:abstractNumId="36" w15:restartNumberingAfterBreak="0">
    <w:nsid w:val="1F467C8F"/>
    <w:multiLevelType w:val="hybridMultilevel"/>
    <w:tmpl w:val="9DB6D458"/>
    <w:lvl w:ilvl="0" w:tplc="7A42A61A">
      <w:start w:val="1"/>
      <w:numFmt w:val="bullet"/>
      <w:lvlText w:val=""/>
      <w:lvlJc w:val="left"/>
      <w:pPr>
        <w:ind w:left="720" w:hanging="360"/>
      </w:pPr>
      <w:rPr>
        <w:rFonts w:ascii="Symbol" w:hAnsi="Symbol" w:hint="default"/>
      </w:rPr>
    </w:lvl>
    <w:lvl w:ilvl="1" w:tplc="CFA6941C" w:tentative="1">
      <w:start w:val="1"/>
      <w:numFmt w:val="bullet"/>
      <w:lvlText w:val="o"/>
      <w:lvlJc w:val="left"/>
      <w:pPr>
        <w:ind w:left="1440" w:hanging="360"/>
      </w:pPr>
      <w:rPr>
        <w:rFonts w:ascii="Courier New" w:hAnsi="Courier New" w:cs="Courier New" w:hint="default"/>
      </w:rPr>
    </w:lvl>
    <w:lvl w:ilvl="2" w:tplc="5E1A8690" w:tentative="1">
      <w:start w:val="1"/>
      <w:numFmt w:val="bullet"/>
      <w:lvlText w:val=""/>
      <w:lvlJc w:val="left"/>
      <w:pPr>
        <w:ind w:left="2160" w:hanging="360"/>
      </w:pPr>
      <w:rPr>
        <w:rFonts w:ascii="Wingdings" w:hAnsi="Wingdings" w:hint="default"/>
      </w:rPr>
    </w:lvl>
    <w:lvl w:ilvl="3" w:tplc="D1901A5C" w:tentative="1">
      <w:start w:val="1"/>
      <w:numFmt w:val="bullet"/>
      <w:lvlText w:val=""/>
      <w:lvlJc w:val="left"/>
      <w:pPr>
        <w:ind w:left="2880" w:hanging="360"/>
      </w:pPr>
      <w:rPr>
        <w:rFonts w:ascii="Symbol" w:hAnsi="Symbol" w:hint="default"/>
      </w:rPr>
    </w:lvl>
    <w:lvl w:ilvl="4" w:tplc="88E08DF8" w:tentative="1">
      <w:start w:val="1"/>
      <w:numFmt w:val="bullet"/>
      <w:lvlText w:val="o"/>
      <w:lvlJc w:val="left"/>
      <w:pPr>
        <w:ind w:left="3600" w:hanging="360"/>
      </w:pPr>
      <w:rPr>
        <w:rFonts w:ascii="Courier New" w:hAnsi="Courier New" w:cs="Courier New" w:hint="default"/>
      </w:rPr>
    </w:lvl>
    <w:lvl w:ilvl="5" w:tplc="0B48396A" w:tentative="1">
      <w:start w:val="1"/>
      <w:numFmt w:val="bullet"/>
      <w:lvlText w:val=""/>
      <w:lvlJc w:val="left"/>
      <w:pPr>
        <w:ind w:left="4320" w:hanging="360"/>
      </w:pPr>
      <w:rPr>
        <w:rFonts w:ascii="Wingdings" w:hAnsi="Wingdings" w:hint="default"/>
      </w:rPr>
    </w:lvl>
    <w:lvl w:ilvl="6" w:tplc="E81283C0" w:tentative="1">
      <w:start w:val="1"/>
      <w:numFmt w:val="bullet"/>
      <w:lvlText w:val=""/>
      <w:lvlJc w:val="left"/>
      <w:pPr>
        <w:ind w:left="5040" w:hanging="360"/>
      </w:pPr>
      <w:rPr>
        <w:rFonts w:ascii="Symbol" w:hAnsi="Symbol" w:hint="default"/>
      </w:rPr>
    </w:lvl>
    <w:lvl w:ilvl="7" w:tplc="F65A7946" w:tentative="1">
      <w:start w:val="1"/>
      <w:numFmt w:val="bullet"/>
      <w:lvlText w:val="o"/>
      <w:lvlJc w:val="left"/>
      <w:pPr>
        <w:ind w:left="5760" w:hanging="360"/>
      </w:pPr>
      <w:rPr>
        <w:rFonts w:ascii="Courier New" w:hAnsi="Courier New" w:cs="Courier New" w:hint="default"/>
      </w:rPr>
    </w:lvl>
    <w:lvl w:ilvl="8" w:tplc="F42E48FE" w:tentative="1">
      <w:start w:val="1"/>
      <w:numFmt w:val="bullet"/>
      <w:lvlText w:val=""/>
      <w:lvlJc w:val="left"/>
      <w:pPr>
        <w:ind w:left="6480" w:hanging="360"/>
      </w:pPr>
      <w:rPr>
        <w:rFonts w:ascii="Wingdings" w:hAnsi="Wingdings" w:hint="default"/>
      </w:rPr>
    </w:lvl>
  </w:abstractNum>
  <w:abstractNum w:abstractNumId="37" w15:restartNumberingAfterBreak="0">
    <w:nsid w:val="1FD01695"/>
    <w:multiLevelType w:val="hybridMultilevel"/>
    <w:tmpl w:val="17D49D1E"/>
    <w:lvl w:ilvl="0" w:tplc="959E3C7A">
      <w:start w:val="1"/>
      <w:numFmt w:val="bullet"/>
      <w:lvlText w:val=""/>
      <w:lvlJc w:val="left"/>
      <w:pPr>
        <w:ind w:left="720" w:hanging="360"/>
      </w:pPr>
      <w:rPr>
        <w:rFonts w:ascii="Symbol" w:hAnsi="Symbol" w:hint="default"/>
      </w:rPr>
    </w:lvl>
    <w:lvl w:ilvl="1" w:tplc="5D1A35F4" w:tentative="1">
      <w:start w:val="1"/>
      <w:numFmt w:val="bullet"/>
      <w:lvlText w:val="o"/>
      <w:lvlJc w:val="left"/>
      <w:pPr>
        <w:ind w:left="1440" w:hanging="360"/>
      </w:pPr>
      <w:rPr>
        <w:rFonts w:ascii="Courier New" w:hAnsi="Courier New" w:cs="Courier New" w:hint="default"/>
      </w:rPr>
    </w:lvl>
    <w:lvl w:ilvl="2" w:tplc="3BA81AEC" w:tentative="1">
      <w:start w:val="1"/>
      <w:numFmt w:val="bullet"/>
      <w:lvlText w:val=""/>
      <w:lvlJc w:val="left"/>
      <w:pPr>
        <w:ind w:left="2160" w:hanging="360"/>
      </w:pPr>
      <w:rPr>
        <w:rFonts w:ascii="Wingdings" w:hAnsi="Wingdings" w:hint="default"/>
      </w:rPr>
    </w:lvl>
    <w:lvl w:ilvl="3" w:tplc="17FC6662" w:tentative="1">
      <w:start w:val="1"/>
      <w:numFmt w:val="bullet"/>
      <w:lvlText w:val=""/>
      <w:lvlJc w:val="left"/>
      <w:pPr>
        <w:ind w:left="2880" w:hanging="360"/>
      </w:pPr>
      <w:rPr>
        <w:rFonts w:ascii="Symbol" w:hAnsi="Symbol" w:hint="default"/>
      </w:rPr>
    </w:lvl>
    <w:lvl w:ilvl="4" w:tplc="3EA23FC6" w:tentative="1">
      <w:start w:val="1"/>
      <w:numFmt w:val="bullet"/>
      <w:lvlText w:val="o"/>
      <w:lvlJc w:val="left"/>
      <w:pPr>
        <w:ind w:left="3600" w:hanging="360"/>
      </w:pPr>
      <w:rPr>
        <w:rFonts w:ascii="Courier New" w:hAnsi="Courier New" w:cs="Courier New" w:hint="default"/>
      </w:rPr>
    </w:lvl>
    <w:lvl w:ilvl="5" w:tplc="22E61B0A" w:tentative="1">
      <w:start w:val="1"/>
      <w:numFmt w:val="bullet"/>
      <w:lvlText w:val=""/>
      <w:lvlJc w:val="left"/>
      <w:pPr>
        <w:ind w:left="4320" w:hanging="360"/>
      </w:pPr>
      <w:rPr>
        <w:rFonts w:ascii="Wingdings" w:hAnsi="Wingdings" w:hint="default"/>
      </w:rPr>
    </w:lvl>
    <w:lvl w:ilvl="6" w:tplc="D8966E30" w:tentative="1">
      <w:start w:val="1"/>
      <w:numFmt w:val="bullet"/>
      <w:lvlText w:val=""/>
      <w:lvlJc w:val="left"/>
      <w:pPr>
        <w:ind w:left="5040" w:hanging="360"/>
      </w:pPr>
      <w:rPr>
        <w:rFonts w:ascii="Symbol" w:hAnsi="Symbol" w:hint="default"/>
      </w:rPr>
    </w:lvl>
    <w:lvl w:ilvl="7" w:tplc="7F427B7E" w:tentative="1">
      <w:start w:val="1"/>
      <w:numFmt w:val="bullet"/>
      <w:lvlText w:val="o"/>
      <w:lvlJc w:val="left"/>
      <w:pPr>
        <w:ind w:left="5760" w:hanging="360"/>
      </w:pPr>
      <w:rPr>
        <w:rFonts w:ascii="Courier New" w:hAnsi="Courier New" w:cs="Courier New" w:hint="default"/>
      </w:rPr>
    </w:lvl>
    <w:lvl w:ilvl="8" w:tplc="053E9376" w:tentative="1">
      <w:start w:val="1"/>
      <w:numFmt w:val="bullet"/>
      <w:lvlText w:val=""/>
      <w:lvlJc w:val="left"/>
      <w:pPr>
        <w:ind w:left="6480" w:hanging="360"/>
      </w:pPr>
      <w:rPr>
        <w:rFonts w:ascii="Wingdings" w:hAnsi="Wingdings" w:hint="default"/>
      </w:rPr>
    </w:lvl>
  </w:abstractNum>
  <w:abstractNum w:abstractNumId="38" w15:restartNumberingAfterBreak="0">
    <w:nsid w:val="20AA4EE8"/>
    <w:multiLevelType w:val="multilevel"/>
    <w:tmpl w:val="9B6296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1A73215"/>
    <w:multiLevelType w:val="hybridMultilevel"/>
    <w:tmpl w:val="D192650E"/>
    <w:lvl w:ilvl="0" w:tplc="D654050A">
      <w:start w:val="1"/>
      <w:numFmt w:val="decimal"/>
      <w:lvlText w:val="%1."/>
      <w:lvlJc w:val="left"/>
      <w:pPr>
        <w:ind w:left="360" w:hanging="360"/>
      </w:pPr>
      <w:rPr>
        <w:rFonts w:hint="default"/>
      </w:rPr>
    </w:lvl>
    <w:lvl w:ilvl="1" w:tplc="C5CA6A4A" w:tentative="1">
      <w:start w:val="1"/>
      <w:numFmt w:val="lowerLetter"/>
      <w:lvlText w:val="%2."/>
      <w:lvlJc w:val="left"/>
      <w:pPr>
        <w:ind w:left="1080" w:hanging="360"/>
      </w:pPr>
    </w:lvl>
    <w:lvl w:ilvl="2" w:tplc="F4E833E2" w:tentative="1">
      <w:start w:val="1"/>
      <w:numFmt w:val="lowerRoman"/>
      <w:lvlText w:val="%3."/>
      <w:lvlJc w:val="right"/>
      <w:pPr>
        <w:ind w:left="1800" w:hanging="180"/>
      </w:pPr>
    </w:lvl>
    <w:lvl w:ilvl="3" w:tplc="F2ECCA0C" w:tentative="1">
      <w:start w:val="1"/>
      <w:numFmt w:val="decimal"/>
      <w:lvlText w:val="%4."/>
      <w:lvlJc w:val="left"/>
      <w:pPr>
        <w:ind w:left="2520" w:hanging="360"/>
      </w:pPr>
    </w:lvl>
    <w:lvl w:ilvl="4" w:tplc="AB44D738" w:tentative="1">
      <w:start w:val="1"/>
      <w:numFmt w:val="lowerLetter"/>
      <w:lvlText w:val="%5."/>
      <w:lvlJc w:val="left"/>
      <w:pPr>
        <w:ind w:left="3240" w:hanging="360"/>
      </w:pPr>
    </w:lvl>
    <w:lvl w:ilvl="5" w:tplc="08BED1F2" w:tentative="1">
      <w:start w:val="1"/>
      <w:numFmt w:val="lowerRoman"/>
      <w:lvlText w:val="%6."/>
      <w:lvlJc w:val="right"/>
      <w:pPr>
        <w:ind w:left="3960" w:hanging="180"/>
      </w:pPr>
    </w:lvl>
    <w:lvl w:ilvl="6" w:tplc="D862C0F4" w:tentative="1">
      <w:start w:val="1"/>
      <w:numFmt w:val="decimal"/>
      <w:lvlText w:val="%7."/>
      <w:lvlJc w:val="left"/>
      <w:pPr>
        <w:ind w:left="4680" w:hanging="360"/>
      </w:pPr>
    </w:lvl>
    <w:lvl w:ilvl="7" w:tplc="ED50ACEA" w:tentative="1">
      <w:start w:val="1"/>
      <w:numFmt w:val="lowerLetter"/>
      <w:lvlText w:val="%8."/>
      <w:lvlJc w:val="left"/>
      <w:pPr>
        <w:ind w:left="5400" w:hanging="360"/>
      </w:pPr>
    </w:lvl>
    <w:lvl w:ilvl="8" w:tplc="2A34782C" w:tentative="1">
      <w:start w:val="1"/>
      <w:numFmt w:val="lowerRoman"/>
      <w:lvlText w:val="%9."/>
      <w:lvlJc w:val="right"/>
      <w:pPr>
        <w:ind w:left="6120" w:hanging="180"/>
      </w:pPr>
    </w:lvl>
  </w:abstractNum>
  <w:abstractNum w:abstractNumId="40" w15:restartNumberingAfterBreak="0">
    <w:nsid w:val="225A7FEB"/>
    <w:multiLevelType w:val="hybridMultilevel"/>
    <w:tmpl w:val="F88A72A6"/>
    <w:lvl w:ilvl="0" w:tplc="9788E16A">
      <w:start w:val="1"/>
      <w:numFmt w:val="bullet"/>
      <w:lvlText w:val=""/>
      <w:lvlJc w:val="left"/>
      <w:pPr>
        <w:ind w:left="720" w:hanging="360"/>
      </w:pPr>
      <w:rPr>
        <w:rFonts w:ascii="Symbol" w:hAnsi="Symbol" w:hint="default"/>
      </w:rPr>
    </w:lvl>
    <w:lvl w:ilvl="1" w:tplc="5A48F734" w:tentative="1">
      <w:start w:val="1"/>
      <w:numFmt w:val="bullet"/>
      <w:lvlText w:val="o"/>
      <w:lvlJc w:val="left"/>
      <w:pPr>
        <w:ind w:left="1440" w:hanging="360"/>
      </w:pPr>
      <w:rPr>
        <w:rFonts w:ascii="Courier New" w:hAnsi="Courier New" w:cs="Courier New" w:hint="default"/>
      </w:rPr>
    </w:lvl>
    <w:lvl w:ilvl="2" w:tplc="22684498" w:tentative="1">
      <w:start w:val="1"/>
      <w:numFmt w:val="bullet"/>
      <w:lvlText w:val=""/>
      <w:lvlJc w:val="left"/>
      <w:pPr>
        <w:ind w:left="2160" w:hanging="360"/>
      </w:pPr>
      <w:rPr>
        <w:rFonts w:ascii="Wingdings" w:hAnsi="Wingdings" w:hint="default"/>
      </w:rPr>
    </w:lvl>
    <w:lvl w:ilvl="3" w:tplc="D5C0C8B0" w:tentative="1">
      <w:start w:val="1"/>
      <w:numFmt w:val="bullet"/>
      <w:lvlText w:val=""/>
      <w:lvlJc w:val="left"/>
      <w:pPr>
        <w:ind w:left="2880" w:hanging="360"/>
      </w:pPr>
      <w:rPr>
        <w:rFonts w:ascii="Symbol" w:hAnsi="Symbol" w:hint="default"/>
      </w:rPr>
    </w:lvl>
    <w:lvl w:ilvl="4" w:tplc="8A6E3286" w:tentative="1">
      <w:start w:val="1"/>
      <w:numFmt w:val="bullet"/>
      <w:lvlText w:val="o"/>
      <w:lvlJc w:val="left"/>
      <w:pPr>
        <w:ind w:left="3600" w:hanging="360"/>
      </w:pPr>
      <w:rPr>
        <w:rFonts w:ascii="Courier New" w:hAnsi="Courier New" w:cs="Courier New" w:hint="default"/>
      </w:rPr>
    </w:lvl>
    <w:lvl w:ilvl="5" w:tplc="97BC98DA" w:tentative="1">
      <w:start w:val="1"/>
      <w:numFmt w:val="bullet"/>
      <w:lvlText w:val=""/>
      <w:lvlJc w:val="left"/>
      <w:pPr>
        <w:ind w:left="4320" w:hanging="360"/>
      </w:pPr>
      <w:rPr>
        <w:rFonts w:ascii="Wingdings" w:hAnsi="Wingdings" w:hint="default"/>
      </w:rPr>
    </w:lvl>
    <w:lvl w:ilvl="6" w:tplc="625E13BC" w:tentative="1">
      <w:start w:val="1"/>
      <w:numFmt w:val="bullet"/>
      <w:lvlText w:val=""/>
      <w:lvlJc w:val="left"/>
      <w:pPr>
        <w:ind w:left="5040" w:hanging="360"/>
      </w:pPr>
      <w:rPr>
        <w:rFonts w:ascii="Symbol" w:hAnsi="Symbol" w:hint="default"/>
      </w:rPr>
    </w:lvl>
    <w:lvl w:ilvl="7" w:tplc="77D80524" w:tentative="1">
      <w:start w:val="1"/>
      <w:numFmt w:val="bullet"/>
      <w:lvlText w:val="o"/>
      <w:lvlJc w:val="left"/>
      <w:pPr>
        <w:ind w:left="5760" w:hanging="360"/>
      </w:pPr>
      <w:rPr>
        <w:rFonts w:ascii="Courier New" w:hAnsi="Courier New" w:cs="Courier New" w:hint="default"/>
      </w:rPr>
    </w:lvl>
    <w:lvl w:ilvl="8" w:tplc="8838723A" w:tentative="1">
      <w:start w:val="1"/>
      <w:numFmt w:val="bullet"/>
      <w:lvlText w:val=""/>
      <w:lvlJc w:val="left"/>
      <w:pPr>
        <w:ind w:left="6480" w:hanging="360"/>
      </w:pPr>
      <w:rPr>
        <w:rFonts w:ascii="Wingdings" w:hAnsi="Wingdings" w:hint="default"/>
      </w:rPr>
    </w:lvl>
  </w:abstractNum>
  <w:abstractNum w:abstractNumId="41" w15:restartNumberingAfterBreak="0">
    <w:nsid w:val="234A0B52"/>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15:restartNumberingAfterBreak="0">
    <w:nsid w:val="23855DF4"/>
    <w:multiLevelType w:val="hybridMultilevel"/>
    <w:tmpl w:val="64EE52DE"/>
    <w:lvl w:ilvl="0" w:tplc="7DAE11C6">
      <w:start w:val="1"/>
      <w:numFmt w:val="bullet"/>
      <w:lvlText w:val=""/>
      <w:lvlJc w:val="left"/>
      <w:pPr>
        <w:ind w:left="720" w:hanging="360"/>
      </w:pPr>
      <w:rPr>
        <w:rFonts w:ascii="Symbol" w:hAnsi="Symbol" w:hint="default"/>
      </w:rPr>
    </w:lvl>
    <w:lvl w:ilvl="1" w:tplc="30661962" w:tentative="1">
      <w:start w:val="1"/>
      <w:numFmt w:val="bullet"/>
      <w:lvlText w:val="o"/>
      <w:lvlJc w:val="left"/>
      <w:pPr>
        <w:ind w:left="1440" w:hanging="360"/>
      </w:pPr>
      <w:rPr>
        <w:rFonts w:ascii="Courier New" w:hAnsi="Courier New" w:cs="Courier New" w:hint="default"/>
      </w:rPr>
    </w:lvl>
    <w:lvl w:ilvl="2" w:tplc="2F66CF5A" w:tentative="1">
      <w:start w:val="1"/>
      <w:numFmt w:val="bullet"/>
      <w:lvlText w:val=""/>
      <w:lvlJc w:val="left"/>
      <w:pPr>
        <w:ind w:left="2160" w:hanging="360"/>
      </w:pPr>
      <w:rPr>
        <w:rFonts w:ascii="Wingdings" w:hAnsi="Wingdings" w:hint="default"/>
      </w:rPr>
    </w:lvl>
    <w:lvl w:ilvl="3" w:tplc="2AAC626C" w:tentative="1">
      <w:start w:val="1"/>
      <w:numFmt w:val="bullet"/>
      <w:lvlText w:val=""/>
      <w:lvlJc w:val="left"/>
      <w:pPr>
        <w:ind w:left="2880" w:hanging="360"/>
      </w:pPr>
      <w:rPr>
        <w:rFonts w:ascii="Symbol" w:hAnsi="Symbol" w:hint="default"/>
      </w:rPr>
    </w:lvl>
    <w:lvl w:ilvl="4" w:tplc="33A6F732" w:tentative="1">
      <w:start w:val="1"/>
      <w:numFmt w:val="bullet"/>
      <w:lvlText w:val="o"/>
      <w:lvlJc w:val="left"/>
      <w:pPr>
        <w:ind w:left="3600" w:hanging="360"/>
      </w:pPr>
      <w:rPr>
        <w:rFonts w:ascii="Courier New" w:hAnsi="Courier New" w:cs="Courier New" w:hint="default"/>
      </w:rPr>
    </w:lvl>
    <w:lvl w:ilvl="5" w:tplc="D52A3552" w:tentative="1">
      <w:start w:val="1"/>
      <w:numFmt w:val="bullet"/>
      <w:lvlText w:val=""/>
      <w:lvlJc w:val="left"/>
      <w:pPr>
        <w:ind w:left="4320" w:hanging="360"/>
      </w:pPr>
      <w:rPr>
        <w:rFonts w:ascii="Wingdings" w:hAnsi="Wingdings" w:hint="default"/>
      </w:rPr>
    </w:lvl>
    <w:lvl w:ilvl="6" w:tplc="DAF8D9AE" w:tentative="1">
      <w:start w:val="1"/>
      <w:numFmt w:val="bullet"/>
      <w:lvlText w:val=""/>
      <w:lvlJc w:val="left"/>
      <w:pPr>
        <w:ind w:left="5040" w:hanging="360"/>
      </w:pPr>
      <w:rPr>
        <w:rFonts w:ascii="Symbol" w:hAnsi="Symbol" w:hint="default"/>
      </w:rPr>
    </w:lvl>
    <w:lvl w:ilvl="7" w:tplc="91F27F9A" w:tentative="1">
      <w:start w:val="1"/>
      <w:numFmt w:val="bullet"/>
      <w:lvlText w:val="o"/>
      <w:lvlJc w:val="left"/>
      <w:pPr>
        <w:ind w:left="5760" w:hanging="360"/>
      </w:pPr>
      <w:rPr>
        <w:rFonts w:ascii="Courier New" w:hAnsi="Courier New" w:cs="Courier New" w:hint="default"/>
      </w:rPr>
    </w:lvl>
    <w:lvl w:ilvl="8" w:tplc="9FF4F5A8" w:tentative="1">
      <w:start w:val="1"/>
      <w:numFmt w:val="bullet"/>
      <w:lvlText w:val=""/>
      <w:lvlJc w:val="left"/>
      <w:pPr>
        <w:ind w:left="6480" w:hanging="360"/>
      </w:pPr>
      <w:rPr>
        <w:rFonts w:ascii="Wingdings" w:hAnsi="Wingdings" w:hint="default"/>
      </w:rPr>
    </w:lvl>
  </w:abstractNum>
  <w:abstractNum w:abstractNumId="43" w15:restartNumberingAfterBreak="0">
    <w:nsid w:val="23F931F4"/>
    <w:multiLevelType w:val="hybridMultilevel"/>
    <w:tmpl w:val="1F24F4F8"/>
    <w:lvl w:ilvl="0" w:tplc="931E5504">
      <w:start w:val="1"/>
      <w:numFmt w:val="decimal"/>
      <w:lvlText w:val="%1."/>
      <w:lvlJc w:val="left"/>
      <w:pPr>
        <w:ind w:left="720" w:hanging="360"/>
      </w:pPr>
      <w:rPr>
        <w:rFonts w:hint="default"/>
      </w:rPr>
    </w:lvl>
    <w:lvl w:ilvl="1" w:tplc="D6C0284E" w:tentative="1">
      <w:start w:val="1"/>
      <w:numFmt w:val="lowerLetter"/>
      <w:lvlText w:val="%2."/>
      <w:lvlJc w:val="left"/>
      <w:pPr>
        <w:ind w:left="1440" w:hanging="360"/>
      </w:pPr>
    </w:lvl>
    <w:lvl w:ilvl="2" w:tplc="8A369F04" w:tentative="1">
      <w:start w:val="1"/>
      <w:numFmt w:val="lowerRoman"/>
      <w:lvlText w:val="%3."/>
      <w:lvlJc w:val="right"/>
      <w:pPr>
        <w:ind w:left="2160" w:hanging="180"/>
      </w:pPr>
    </w:lvl>
    <w:lvl w:ilvl="3" w:tplc="D67AC54A" w:tentative="1">
      <w:start w:val="1"/>
      <w:numFmt w:val="decimal"/>
      <w:lvlText w:val="%4."/>
      <w:lvlJc w:val="left"/>
      <w:pPr>
        <w:ind w:left="2880" w:hanging="360"/>
      </w:pPr>
    </w:lvl>
    <w:lvl w:ilvl="4" w:tplc="62C0BF42" w:tentative="1">
      <w:start w:val="1"/>
      <w:numFmt w:val="lowerLetter"/>
      <w:lvlText w:val="%5."/>
      <w:lvlJc w:val="left"/>
      <w:pPr>
        <w:ind w:left="3600" w:hanging="360"/>
      </w:pPr>
    </w:lvl>
    <w:lvl w:ilvl="5" w:tplc="F91E83EE" w:tentative="1">
      <w:start w:val="1"/>
      <w:numFmt w:val="lowerRoman"/>
      <w:lvlText w:val="%6."/>
      <w:lvlJc w:val="right"/>
      <w:pPr>
        <w:ind w:left="4320" w:hanging="180"/>
      </w:pPr>
    </w:lvl>
    <w:lvl w:ilvl="6" w:tplc="D48CA544" w:tentative="1">
      <w:start w:val="1"/>
      <w:numFmt w:val="decimal"/>
      <w:lvlText w:val="%7."/>
      <w:lvlJc w:val="left"/>
      <w:pPr>
        <w:ind w:left="5040" w:hanging="360"/>
      </w:pPr>
    </w:lvl>
    <w:lvl w:ilvl="7" w:tplc="BAC80054" w:tentative="1">
      <w:start w:val="1"/>
      <w:numFmt w:val="lowerLetter"/>
      <w:lvlText w:val="%8."/>
      <w:lvlJc w:val="left"/>
      <w:pPr>
        <w:ind w:left="5760" w:hanging="360"/>
      </w:pPr>
    </w:lvl>
    <w:lvl w:ilvl="8" w:tplc="E37C92A8" w:tentative="1">
      <w:start w:val="1"/>
      <w:numFmt w:val="lowerRoman"/>
      <w:lvlText w:val="%9."/>
      <w:lvlJc w:val="right"/>
      <w:pPr>
        <w:ind w:left="6480" w:hanging="180"/>
      </w:pPr>
    </w:lvl>
  </w:abstractNum>
  <w:abstractNum w:abstractNumId="44" w15:restartNumberingAfterBreak="0">
    <w:nsid w:val="259B6A7D"/>
    <w:multiLevelType w:val="hybridMultilevel"/>
    <w:tmpl w:val="2A5EA840"/>
    <w:lvl w:ilvl="0" w:tplc="D6EE27F8">
      <w:start w:val="1"/>
      <w:numFmt w:val="upperLetter"/>
      <w:lvlText w:val="%1."/>
      <w:lvlJc w:val="left"/>
      <w:pPr>
        <w:ind w:left="720" w:hanging="360"/>
      </w:pPr>
      <w:rPr>
        <w:rFonts w:hint="default"/>
      </w:rPr>
    </w:lvl>
    <w:lvl w:ilvl="1" w:tplc="AB80B9C4" w:tentative="1">
      <w:start w:val="1"/>
      <w:numFmt w:val="lowerLetter"/>
      <w:lvlText w:val="%2."/>
      <w:lvlJc w:val="left"/>
      <w:pPr>
        <w:ind w:left="1440" w:hanging="360"/>
      </w:pPr>
    </w:lvl>
    <w:lvl w:ilvl="2" w:tplc="0FA2315E" w:tentative="1">
      <w:start w:val="1"/>
      <w:numFmt w:val="lowerRoman"/>
      <w:lvlText w:val="%3."/>
      <w:lvlJc w:val="right"/>
      <w:pPr>
        <w:ind w:left="2160" w:hanging="180"/>
      </w:pPr>
    </w:lvl>
    <w:lvl w:ilvl="3" w:tplc="5EF8DF3A" w:tentative="1">
      <w:start w:val="1"/>
      <w:numFmt w:val="decimal"/>
      <w:lvlText w:val="%4."/>
      <w:lvlJc w:val="left"/>
      <w:pPr>
        <w:ind w:left="2880" w:hanging="360"/>
      </w:pPr>
    </w:lvl>
    <w:lvl w:ilvl="4" w:tplc="76644198" w:tentative="1">
      <w:start w:val="1"/>
      <w:numFmt w:val="lowerLetter"/>
      <w:lvlText w:val="%5."/>
      <w:lvlJc w:val="left"/>
      <w:pPr>
        <w:ind w:left="3600" w:hanging="360"/>
      </w:pPr>
    </w:lvl>
    <w:lvl w:ilvl="5" w:tplc="EE2EF39A" w:tentative="1">
      <w:start w:val="1"/>
      <w:numFmt w:val="lowerRoman"/>
      <w:lvlText w:val="%6."/>
      <w:lvlJc w:val="right"/>
      <w:pPr>
        <w:ind w:left="4320" w:hanging="180"/>
      </w:pPr>
    </w:lvl>
    <w:lvl w:ilvl="6" w:tplc="FEE0A1AA" w:tentative="1">
      <w:start w:val="1"/>
      <w:numFmt w:val="decimal"/>
      <w:lvlText w:val="%7."/>
      <w:lvlJc w:val="left"/>
      <w:pPr>
        <w:ind w:left="5040" w:hanging="360"/>
      </w:pPr>
    </w:lvl>
    <w:lvl w:ilvl="7" w:tplc="656E95CC" w:tentative="1">
      <w:start w:val="1"/>
      <w:numFmt w:val="lowerLetter"/>
      <w:lvlText w:val="%8."/>
      <w:lvlJc w:val="left"/>
      <w:pPr>
        <w:ind w:left="5760" w:hanging="360"/>
      </w:pPr>
    </w:lvl>
    <w:lvl w:ilvl="8" w:tplc="38F43816" w:tentative="1">
      <w:start w:val="1"/>
      <w:numFmt w:val="lowerRoman"/>
      <w:lvlText w:val="%9."/>
      <w:lvlJc w:val="right"/>
      <w:pPr>
        <w:ind w:left="6480" w:hanging="180"/>
      </w:pPr>
    </w:lvl>
  </w:abstractNum>
  <w:abstractNum w:abstractNumId="45" w15:restartNumberingAfterBreak="0">
    <w:nsid w:val="26316275"/>
    <w:multiLevelType w:val="hybridMultilevel"/>
    <w:tmpl w:val="BD587954"/>
    <w:lvl w:ilvl="0" w:tplc="378EAF18">
      <w:start w:val="1"/>
      <w:numFmt w:val="lowerLetter"/>
      <w:lvlText w:val="%1."/>
      <w:lvlJc w:val="left"/>
      <w:pPr>
        <w:ind w:left="720" w:hanging="360"/>
      </w:pPr>
    </w:lvl>
    <w:lvl w:ilvl="1" w:tplc="A4BA1EC4" w:tentative="1">
      <w:start w:val="1"/>
      <w:numFmt w:val="lowerLetter"/>
      <w:lvlText w:val="%2."/>
      <w:lvlJc w:val="left"/>
      <w:pPr>
        <w:ind w:left="1440" w:hanging="360"/>
      </w:pPr>
    </w:lvl>
    <w:lvl w:ilvl="2" w:tplc="9C48DE5C" w:tentative="1">
      <w:start w:val="1"/>
      <w:numFmt w:val="lowerRoman"/>
      <w:lvlText w:val="%3."/>
      <w:lvlJc w:val="right"/>
      <w:pPr>
        <w:ind w:left="2160" w:hanging="180"/>
      </w:pPr>
    </w:lvl>
    <w:lvl w:ilvl="3" w:tplc="26C0FB8C" w:tentative="1">
      <w:start w:val="1"/>
      <w:numFmt w:val="decimal"/>
      <w:lvlText w:val="%4."/>
      <w:lvlJc w:val="left"/>
      <w:pPr>
        <w:ind w:left="2880" w:hanging="360"/>
      </w:pPr>
    </w:lvl>
    <w:lvl w:ilvl="4" w:tplc="BA9690AE" w:tentative="1">
      <w:start w:val="1"/>
      <w:numFmt w:val="lowerLetter"/>
      <w:lvlText w:val="%5."/>
      <w:lvlJc w:val="left"/>
      <w:pPr>
        <w:ind w:left="3600" w:hanging="360"/>
      </w:pPr>
    </w:lvl>
    <w:lvl w:ilvl="5" w:tplc="077C9462" w:tentative="1">
      <w:start w:val="1"/>
      <w:numFmt w:val="lowerRoman"/>
      <w:lvlText w:val="%6."/>
      <w:lvlJc w:val="right"/>
      <w:pPr>
        <w:ind w:left="4320" w:hanging="180"/>
      </w:pPr>
    </w:lvl>
    <w:lvl w:ilvl="6" w:tplc="EB0CDD4A" w:tentative="1">
      <w:start w:val="1"/>
      <w:numFmt w:val="decimal"/>
      <w:lvlText w:val="%7."/>
      <w:lvlJc w:val="left"/>
      <w:pPr>
        <w:ind w:left="5040" w:hanging="360"/>
      </w:pPr>
    </w:lvl>
    <w:lvl w:ilvl="7" w:tplc="E0F6DEEA" w:tentative="1">
      <w:start w:val="1"/>
      <w:numFmt w:val="lowerLetter"/>
      <w:lvlText w:val="%8."/>
      <w:lvlJc w:val="left"/>
      <w:pPr>
        <w:ind w:left="5760" w:hanging="360"/>
      </w:pPr>
    </w:lvl>
    <w:lvl w:ilvl="8" w:tplc="78A616C8" w:tentative="1">
      <w:start w:val="1"/>
      <w:numFmt w:val="lowerRoman"/>
      <w:lvlText w:val="%9."/>
      <w:lvlJc w:val="right"/>
      <w:pPr>
        <w:ind w:left="6480" w:hanging="180"/>
      </w:pPr>
    </w:lvl>
  </w:abstractNum>
  <w:abstractNum w:abstractNumId="46" w15:restartNumberingAfterBreak="0">
    <w:nsid w:val="26536E64"/>
    <w:multiLevelType w:val="hybridMultilevel"/>
    <w:tmpl w:val="5CF0F560"/>
    <w:lvl w:ilvl="0" w:tplc="E2B62270">
      <w:start w:val="1"/>
      <w:numFmt w:val="bullet"/>
      <w:lvlText w:val=""/>
      <w:lvlJc w:val="left"/>
      <w:pPr>
        <w:ind w:left="1145" w:hanging="360"/>
      </w:pPr>
      <w:rPr>
        <w:rFonts w:ascii="Symbol" w:hAnsi="Symbol" w:hint="default"/>
      </w:rPr>
    </w:lvl>
    <w:lvl w:ilvl="1" w:tplc="8EF021BA" w:tentative="1">
      <w:start w:val="1"/>
      <w:numFmt w:val="bullet"/>
      <w:lvlText w:val="o"/>
      <w:lvlJc w:val="left"/>
      <w:pPr>
        <w:ind w:left="1865" w:hanging="360"/>
      </w:pPr>
      <w:rPr>
        <w:rFonts w:ascii="Courier New" w:hAnsi="Courier New" w:cs="Courier New" w:hint="default"/>
      </w:rPr>
    </w:lvl>
    <w:lvl w:ilvl="2" w:tplc="6832C7A2" w:tentative="1">
      <w:start w:val="1"/>
      <w:numFmt w:val="bullet"/>
      <w:lvlText w:val=""/>
      <w:lvlJc w:val="left"/>
      <w:pPr>
        <w:ind w:left="2585" w:hanging="360"/>
      </w:pPr>
      <w:rPr>
        <w:rFonts w:ascii="Wingdings" w:hAnsi="Wingdings" w:hint="default"/>
      </w:rPr>
    </w:lvl>
    <w:lvl w:ilvl="3" w:tplc="4A1C8E04" w:tentative="1">
      <w:start w:val="1"/>
      <w:numFmt w:val="bullet"/>
      <w:lvlText w:val=""/>
      <w:lvlJc w:val="left"/>
      <w:pPr>
        <w:ind w:left="3305" w:hanging="360"/>
      </w:pPr>
      <w:rPr>
        <w:rFonts w:ascii="Symbol" w:hAnsi="Symbol" w:hint="default"/>
      </w:rPr>
    </w:lvl>
    <w:lvl w:ilvl="4" w:tplc="B2CCDD36" w:tentative="1">
      <w:start w:val="1"/>
      <w:numFmt w:val="bullet"/>
      <w:lvlText w:val="o"/>
      <w:lvlJc w:val="left"/>
      <w:pPr>
        <w:ind w:left="4025" w:hanging="360"/>
      </w:pPr>
      <w:rPr>
        <w:rFonts w:ascii="Courier New" w:hAnsi="Courier New" w:cs="Courier New" w:hint="default"/>
      </w:rPr>
    </w:lvl>
    <w:lvl w:ilvl="5" w:tplc="E682890E" w:tentative="1">
      <w:start w:val="1"/>
      <w:numFmt w:val="bullet"/>
      <w:lvlText w:val=""/>
      <w:lvlJc w:val="left"/>
      <w:pPr>
        <w:ind w:left="4745" w:hanging="360"/>
      </w:pPr>
      <w:rPr>
        <w:rFonts w:ascii="Wingdings" w:hAnsi="Wingdings" w:hint="default"/>
      </w:rPr>
    </w:lvl>
    <w:lvl w:ilvl="6" w:tplc="5680E7EA" w:tentative="1">
      <w:start w:val="1"/>
      <w:numFmt w:val="bullet"/>
      <w:lvlText w:val=""/>
      <w:lvlJc w:val="left"/>
      <w:pPr>
        <w:ind w:left="5465" w:hanging="360"/>
      </w:pPr>
      <w:rPr>
        <w:rFonts w:ascii="Symbol" w:hAnsi="Symbol" w:hint="default"/>
      </w:rPr>
    </w:lvl>
    <w:lvl w:ilvl="7" w:tplc="963E6E3A" w:tentative="1">
      <w:start w:val="1"/>
      <w:numFmt w:val="bullet"/>
      <w:lvlText w:val="o"/>
      <w:lvlJc w:val="left"/>
      <w:pPr>
        <w:ind w:left="6185" w:hanging="360"/>
      </w:pPr>
      <w:rPr>
        <w:rFonts w:ascii="Courier New" w:hAnsi="Courier New" w:cs="Courier New" w:hint="default"/>
      </w:rPr>
    </w:lvl>
    <w:lvl w:ilvl="8" w:tplc="3EA6B57C" w:tentative="1">
      <w:start w:val="1"/>
      <w:numFmt w:val="bullet"/>
      <w:lvlText w:val=""/>
      <w:lvlJc w:val="left"/>
      <w:pPr>
        <w:ind w:left="6905" w:hanging="360"/>
      </w:pPr>
      <w:rPr>
        <w:rFonts w:ascii="Wingdings" w:hAnsi="Wingdings" w:hint="default"/>
      </w:rPr>
    </w:lvl>
  </w:abstractNum>
  <w:abstractNum w:abstractNumId="47" w15:restartNumberingAfterBreak="0">
    <w:nsid w:val="283A6422"/>
    <w:multiLevelType w:val="multilevel"/>
    <w:tmpl w:val="4F3ABB7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numFmt w:val="bullet"/>
      <w:lvlText w:val="-"/>
      <w:lvlJc w:val="left"/>
      <w:pPr>
        <w:ind w:left="1584" w:hanging="504"/>
      </w:pPr>
      <w:rPr>
        <w:rFonts w:ascii="Arial" w:eastAsiaTheme="minorEastAsia" w:hAnsi="Arial" w:cs="Arial" w:hint="default"/>
        <w:color w:val="auto"/>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284E6660"/>
    <w:multiLevelType w:val="hybridMultilevel"/>
    <w:tmpl w:val="FC9820CC"/>
    <w:lvl w:ilvl="0" w:tplc="A2564E00">
      <w:start w:val="1"/>
      <w:numFmt w:val="lowerLetter"/>
      <w:lvlText w:val="%1."/>
      <w:lvlJc w:val="left"/>
      <w:pPr>
        <w:ind w:left="1800" w:hanging="360"/>
      </w:pPr>
    </w:lvl>
    <w:lvl w:ilvl="1" w:tplc="AB9AE238">
      <w:start w:val="1"/>
      <w:numFmt w:val="bullet"/>
      <w:lvlText w:val=""/>
      <w:lvlJc w:val="left"/>
      <w:pPr>
        <w:ind w:left="928" w:hanging="360"/>
      </w:pPr>
      <w:rPr>
        <w:rFonts w:ascii="Symbol" w:hAnsi="Symbol" w:hint="default"/>
      </w:rPr>
    </w:lvl>
    <w:lvl w:ilvl="2" w:tplc="FB50E50E" w:tentative="1">
      <w:start w:val="1"/>
      <w:numFmt w:val="lowerRoman"/>
      <w:lvlText w:val="%3."/>
      <w:lvlJc w:val="right"/>
      <w:pPr>
        <w:ind w:left="3240" w:hanging="180"/>
      </w:pPr>
    </w:lvl>
    <w:lvl w:ilvl="3" w:tplc="D99027BE" w:tentative="1">
      <w:start w:val="1"/>
      <w:numFmt w:val="decimal"/>
      <w:lvlText w:val="%4."/>
      <w:lvlJc w:val="left"/>
      <w:pPr>
        <w:ind w:left="3960" w:hanging="360"/>
      </w:pPr>
    </w:lvl>
    <w:lvl w:ilvl="4" w:tplc="E6641DF0" w:tentative="1">
      <w:start w:val="1"/>
      <w:numFmt w:val="lowerLetter"/>
      <w:lvlText w:val="%5."/>
      <w:lvlJc w:val="left"/>
      <w:pPr>
        <w:ind w:left="4680" w:hanging="360"/>
      </w:pPr>
    </w:lvl>
    <w:lvl w:ilvl="5" w:tplc="EBBAEF48" w:tentative="1">
      <w:start w:val="1"/>
      <w:numFmt w:val="lowerRoman"/>
      <w:lvlText w:val="%6."/>
      <w:lvlJc w:val="right"/>
      <w:pPr>
        <w:ind w:left="5400" w:hanging="180"/>
      </w:pPr>
    </w:lvl>
    <w:lvl w:ilvl="6" w:tplc="49EAE304" w:tentative="1">
      <w:start w:val="1"/>
      <w:numFmt w:val="decimal"/>
      <w:lvlText w:val="%7."/>
      <w:lvlJc w:val="left"/>
      <w:pPr>
        <w:ind w:left="6120" w:hanging="360"/>
      </w:pPr>
    </w:lvl>
    <w:lvl w:ilvl="7" w:tplc="C78029E0" w:tentative="1">
      <w:start w:val="1"/>
      <w:numFmt w:val="lowerLetter"/>
      <w:lvlText w:val="%8."/>
      <w:lvlJc w:val="left"/>
      <w:pPr>
        <w:ind w:left="6840" w:hanging="360"/>
      </w:pPr>
    </w:lvl>
    <w:lvl w:ilvl="8" w:tplc="CDDABEBC" w:tentative="1">
      <w:start w:val="1"/>
      <w:numFmt w:val="lowerRoman"/>
      <w:lvlText w:val="%9."/>
      <w:lvlJc w:val="right"/>
      <w:pPr>
        <w:ind w:left="7560" w:hanging="180"/>
      </w:pPr>
    </w:lvl>
  </w:abstractNum>
  <w:abstractNum w:abstractNumId="49" w15:restartNumberingAfterBreak="0">
    <w:nsid w:val="28DD733C"/>
    <w:multiLevelType w:val="multilevel"/>
    <w:tmpl w:val="79D41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A182625"/>
    <w:multiLevelType w:val="hybridMultilevel"/>
    <w:tmpl w:val="6EAAE33E"/>
    <w:lvl w:ilvl="0" w:tplc="66CE82B0">
      <w:start w:val="1"/>
      <w:numFmt w:val="upperLetter"/>
      <w:lvlText w:val="%1."/>
      <w:lvlJc w:val="left"/>
      <w:pPr>
        <w:ind w:left="720" w:hanging="360"/>
      </w:pPr>
    </w:lvl>
    <w:lvl w:ilvl="1" w:tplc="0C544BC0" w:tentative="1">
      <w:start w:val="1"/>
      <w:numFmt w:val="lowerLetter"/>
      <w:lvlText w:val="%2."/>
      <w:lvlJc w:val="left"/>
      <w:pPr>
        <w:ind w:left="1440" w:hanging="360"/>
      </w:pPr>
    </w:lvl>
    <w:lvl w:ilvl="2" w:tplc="831660F8" w:tentative="1">
      <w:start w:val="1"/>
      <w:numFmt w:val="lowerRoman"/>
      <w:lvlText w:val="%3."/>
      <w:lvlJc w:val="right"/>
      <w:pPr>
        <w:ind w:left="2160" w:hanging="180"/>
      </w:pPr>
    </w:lvl>
    <w:lvl w:ilvl="3" w:tplc="7EF84FEA" w:tentative="1">
      <w:start w:val="1"/>
      <w:numFmt w:val="decimal"/>
      <w:lvlText w:val="%4."/>
      <w:lvlJc w:val="left"/>
      <w:pPr>
        <w:ind w:left="2880" w:hanging="360"/>
      </w:pPr>
    </w:lvl>
    <w:lvl w:ilvl="4" w:tplc="1ADE049A" w:tentative="1">
      <w:start w:val="1"/>
      <w:numFmt w:val="lowerLetter"/>
      <w:lvlText w:val="%5."/>
      <w:lvlJc w:val="left"/>
      <w:pPr>
        <w:ind w:left="3600" w:hanging="360"/>
      </w:pPr>
    </w:lvl>
    <w:lvl w:ilvl="5" w:tplc="FF785560" w:tentative="1">
      <w:start w:val="1"/>
      <w:numFmt w:val="lowerRoman"/>
      <w:lvlText w:val="%6."/>
      <w:lvlJc w:val="right"/>
      <w:pPr>
        <w:ind w:left="4320" w:hanging="180"/>
      </w:pPr>
    </w:lvl>
    <w:lvl w:ilvl="6" w:tplc="BBD2F1FA" w:tentative="1">
      <w:start w:val="1"/>
      <w:numFmt w:val="decimal"/>
      <w:lvlText w:val="%7."/>
      <w:lvlJc w:val="left"/>
      <w:pPr>
        <w:ind w:left="5040" w:hanging="360"/>
      </w:pPr>
    </w:lvl>
    <w:lvl w:ilvl="7" w:tplc="8848BE76" w:tentative="1">
      <w:start w:val="1"/>
      <w:numFmt w:val="lowerLetter"/>
      <w:lvlText w:val="%8."/>
      <w:lvlJc w:val="left"/>
      <w:pPr>
        <w:ind w:left="5760" w:hanging="360"/>
      </w:pPr>
    </w:lvl>
    <w:lvl w:ilvl="8" w:tplc="6CAEEA00" w:tentative="1">
      <w:start w:val="1"/>
      <w:numFmt w:val="lowerRoman"/>
      <w:lvlText w:val="%9."/>
      <w:lvlJc w:val="right"/>
      <w:pPr>
        <w:ind w:left="6480" w:hanging="180"/>
      </w:pPr>
    </w:lvl>
  </w:abstractNum>
  <w:abstractNum w:abstractNumId="51" w15:restartNumberingAfterBreak="0">
    <w:nsid w:val="2A8D10D7"/>
    <w:multiLevelType w:val="hybridMultilevel"/>
    <w:tmpl w:val="B2224BF2"/>
    <w:lvl w:ilvl="0" w:tplc="5D225E8C">
      <w:start w:val="1"/>
      <w:numFmt w:val="bullet"/>
      <w:lvlText w:val=""/>
      <w:lvlJc w:val="left"/>
      <w:pPr>
        <w:ind w:left="360" w:hanging="360"/>
      </w:pPr>
      <w:rPr>
        <w:rFonts w:ascii="Symbol" w:hAnsi="Symbol" w:hint="default"/>
        <w:color w:val="auto"/>
      </w:rPr>
    </w:lvl>
    <w:lvl w:ilvl="1" w:tplc="ACDC135C" w:tentative="1">
      <w:start w:val="1"/>
      <w:numFmt w:val="bullet"/>
      <w:lvlText w:val="o"/>
      <w:lvlJc w:val="left"/>
      <w:pPr>
        <w:ind w:left="2160" w:hanging="360"/>
      </w:pPr>
      <w:rPr>
        <w:rFonts w:ascii="Courier New" w:hAnsi="Courier New" w:cs="Courier New" w:hint="default"/>
      </w:rPr>
    </w:lvl>
    <w:lvl w:ilvl="2" w:tplc="23E0AF68" w:tentative="1">
      <w:start w:val="1"/>
      <w:numFmt w:val="bullet"/>
      <w:lvlText w:val=""/>
      <w:lvlJc w:val="left"/>
      <w:pPr>
        <w:ind w:left="2880" w:hanging="360"/>
      </w:pPr>
      <w:rPr>
        <w:rFonts w:ascii="Wingdings" w:hAnsi="Wingdings" w:hint="default"/>
      </w:rPr>
    </w:lvl>
    <w:lvl w:ilvl="3" w:tplc="A39C1370" w:tentative="1">
      <w:start w:val="1"/>
      <w:numFmt w:val="bullet"/>
      <w:lvlText w:val=""/>
      <w:lvlJc w:val="left"/>
      <w:pPr>
        <w:ind w:left="3600" w:hanging="360"/>
      </w:pPr>
      <w:rPr>
        <w:rFonts w:ascii="Symbol" w:hAnsi="Symbol" w:hint="default"/>
      </w:rPr>
    </w:lvl>
    <w:lvl w:ilvl="4" w:tplc="2638B256" w:tentative="1">
      <w:start w:val="1"/>
      <w:numFmt w:val="bullet"/>
      <w:lvlText w:val="o"/>
      <w:lvlJc w:val="left"/>
      <w:pPr>
        <w:ind w:left="4320" w:hanging="360"/>
      </w:pPr>
      <w:rPr>
        <w:rFonts w:ascii="Courier New" w:hAnsi="Courier New" w:cs="Courier New" w:hint="default"/>
      </w:rPr>
    </w:lvl>
    <w:lvl w:ilvl="5" w:tplc="0020042C" w:tentative="1">
      <w:start w:val="1"/>
      <w:numFmt w:val="bullet"/>
      <w:lvlText w:val=""/>
      <w:lvlJc w:val="left"/>
      <w:pPr>
        <w:ind w:left="5040" w:hanging="360"/>
      </w:pPr>
      <w:rPr>
        <w:rFonts w:ascii="Wingdings" w:hAnsi="Wingdings" w:hint="default"/>
      </w:rPr>
    </w:lvl>
    <w:lvl w:ilvl="6" w:tplc="509AAA92" w:tentative="1">
      <w:start w:val="1"/>
      <w:numFmt w:val="bullet"/>
      <w:lvlText w:val=""/>
      <w:lvlJc w:val="left"/>
      <w:pPr>
        <w:ind w:left="5760" w:hanging="360"/>
      </w:pPr>
      <w:rPr>
        <w:rFonts w:ascii="Symbol" w:hAnsi="Symbol" w:hint="default"/>
      </w:rPr>
    </w:lvl>
    <w:lvl w:ilvl="7" w:tplc="5262EACC" w:tentative="1">
      <w:start w:val="1"/>
      <w:numFmt w:val="bullet"/>
      <w:lvlText w:val="o"/>
      <w:lvlJc w:val="left"/>
      <w:pPr>
        <w:ind w:left="6480" w:hanging="360"/>
      </w:pPr>
      <w:rPr>
        <w:rFonts w:ascii="Courier New" w:hAnsi="Courier New" w:cs="Courier New" w:hint="default"/>
      </w:rPr>
    </w:lvl>
    <w:lvl w:ilvl="8" w:tplc="2EE09416" w:tentative="1">
      <w:start w:val="1"/>
      <w:numFmt w:val="bullet"/>
      <w:lvlText w:val=""/>
      <w:lvlJc w:val="left"/>
      <w:pPr>
        <w:ind w:left="7200" w:hanging="360"/>
      </w:pPr>
      <w:rPr>
        <w:rFonts w:ascii="Wingdings" w:hAnsi="Wingdings" w:hint="default"/>
      </w:rPr>
    </w:lvl>
  </w:abstractNum>
  <w:abstractNum w:abstractNumId="52" w15:restartNumberingAfterBreak="0">
    <w:nsid w:val="2B2C7829"/>
    <w:multiLevelType w:val="multilevel"/>
    <w:tmpl w:val="6B0A00D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B406AE4"/>
    <w:multiLevelType w:val="multilevel"/>
    <w:tmpl w:val="D39C91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B994B75"/>
    <w:multiLevelType w:val="hybridMultilevel"/>
    <w:tmpl w:val="1F3E0562"/>
    <w:lvl w:ilvl="0" w:tplc="6FBCFF02">
      <w:start w:val="1"/>
      <w:numFmt w:val="bullet"/>
      <w:lvlText w:val=""/>
      <w:lvlJc w:val="left"/>
      <w:pPr>
        <w:ind w:left="360" w:hanging="360"/>
      </w:pPr>
      <w:rPr>
        <w:rFonts w:ascii="Symbol" w:hAnsi="Symbol" w:hint="default"/>
      </w:rPr>
    </w:lvl>
    <w:lvl w:ilvl="1" w:tplc="9FD06156" w:tentative="1">
      <w:start w:val="1"/>
      <w:numFmt w:val="bullet"/>
      <w:lvlText w:val="o"/>
      <w:lvlJc w:val="left"/>
      <w:pPr>
        <w:ind w:left="1080" w:hanging="360"/>
      </w:pPr>
      <w:rPr>
        <w:rFonts w:ascii="Courier New" w:hAnsi="Courier New" w:cs="Courier New" w:hint="default"/>
      </w:rPr>
    </w:lvl>
    <w:lvl w:ilvl="2" w:tplc="777E8F48" w:tentative="1">
      <w:start w:val="1"/>
      <w:numFmt w:val="bullet"/>
      <w:lvlText w:val=""/>
      <w:lvlJc w:val="left"/>
      <w:pPr>
        <w:ind w:left="1800" w:hanging="360"/>
      </w:pPr>
      <w:rPr>
        <w:rFonts w:ascii="Wingdings" w:hAnsi="Wingdings" w:hint="default"/>
      </w:rPr>
    </w:lvl>
    <w:lvl w:ilvl="3" w:tplc="64DCA196" w:tentative="1">
      <w:start w:val="1"/>
      <w:numFmt w:val="bullet"/>
      <w:lvlText w:val=""/>
      <w:lvlJc w:val="left"/>
      <w:pPr>
        <w:ind w:left="2520" w:hanging="360"/>
      </w:pPr>
      <w:rPr>
        <w:rFonts w:ascii="Symbol" w:hAnsi="Symbol" w:hint="default"/>
      </w:rPr>
    </w:lvl>
    <w:lvl w:ilvl="4" w:tplc="A6CA323A" w:tentative="1">
      <w:start w:val="1"/>
      <w:numFmt w:val="bullet"/>
      <w:lvlText w:val="o"/>
      <w:lvlJc w:val="left"/>
      <w:pPr>
        <w:ind w:left="3240" w:hanging="360"/>
      </w:pPr>
      <w:rPr>
        <w:rFonts w:ascii="Courier New" w:hAnsi="Courier New" w:cs="Courier New" w:hint="default"/>
      </w:rPr>
    </w:lvl>
    <w:lvl w:ilvl="5" w:tplc="5F220660" w:tentative="1">
      <w:start w:val="1"/>
      <w:numFmt w:val="bullet"/>
      <w:lvlText w:val=""/>
      <w:lvlJc w:val="left"/>
      <w:pPr>
        <w:ind w:left="3960" w:hanging="360"/>
      </w:pPr>
      <w:rPr>
        <w:rFonts w:ascii="Wingdings" w:hAnsi="Wingdings" w:hint="default"/>
      </w:rPr>
    </w:lvl>
    <w:lvl w:ilvl="6" w:tplc="F43C5A80" w:tentative="1">
      <w:start w:val="1"/>
      <w:numFmt w:val="bullet"/>
      <w:lvlText w:val=""/>
      <w:lvlJc w:val="left"/>
      <w:pPr>
        <w:ind w:left="4680" w:hanging="360"/>
      </w:pPr>
      <w:rPr>
        <w:rFonts w:ascii="Symbol" w:hAnsi="Symbol" w:hint="default"/>
      </w:rPr>
    </w:lvl>
    <w:lvl w:ilvl="7" w:tplc="4552D8D8" w:tentative="1">
      <w:start w:val="1"/>
      <w:numFmt w:val="bullet"/>
      <w:lvlText w:val="o"/>
      <w:lvlJc w:val="left"/>
      <w:pPr>
        <w:ind w:left="5400" w:hanging="360"/>
      </w:pPr>
      <w:rPr>
        <w:rFonts w:ascii="Courier New" w:hAnsi="Courier New" w:cs="Courier New" w:hint="default"/>
      </w:rPr>
    </w:lvl>
    <w:lvl w:ilvl="8" w:tplc="82E05A70" w:tentative="1">
      <w:start w:val="1"/>
      <w:numFmt w:val="bullet"/>
      <w:lvlText w:val=""/>
      <w:lvlJc w:val="left"/>
      <w:pPr>
        <w:ind w:left="6120" w:hanging="360"/>
      </w:pPr>
      <w:rPr>
        <w:rFonts w:ascii="Wingdings" w:hAnsi="Wingdings" w:hint="default"/>
      </w:rPr>
    </w:lvl>
  </w:abstractNum>
  <w:abstractNum w:abstractNumId="55" w15:restartNumberingAfterBreak="0">
    <w:nsid w:val="2E425321"/>
    <w:multiLevelType w:val="hybridMultilevel"/>
    <w:tmpl w:val="30C45292"/>
    <w:lvl w:ilvl="0" w:tplc="E8D28456">
      <w:start w:val="1"/>
      <w:numFmt w:val="bullet"/>
      <w:lvlText w:val=""/>
      <w:lvlJc w:val="left"/>
      <w:pPr>
        <w:ind w:left="720" w:hanging="360"/>
      </w:pPr>
      <w:rPr>
        <w:rFonts w:ascii="Symbol" w:hAnsi="Symbol" w:hint="default"/>
      </w:rPr>
    </w:lvl>
    <w:lvl w:ilvl="1" w:tplc="3954CF76" w:tentative="1">
      <w:start w:val="1"/>
      <w:numFmt w:val="bullet"/>
      <w:lvlText w:val="o"/>
      <w:lvlJc w:val="left"/>
      <w:pPr>
        <w:ind w:left="1440" w:hanging="360"/>
      </w:pPr>
      <w:rPr>
        <w:rFonts w:ascii="Courier New" w:hAnsi="Courier New" w:cs="Courier New" w:hint="default"/>
      </w:rPr>
    </w:lvl>
    <w:lvl w:ilvl="2" w:tplc="654CA54E" w:tentative="1">
      <w:start w:val="1"/>
      <w:numFmt w:val="bullet"/>
      <w:lvlText w:val=""/>
      <w:lvlJc w:val="left"/>
      <w:pPr>
        <w:ind w:left="2160" w:hanging="360"/>
      </w:pPr>
      <w:rPr>
        <w:rFonts w:ascii="Wingdings" w:hAnsi="Wingdings" w:hint="default"/>
      </w:rPr>
    </w:lvl>
    <w:lvl w:ilvl="3" w:tplc="1E446032" w:tentative="1">
      <w:start w:val="1"/>
      <w:numFmt w:val="bullet"/>
      <w:lvlText w:val=""/>
      <w:lvlJc w:val="left"/>
      <w:pPr>
        <w:ind w:left="2880" w:hanging="360"/>
      </w:pPr>
      <w:rPr>
        <w:rFonts w:ascii="Symbol" w:hAnsi="Symbol" w:hint="default"/>
      </w:rPr>
    </w:lvl>
    <w:lvl w:ilvl="4" w:tplc="F83A512A" w:tentative="1">
      <w:start w:val="1"/>
      <w:numFmt w:val="bullet"/>
      <w:lvlText w:val="o"/>
      <w:lvlJc w:val="left"/>
      <w:pPr>
        <w:ind w:left="3600" w:hanging="360"/>
      </w:pPr>
      <w:rPr>
        <w:rFonts w:ascii="Courier New" w:hAnsi="Courier New" w:cs="Courier New" w:hint="default"/>
      </w:rPr>
    </w:lvl>
    <w:lvl w:ilvl="5" w:tplc="0DAE4C24" w:tentative="1">
      <w:start w:val="1"/>
      <w:numFmt w:val="bullet"/>
      <w:lvlText w:val=""/>
      <w:lvlJc w:val="left"/>
      <w:pPr>
        <w:ind w:left="4320" w:hanging="360"/>
      </w:pPr>
      <w:rPr>
        <w:rFonts w:ascii="Wingdings" w:hAnsi="Wingdings" w:hint="default"/>
      </w:rPr>
    </w:lvl>
    <w:lvl w:ilvl="6" w:tplc="7F0A492A" w:tentative="1">
      <w:start w:val="1"/>
      <w:numFmt w:val="bullet"/>
      <w:lvlText w:val=""/>
      <w:lvlJc w:val="left"/>
      <w:pPr>
        <w:ind w:left="5040" w:hanging="360"/>
      </w:pPr>
      <w:rPr>
        <w:rFonts w:ascii="Symbol" w:hAnsi="Symbol" w:hint="default"/>
      </w:rPr>
    </w:lvl>
    <w:lvl w:ilvl="7" w:tplc="3698C9AA" w:tentative="1">
      <w:start w:val="1"/>
      <w:numFmt w:val="bullet"/>
      <w:lvlText w:val="o"/>
      <w:lvlJc w:val="left"/>
      <w:pPr>
        <w:ind w:left="5760" w:hanging="360"/>
      </w:pPr>
      <w:rPr>
        <w:rFonts w:ascii="Courier New" w:hAnsi="Courier New" w:cs="Courier New" w:hint="default"/>
      </w:rPr>
    </w:lvl>
    <w:lvl w:ilvl="8" w:tplc="16B0B53E" w:tentative="1">
      <w:start w:val="1"/>
      <w:numFmt w:val="bullet"/>
      <w:lvlText w:val=""/>
      <w:lvlJc w:val="left"/>
      <w:pPr>
        <w:ind w:left="6480" w:hanging="360"/>
      </w:pPr>
      <w:rPr>
        <w:rFonts w:ascii="Wingdings" w:hAnsi="Wingdings" w:hint="default"/>
      </w:rPr>
    </w:lvl>
  </w:abstractNum>
  <w:abstractNum w:abstractNumId="56" w15:restartNumberingAfterBreak="0">
    <w:nsid w:val="2E6B69F0"/>
    <w:multiLevelType w:val="hybridMultilevel"/>
    <w:tmpl w:val="D7764692"/>
    <w:lvl w:ilvl="0" w:tplc="30E88084">
      <w:start w:val="1"/>
      <w:numFmt w:val="bullet"/>
      <w:lvlText w:val=""/>
      <w:lvlJc w:val="left"/>
      <w:pPr>
        <w:ind w:left="1145" w:hanging="360"/>
      </w:pPr>
      <w:rPr>
        <w:rFonts w:ascii="Symbol" w:hAnsi="Symbol" w:hint="default"/>
      </w:rPr>
    </w:lvl>
    <w:lvl w:ilvl="1" w:tplc="D224600A" w:tentative="1">
      <w:start w:val="1"/>
      <w:numFmt w:val="bullet"/>
      <w:lvlText w:val="o"/>
      <w:lvlJc w:val="left"/>
      <w:pPr>
        <w:ind w:left="1865" w:hanging="360"/>
      </w:pPr>
      <w:rPr>
        <w:rFonts w:ascii="Courier New" w:hAnsi="Courier New" w:cs="Courier New" w:hint="default"/>
      </w:rPr>
    </w:lvl>
    <w:lvl w:ilvl="2" w:tplc="CC4E894A" w:tentative="1">
      <w:start w:val="1"/>
      <w:numFmt w:val="bullet"/>
      <w:lvlText w:val=""/>
      <w:lvlJc w:val="left"/>
      <w:pPr>
        <w:ind w:left="2585" w:hanging="360"/>
      </w:pPr>
      <w:rPr>
        <w:rFonts w:ascii="Wingdings" w:hAnsi="Wingdings" w:hint="default"/>
      </w:rPr>
    </w:lvl>
    <w:lvl w:ilvl="3" w:tplc="5EDA3598" w:tentative="1">
      <w:start w:val="1"/>
      <w:numFmt w:val="bullet"/>
      <w:lvlText w:val=""/>
      <w:lvlJc w:val="left"/>
      <w:pPr>
        <w:ind w:left="3305" w:hanging="360"/>
      </w:pPr>
      <w:rPr>
        <w:rFonts w:ascii="Symbol" w:hAnsi="Symbol" w:hint="default"/>
      </w:rPr>
    </w:lvl>
    <w:lvl w:ilvl="4" w:tplc="781E9510" w:tentative="1">
      <w:start w:val="1"/>
      <w:numFmt w:val="bullet"/>
      <w:lvlText w:val="o"/>
      <w:lvlJc w:val="left"/>
      <w:pPr>
        <w:ind w:left="4025" w:hanging="360"/>
      </w:pPr>
      <w:rPr>
        <w:rFonts w:ascii="Courier New" w:hAnsi="Courier New" w:cs="Courier New" w:hint="default"/>
      </w:rPr>
    </w:lvl>
    <w:lvl w:ilvl="5" w:tplc="0FA479BE" w:tentative="1">
      <w:start w:val="1"/>
      <w:numFmt w:val="bullet"/>
      <w:lvlText w:val=""/>
      <w:lvlJc w:val="left"/>
      <w:pPr>
        <w:ind w:left="4745" w:hanging="360"/>
      </w:pPr>
      <w:rPr>
        <w:rFonts w:ascii="Wingdings" w:hAnsi="Wingdings" w:hint="default"/>
      </w:rPr>
    </w:lvl>
    <w:lvl w:ilvl="6" w:tplc="116EEA88" w:tentative="1">
      <w:start w:val="1"/>
      <w:numFmt w:val="bullet"/>
      <w:lvlText w:val=""/>
      <w:lvlJc w:val="left"/>
      <w:pPr>
        <w:ind w:left="5465" w:hanging="360"/>
      </w:pPr>
      <w:rPr>
        <w:rFonts w:ascii="Symbol" w:hAnsi="Symbol" w:hint="default"/>
      </w:rPr>
    </w:lvl>
    <w:lvl w:ilvl="7" w:tplc="09149E2E" w:tentative="1">
      <w:start w:val="1"/>
      <w:numFmt w:val="bullet"/>
      <w:lvlText w:val="o"/>
      <w:lvlJc w:val="left"/>
      <w:pPr>
        <w:ind w:left="6185" w:hanging="360"/>
      </w:pPr>
      <w:rPr>
        <w:rFonts w:ascii="Courier New" w:hAnsi="Courier New" w:cs="Courier New" w:hint="default"/>
      </w:rPr>
    </w:lvl>
    <w:lvl w:ilvl="8" w:tplc="D69A78D8" w:tentative="1">
      <w:start w:val="1"/>
      <w:numFmt w:val="bullet"/>
      <w:lvlText w:val=""/>
      <w:lvlJc w:val="left"/>
      <w:pPr>
        <w:ind w:left="6905" w:hanging="360"/>
      </w:pPr>
      <w:rPr>
        <w:rFonts w:ascii="Wingdings" w:hAnsi="Wingdings" w:hint="default"/>
      </w:rPr>
    </w:lvl>
  </w:abstractNum>
  <w:abstractNum w:abstractNumId="57" w15:restartNumberingAfterBreak="0">
    <w:nsid w:val="2FAA38CC"/>
    <w:multiLevelType w:val="multilevel"/>
    <w:tmpl w:val="7152B866"/>
    <w:lvl w:ilvl="0">
      <w:start w:val="1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0211FC5"/>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0F9051E"/>
    <w:multiLevelType w:val="hybridMultilevel"/>
    <w:tmpl w:val="F5EE3EC8"/>
    <w:lvl w:ilvl="0" w:tplc="8572D346">
      <w:start w:val="1"/>
      <w:numFmt w:val="bullet"/>
      <w:lvlText w:val=""/>
      <w:lvlJc w:val="left"/>
      <w:pPr>
        <w:ind w:left="360" w:hanging="360"/>
      </w:pPr>
      <w:rPr>
        <w:rFonts w:ascii="Symbol" w:hAnsi="Symbol" w:hint="default"/>
      </w:rPr>
    </w:lvl>
    <w:lvl w:ilvl="1" w:tplc="A1E20E5E" w:tentative="1">
      <w:start w:val="1"/>
      <w:numFmt w:val="bullet"/>
      <w:lvlText w:val="o"/>
      <w:lvlJc w:val="left"/>
      <w:pPr>
        <w:ind w:left="1080" w:hanging="360"/>
      </w:pPr>
      <w:rPr>
        <w:rFonts w:ascii="Courier New" w:hAnsi="Courier New" w:cs="Courier New" w:hint="default"/>
      </w:rPr>
    </w:lvl>
    <w:lvl w:ilvl="2" w:tplc="8B0E3982" w:tentative="1">
      <w:start w:val="1"/>
      <w:numFmt w:val="bullet"/>
      <w:lvlText w:val=""/>
      <w:lvlJc w:val="left"/>
      <w:pPr>
        <w:ind w:left="1800" w:hanging="360"/>
      </w:pPr>
      <w:rPr>
        <w:rFonts w:ascii="Wingdings" w:hAnsi="Wingdings" w:hint="default"/>
      </w:rPr>
    </w:lvl>
    <w:lvl w:ilvl="3" w:tplc="7F44BDE8" w:tentative="1">
      <w:start w:val="1"/>
      <w:numFmt w:val="bullet"/>
      <w:lvlText w:val=""/>
      <w:lvlJc w:val="left"/>
      <w:pPr>
        <w:ind w:left="2520" w:hanging="360"/>
      </w:pPr>
      <w:rPr>
        <w:rFonts w:ascii="Symbol" w:hAnsi="Symbol" w:hint="default"/>
      </w:rPr>
    </w:lvl>
    <w:lvl w:ilvl="4" w:tplc="E1CE1894" w:tentative="1">
      <w:start w:val="1"/>
      <w:numFmt w:val="bullet"/>
      <w:lvlText w:val="o"/>
      <w:lvlJc w:val="left"/>
      <w:pPr>
        <w:ind w:left="3240" w:hanging="360"/>
      </w:pPr>
      <w:rPr>
        <w:rFonts w:ascii="Courier New" w:hAnsi="Courier New" w:cs="Courier New" w:hint="default"/>
      </w:rPr>
    </w:lvl>
    <w:lvl w:ilvl="5" w:tplc="5ADC22E6" w:tentative="1">
      <w:start w:val="1"/>
      <w:numFmt w:val="bullet"/>
      <w:lvlText w:val=""/>
      <w:lvlJc w:val="left"/>
      <w:pPr>
        <w:ind w:left="3960" w:hanging="360"/>
      </w:pPr>
      <w:rPr>
        <w:rFonts w:ascii="Wingdings" w:hAnsi="Wingdings" w:hint="default"/>
      </w:rPr>
    </w:lvl>
    <w:lvl w:ilvl="6" w:tplc="26F87BF2" w:tentative="1">
      <w:start w:val="1"/>
      <w:numFmt w:val="bullet"/>
      <w:lvlText w:val=""/>
      <w:lvlJc w:val="left"/>
      <w:pPr>
        <w:ind w:left="4680" w:hanging="360"/>
      </w:pPr>
      <w:rPr>
        <w:rFonts w:ascii="Symbol" w:hAnsi="Symbol" w:hint="default"/>
      </w:rPr>
    </w:lvl>
    <w:lvl w:ilvl="7" w:tplc="68469EC6" w:tentative="1">
      <w:start w:val="1"/>
      <w:numFmt w:val="bullet"/>
      <w:lvlText w:val="o"/>
      <w:lvlJc w:val="left"/>
      <w:pPr>
        <w:ind w:left="5400" w:hanging="360"/>
      </w:pPr>
      <w:rPr>
        <w:rFonts w:ascii="Courier New" w:hAnsi="Courier New" w:cs="Courier New" w:hint="default"/>
      </w:rPr>
    </w:lvl>
    <w:lvl w:ilvl="8" w:tplc="8FD446F0" w:tentative="1">
      <w:start w:val="1"/>
      <w:numFmt w:val="bullet"/>
      <w:lvlText w:val=""/>
      <w:lvlJc w:val="left"/>
      <w:pPr>
        <w:ind w:left="6120" w:hanging="360"/>
      </w:pPr>
      <w:rPr>
        <w:rFonts w:ascii="Wingdings" w:hAnsi="Wingdings" w:hint="default"/>
      </w:rPr>
    </w:lvl>
  </w:abstractNum>
  <w:abstractNum w:abstractNumId="60" w15:restartNumberingAfterBreak="0">
    <w:nsid w:val="32535AE1"/>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1" w15:restartNumberingAfterBreak="0">
    <w:nsid w:val="338A7C01"/>
    <w:multiLevelType w:val="hybridMultilevel"/>
    <w:tmpl w:val="1562C94C"/>
    <w:lvl w:ilvl="0" w:tplc="D8001F06">
      <w:start w:val="1"/>
      <w:numFmt w:val="decimal"/>
      <w:lvlText w:val="%1."/>
      <w:lvlJc w:val="left"/>
      <w:pPr>
        <w:ind w:left="360" w:hanging="360"/>
      </w:pPr>
      <w:rPr>
        <w:rFonts w:hint="default"/>
      </w:rPr>
    </w:lvl>
    <w:lvl w:ilvl="1" w:tplc="95B60E94" w:tentative="1">
      <w:start w:val="1"/>
      <w:numFmt w:val="lowerLetter"/>
      <w:lvlText w:val="%2."/>
      <w:lvlJc w:val="left"/>
      <w:pPr>
        <w:ind w:left="1080" w:hanging="360"/>
      </w:pPr>
    </w:lvl>
    <w:lvl w:ilvl="2" w:tplc="A4504136" w:tentative="1">
      <w:start w:val="1"/>
      <w:numFmt w:val="lowerRoman"/>
      <w:lvlText w:val="%3."/>
      <w:lvlJc w:val="right"/>
      <w:pPr>
        <w:ind w:left="1800" w:hanging="180"/>
      </w:pPr>
    </w:lvl>
    <w:lvl w:ilvl="3" w:tplc="26EC9286" w:tentative="1">
      <w:start w:val="1"/>
      <w:numFmt w:val="decimal"/>
      <w:lvlText w:val="%4."/>
      <w:lvlJc w:val="left"/>
      <w:pPr>
        <w:ind w:left="2520" w:hanging="360"/>
      </w:pPr>
    </w:lvl>
    <w:lvl w:ilvl="4" w:tplc="A1500594" w:tentative="1">
      <w:start w:val="1"/>
      <w:numFmt w:val="lowerLetter"/>
      <w:lvlText w:val="%5."/>
      <w:lvlJc w:val="left"/>
      <w:pPr>
        <w:ind w:left="3240" w:hanging="360"/>
      </w:pPr>
    </w:lvl>
    <w:lvl w:ilvl="5" w:tplc="623AB3DA" w:tentative="1">
      <w:start w:val="1"/>
      <w:numFmt w:val="lowerRoman"/>
      <w:lvlText w:val="%6."/>
      <w:lvlJc w:val="right"/>
      <w:pPr>
        <w:ind w:left="3960" w:hanging="180"/>
      </w:pPr>
    </w:lvl>
    <w:lvl w:ilvl="6" w:tplc="290ADB24" w:tentative="1">
      <w:start w:val="1"/>
      <w:numFmt w:val="decimal"/>
      <w:lvlText w:val="%7."/>
      <w:lvlJc w:val="left"/>
      <w:pPr>
        <w:ind w:left="4680" w:hanging="360"/>
      </w:pPr>
    </w:lvl>
    <w:lvl w:ilvl="7" w:tplc="ADCC17DC" w:tentative="1">
      <w:start w:val="1"/>
      <w:numFmt w:val="lowerLetter"/>
      <w:lvlText w:val="%8."/>
      <w:lvlJc w:val="left"/>
      <w:pPr>
        <w:ind w:left="5400" w:hanging="360"/>
      </w:pPr>
    </w:lvl>
    <w:lvl w:ilvl="8" w:tplc="C0BC7C0E" w:tentative="1">
      <w:start w:val="1"/>
      <w:numFmt w:val="lowerRoman"/>
      <w:lvlText w:val="%9."/>
      <w:lvlJc w:val="right"/>
      <w:pPr>
        <w:ind w:left="6120" w:hanging="180"/>
      </w:pPr>
    </w:lvl>
  </w:abstractNum>
  <w:abstractNum w:abstractNumId="62" w15:restartNumberingAfterBreak="0">
    <w:nsid w:val="33AB747A"/>
    <w:multiLevelType w:val="hybridMultilevel"/>
    <w:tmpl w:val="9DE851FC"/>
    <w:lvl w:ilvl="0" w:tplc="7898C73C">
      <w:start w:val="1"/>
      <w:numFmt w:val="bullet"/>
      <w:lvlText w:val=""/>
      <w:lvlJc w:val="left"/>
      <w:pPr>
        <w:ind w:left="720" w:hanging="360"/>
      </w:pPr>
      <w:rPr>
        <w:rFonts w:ascii="Symbol" w:hAnsi="Symbol" w:hint="default"/>
      </w:rPr>
    </w:lvl>
    <w:lvl w:ilvl="1" w:tplc="DFEC20A0" w:tentative="1">
      <w:start w:val="1"/>
      <w:numFmt w:val="bullet"/>
      <w:lvlText w:val="o"/>
      <w:lvlJc w:val="left"/>
      <w:pPr>
        <w:ind w:left="1440" w:hanging="360"/>
      </w:pPr>
      <w:rPr>
        <w:rFonts w:ascii="Courier New" w:hAnsi="Courier New" w:cs="Courier New" w:hint="default"/>
      </w:rPr>
    </w:lvl>
    <w:lvl w:ilvl="2" w:tplc="09F2E068" w:tentative="1">
      <w:start w:val="1"/>
      <w:numFmt w:val="bullet"/>
      <w:lvlText w:val=""/>
      <w:lvlJc w:val="left"/>
      <w:pPr>
        <w:ind w:left="2160" w:hanging="360"/>
      </w:pPr>
      <w:rPr>
        <w:rFonts w:ascii="Wingdings" w:hAnsi="Wingdings" w:hint="default"/>
      </w:rPr>
    </w:lvl>
    <w:lvl w:ilvl="3" w:tplc="8892DEF0" w:tentative="1">
      <w:start w:val="1"/>
      <w:numFmt w:val="bullet"/>
      <w:lvlText w:val=""/>
      <w:lvlJc w:val="left"/>
      <w:pPr>
        <w:ind w:left="2880" w:hanging="360"/>
      </w:pPr>
      <w:rPr>
        <w:rFonts w:ascii="Symbol" w:hAnsi="Symbol" w:hint="default"/>
      </w:rPr>
    </w:lvl>
    <w:lvl w:ilvl="4" w:tplc="1FFA3B58" w:tentative="1">
      <w:start w:val="1"/>
      <w:numFmt w:val="bullet"/>
      <w:lvlText w:val="o"/>
      <w:lvlJc w:val="left"/>
      <w:pPr>
        <w:ind w:left="3600" w:hanging="360"/>
      </w:pPr>
      <w:rPr>
        <w:rFonts w:ascii="Courier New" w:hAnsi="Courier New" w:cs="Courier New" w:hint="default"/>
      </w:rPr>
    </w:lvl>
    <w:lvl w:ilvl="5" w:tplc="F560F074" w:tentative="1">
      <w:start w:val="1"/>
      <w:numFmt w:val="bullet"/>
      <w:lvlText w:val=""/>
      <w:lvlJc w:val="left"/>
      <w:pPr>
        <w:ind w:left="4320" w:hanging="360"/>
      </w:pPr>
      <w:rPr>
        <w:rFonts w:ascii="Wingdings" w:hAnsi="Wingdings" w:hint="default"/>
      </w:rPr>
    </w:lvl>
    <w:lvl w:ilvl="6" w:tplc="2C1CB6B0" w:tentative="1">
      <w:start w:val="1"/>
      <w:numFmt w:val="bullet"/>
      <w:lvlText w:val=""/>
      <w:lvlJc w:val="left"/>
      <w:pPr>
        <w:ind w:left="5040" w:hanging="360"/>
      </w:pPr>
      <w:rPr>
        <w:rFonts w:ascii="Symbol" w:hAnsi="Symbol" w:hint="default"/>
      </w:rPr>
    </w:lvl>
    <w:lvl w:ilvl="7" w:tplc="2FA09466" w:tentative="1">
      <w:start w:val="1"/>
      <w:numFmt w:val="bullet"/>
      <w:lvlText w:val="o"/>
      <w:lvlJc w:val="left"/>
      <w:pPr>
        <w:ind w:left="5760" w:hanging="360"/>
      </w:pPr>
      <w:rPr>
        <w:rFonts w:ascii="Courier New" w:hAnsi="Courier New" w:cs="Courier New" w:hint="default"/>
      </w:rPr>
    </w:lvl>
    <w:lvl w:ilvl="8" w:tplc="7466E940" w:tentative="1">
      <w:start w:val="1"/>
      <w:numFmt w:val="bullet"/>
      <w:lvlText w:val=""/>
      <w:lvlJc w:val="left"/>
      <w:pPr>
        <w:ind w:left="6480" w:hanging="360"/>
      </w:pPr>
      <w:rPr>
        <w:rFonts w:ascii="Wingdings" w:hAnsi="Wingdings" w:hint="default"/>
      </w:rPr>
    </w:lvl>
  </w:abstractNum>
  <w:abstractNum w:abstractNumId="63" w15:restartNumberingAfterBreak="0">
    <w:nsid w:val="340D0FED"/>
    <w:multiLevelType w:val="hybridMultilevel"/>
    <w:tmpl w:val="64C69C06"/>
    <w:lvl w:ilvl="0" w:tplc="247ADC08">
      <w:numFmt w:val="bullet"/>
      <w:lvlText w:val="-"/>
      <w:lvlJc w:val="left"/>
      <w:pPr>
        <w:ind w:left="720" w:hanging="360"/>
      </w:pPr>
      <w:rPr>
        <w:rFonts w:ascii="Arial" w:eastAsiaTheme="minorEastAsia" w:hAnsi="Arial" w:cs="Arial" w:hint="default"/>
        <w:color w:val="auto"/>
      </w:rPr>
    </w:lvl>
    <w:lvl w:ilvl="1" w:tplc="D03ABB4C" w:tentative="1">
      <w:start w:val="1"/>
      <w:numFmt w:val="bullet"/>
      <w:lvlText w:val="o"/>
      <w:lvlJc w:val="left"/>
      <w:pPr>
        <w:ind w:left="1440" w:hanging="360"/>
      </w:pPr>
      <w:rPr>
        <w:rFonts w:ascii="Courier New" w:hAnsi="Courier New" w:cs="Courier New" w:hint="default"/>
      </w:rPr>
    </w:lvl>
    <w:lvl w:ilvl="2" w:tplc="E36C20DA" w:tentative="1">
      <w:start w:val="1"/>
      <w:numFmt w:val="bullet"/>
      <w:lvlText w:val=""/>
      <w:lvlJc w:val="left"/>
      <w:pPr>
        <w:ind w:left="2160" w:hanging="360"/>
      </w:pPr>
      <w:rPr>
        <w:rFonts w:ascii="Wingdings" w:hAnsi="Wingdings" w:hint="default"/>
      </w:rPr>
    </w:lvl>
    <w:lvl w:ilvl="3" w:tplc="8DF20760" w:tentative="1">
      <w:start w:val="1"/>
      <w:numFmt w:val="bullet"/>
      <w:lvlText w:val=""/>
      <w:lvlJc w:val="left"/>
      <w:pPr>
        <w:ind w:left="2880" w:hanging="360"/>
      </w:pPr>
      <w:rPr>
        <w:rFonts w:ascii="Symbol" w:hAnsi="Symbol" w:hint="default"/>
      </w:rPr>
    </w:lvl>
    <w:lvl w:ilvl="4" w:tplc="505EB7AC" w:tentative="1">
      <w:start w:val="1"/>
      <w:numFmt w:val="bullet"/>
      <w:lvlText w:val="o"/>
      <w:lvlJc w:val="left"/>
      <w:pPr>
        <w:ind w:left="3600" w:hanging="360"/>
      </w:pPr>
      <w:rPr>
        <w:rFonts w:ascii="Courier New" w:hAnsi="Courier New" w:cs="Courier New" w:hint="default"/>
      </w:rPr>
    </w:lvl>
    <w:lvl w:ilvl="5" w:tplc="E6E2F96A" w:tentative="1">
      <w:start w:val="1"/>
      <w:numFmt w:val="bullet"/>
      <w:lvlText w:val=""/>
      <w:lvlJc w:val="left"/>
      <w:pPr>
        <w:ind w:left="4320" w:hanging="360"/>
      </w:pPr>
      <w:rPr>
        <w:rFonts w:ascii="Wingdings" w:hAnsi="Wingdings" w:hint="default"/>
      </w:rPr>
    </w:lvl>
    <w:lvl w:ilvl="6" w:tplc="1D32617A" w:tentative="1">
      <w:start w:val="1"/>
      <w:numFmt w:val="bullet"/>
      <w:lvlText w:val=""/>
      <w:lvlJc w:val="left"/>
      <w:pPr>
        <w:ind w:left="5040" w:hanging="360"/>
      </w:pPr>
      <w:rPr>
        <w:rFonts w:ascii="Symbol" w:hAnsi="Symbol" w:hint="default"/>
      </w:rPr>
    </w:lvl>
    <w:lvl w:ilvl="7" w:tplc="19D4368A" w:tentative="1">
      <w:start w:val="1"/>
      <w:numFmt w:val="bullet"/>
      <w:lvlText w:val="o"/>
      <w:lvlJc w:val="left"/>
      <w:pPr>
        <w:ind w:left="5760" w:hanging="360"/>
      </w:pPr>
      <w:rPr>
        <w:rFonts w:ascii="Courier New" w:hAnsi="Courier New" w:cs="Courier New" w:hint="default"/>
      </w:rPr>
    </w:lvl>
    <w:lvl w:ilvl="8" w:tplc="A4748450" w:tentative="1">
      <w:start w:val="1"/>
      <w:numFmt w:val="bullet"/>
      <w:lvlText w:val=""/>
      <w:lvlJc w:val="left"/>
      <w:pPr>
        <w:ind w:left="6480" w:hanging="360"/>
      </w:pPr>
      <w:rPr>
        <w:rFonts w:ascii="Wingdings" w:hAnsi="Wingdings" w:hint="default"/>
      </w:rPr>
    </w:lvl>
  </w:abstractNum>
  <w:abstractNum w:abstractNumId="64" w15:restartNumberingAfterBreak="0">
    <w:nsid w:val="34473B6B"/>
    <w:multiLevelType w:val="hybridMultilevel"/>
    <w:tmpl w:val="7F6A8746"/>
    <w:lvl w:ilvl="0" w:tplc="84F87CC4">
      <w:start w:val="1"/>
      <w:numFmt w:val="bullet"/>
      <w:lvlText w:val=""/>
      <w:lvlJc w:val="left"/>
      <w:pPr>
        <w:ind w:left="720" w:hanging="360"/>
      </w:pPr>
      <w:rPr>
        <w:rFonts w:ascii="Symbol" w:hAnsi="Symbol" w:hint="default"/>
      </w:rPr>
    </w:lvl>
    <w:lvl w:ilvl="1" w:tplc="D582797E" w:tentative="1">
      <w:start w:val="1"/>
      <w:numFmt w:val="bullet"/>
      <w:lvlText w:val="o"/>
      <w:lvlJc w:val="left"/>
      <w:pPr>
        <w:ind w:left="1440" w:hanging="360"/>
      </w:pPr>
      <w:rPr>
        <w:rFonts w:ascii="Courier New" w:hAnsi="Courier New" w:cs="Courier New" w:hint="default"/>
      </w:rPr>
    </w:lvl>
    <w:lvl w:ilvl="2" w:tplc="4B80FE92" w:tentative="1">
      <w:start w:val="1"/>
      <w:numFmt w:val="bullet"/>
      <w:lvlText w:val=""/>
      <w:lvlJc w:val="left"/>
      <w:pPr>
        <w:ind w:left="2160" w:hanging="360"/>
      </w:pPr>
      <w:rPr>
        <w:rFonts w:ascii="Wingdings" w:hAnsi="Wingdings" w:hint="default"/>
      </w:rPr>
    </w:lvl>
    <w:lvl w:ilvl="3" w:tplc="C5B2D54A" w:tentative="1">
      <w:start w:val="1"/>
      <w:numFmt w:val="bullet"/>
      <w:lvlText w:val=""/>
      <w:lvlJc w:val="left"/>
      <w:pPr>
        <w:ind w:left="2880" w:hanging="360"/>
      </w:pPr>
      <w:rPr>
        <w:rFonts w:ascii="Symbol" w:hAnsi="Symbol" w:hint="default"/>
      </w:rPr>
    </w:lvl>
    <w:lvl w:ilvl="4" w:tplc="24D675E6" w:tentative="1">
      <w:start w:val="1"/>
      <w:numFmt w:val="bullet"/>
      <w:lvlText w:val="o"/>
      <w:lvlJc w:val="left"/>
      <w:pPr>
        <w:ind w:left="3600" w:hanging="360"/>
      </w:pPr>
      <w:rPr>
        <w:rFonts w:ascii="Courier New" w:hAnsi="Courier New" w:cs="Courier New" w:hint="default"/>
      </w:rPr>
    </w:lvl>
    <w:lvl w:ilvl="5" w:tplc="81E254A4" w:tentative="1">
      <w:start w:val="1"/>
      <w:numFmt w:val="bullet"/>
      <w:lvlText w:val=""/>
      <w:lvlJc w:val="left"/>
      <w:pPr>
        <w:ind w:left="4320" w:hanging="360"/>
      </w:pPr>
      <w:rPr>
        <w:rFonts w:ascii="Wingdings" w:hAnsi="Wingdings" w:hint="default"/>
      </w:rPr>
    </w:lvl>
    <w:lvl w:ilvl="6" w:tplc="8520BDE8" w:tentative="1">
      <w:start w:val="1"/>
      <w:numFmt w:val="bullet"/>
      <w:lvlText w:val=""/>
      <w:lvlJc w:val="left"/>
      <w:pPr>
        <w:ind w:left="5040" w:hanging="360"/>
      </w:pPr>
      <w:rPr>
        <w:rFonts w:ascii="Symbol" w:hAnsi="Symbol" w:hint="default"/>
      </w:rPr>
    </w:lvl>
    <w:lvl w:ilvl="7" w:tplc="EB56DD2C" w:tentative="1">
      <w:start w:val="1"/>
      <w:numFmt w:val="bullet"/>
      <w:lvlText w:val="o"/>
      <w:lvlJc w:val="left"/>
      <w:pPr>
        <w:ind w:left="5760" w:hanging="360"/>
      </w:pPr>
      <w:rPr>
        <w:rFonts w:ascii="Courier New" w:hAnsi="Courier New" w:cs="Courier New" w:hint="default"/>
      </w:rPr>
    </w:lvl>
    <w:lvl w:ilvl="8" w:tplc="A162A092" w:tentative="1">
      <w:start w:val="1"/>
      <w:numFmt w:val="bullet"/>
      <w:lvlText w:val=""/>
      <w:lvlJc w:val="left"/>
      <w:pPr>
        <w:ind w:left="6480" w:hanging="360"/>
      </w:pPr>
      <w:rPr>
        <w:rFonts w:ascii="Wingdings" w:hAnsi="Wingdings" w:hint="default"/>
      </w:rPr>
    </w:lvl>
  </w:abstractNum>
  <w:abstractNum w:abstractNumId="65" w15:restartNumberingAfterBreak="0">
    <w:nsid w:val="347078B3"/>
    <w:multiLevelType w:val="multilevel"/>
    <w:tmpl w:val="70386F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47A6EC5"/>
    <w:multiLevelType w:val="hybridMultilevel"/>
    <w:tmpl w:val="90D6E348"/>
    <w:lvl w:ilvl="0" w:tplc="0CC2D44A">
      <w:start w:val="1"/>
      <w:numFmt w:val="bullet"/>
      <w:lvlText w:val=""/>
      <w:lvlJc w:val="left"/>
      <w:pPr>
        <w:ind w:left="720" w:hanging="360"/>
      </w:pPr>
      <w:rPr>
        <w:rFonts w:ascii="Symbol" w:hAnsi="Symbol" w:hint="default"/>
      </w:rPr>
    </w:lvl>
    <w:lvl w:ilvl="1" w:tplc="9FBEB078" w:tentative="1">
      <w:start w:val="1"/>
      <w:numFmt w:val="bullet"/>
      <w:lvlText w:val="o"/>
      <w:lvlJc w:val="left"/>
      <w:pPr>
        <w:ind w:left="1440" w:hanging="360"/>
      </w:pPr>
      <w:rPr>
        <w:rFonts w:ascii="Courier New" w:hAnsi="Courier New" w:cs="Courier New" w:hint="default"/>
      </w:rPr>
    </w:lvl>
    <w:lvl w:ilvl="2" w:tplc="7DDE54A6" w:tentative="1">
      <w:start w:val="1"/>
      <w:numFmt w:val="bullet"/>
      <w:lvlText w:val=""/>
      <w:lvlJc w:val="left"/>
      <w:pPr>
        <w:ind w:left="2160" w:hanging="360"/>
      </w:pPr>
      <w:rPr>
        <w:rFonts w:ascii="Wingdings" w:hAnsi="Wingdings" w:hint="default"/>
      </w:rPr>
    </w:lvl>
    <w:lvl w:ilvl="3" w:tplc="FCA015FC" w:tentative="1">
      <w:start w:val="1"/>
      <w:numFmt w:val="bullet"/>
      <w:lvlText w:val=""/>
      <w:lvlJc w:val="left"/>
      <w:pPr>
        <w:ind w:left="2880" w:hanging="360"/>
      </w:pPr>
      <w:rPr>
        <w:rFonts w:ascii="Symbol" w:hAnsi="Symbol" w:hint="default"/>
      </w:rPr>
    </w:lvl>
    <w:lvl w:ilvl="4" w:tplc="CB04FCFC" w:tentative="1">
      <w:start w:val="1"/>
      <w:numFmt w:val="bullet"/>
      <w:lvlText w:val="o"/>
      <w:lvlJc w:val="left"/>
      <w:pPr>
        <w:ind w:left="3600" w:hanging="360"/>
      </w:pPr>
      <w:rPr>
        <w:rFonts w:ascii="Courier New" w:hAnsi="Courier New" w:cs="Courier New" w:hint="default"/>
      </w:rPr>
    </w:lvl>
    <w:lvl w:ilvl="5" w:tplc="F8128496" w:tentative="1">
      <w:start w:val="1"/>
      <w:numFmt w:val="bullet"/>
      <w:lvlText w:val=""/>
      <w:lvlJc w:val="left"/>
      <w:pPr>
        <w:ind w:left="4320" w:hanging="360"/>
      </w:pPr>
      <w:rPr>
        <w:rFonts w:ascii="Wingdings" w:hAnsi="Wingdings" w:hint="default"/>
      </w:rPr>
    </w:lvl>
    <w:lvl w:ilvl="6" w:tplc="152CBB78" w:tentative="1">
      <w:start w:val="1"/>
      <w:numFmt w:val="bullet"/>
      <w:lvlText w:val=""/>
      <w:lvlJc w:val="left"/>
      <w:pPr>
        <w:ind w:left="5040" w:hanging="360"/>
      </w:pPr>
      <w:rPr>
        <w:rFonts w:ascii="Symbol" w:hAnsi="Symbol" w:hint="default"/>
      </w:rPr>
    </w:lvl>
    <w:lvl w:ilvl="7" w:tplc="7166E1C6" w:tentative="1">
      <w:start w:val="1"/>
      <w:numFmt w:val="bullet"/>
      <w:lvlText w:val="o"/>
      <w:lvlJc w:val="left"/>
      <w:pPr>
        <w:ind w:left="5760" w:hanging="360"/>
      </w:pPr>
      <w:rPr>
        <w:rFonts w:ascii="Courier New" w:hAnsi="Courier New" w:cs="Courier New" w:hint="default"/>
      </w:rPr>
    </w:lvl>
    <w:lvl w:ilvl="8" w:tplc="1E029E6E" w:tentative="1">
      <w:start w:val="1"/>
      <w:numFmt w:val="bullet"/>
      <w:lvlText w:val=""/>
      <w:lvlJc w:val="left"/>
      <w:pPr>
        <w:ind w:left="6480" w:hanging="360"/>
      </w:pPr>
      <w:rPr>
        <w:rFonts w:ascii="Wingdings" w:hAnsi="Wingdings" w:hint="default"/>
      </w:rPr>
    </w:lvl>
  </w:abstractNum>
  <w:abstractNum w:abstractNumId="67" w15:restartNumberingAfterBreak="0">
    <w:nsid w:val="379506D4"/>
    <w:multiLevelType w:val="multilevel"/>
    <w:tmpl w:val="480C639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37DC3364"/>
    <w:multiLevelType w:val="hybridMultilevel"/>
    <w:tmpl w:val="3C76EF80"/>
    <w:lvl w:ilvl="0" w:tplc="AE56BD6C">
      <w:start w:val="1"/>
      <w:numFmt w:val="bullet"/>
      <w:lvlText w:val=""/>
      <w:lvlJc w:val="left"/>
      <w:pPr>
        <w:ind w:left="720" w:hanging="360"/>
      </w:pPr>
      <w:rPr>
        <w:rFonts w:ascii="Symbol" w:hAnsi="Symbol" w:hint="default"/>
        <w:color w:val="auto"/>
      </w:rPr>
    </w:lvl>
    <w:lvl w:ilvl="1" w:tplc="7652B42A" w:tentative="1">
      <w:start w:val="1"/>
      <w:numFmt w:val="bullet"/>
      <w:lvlText w:val="o"/>
      <w:lvlJc w:val="left"/>
      <w:pPr>
        <w:ind w:left="1440" w:hanging="360"/>
      </w:pPr>
      <w:rPr>
        <w:rFonts w:ascii="Courier New" w:hAnsi="Courier New" w:cs="Courier New" w:hint="default"/>
      </w:rPr>
    </w:lvl>
    <w:lvl w:ilvl="2" w:tplc="2C46E73E" w:tentative="1">
      <w:start w:val="1"/>
      <w:numFmt w:val="bullet"/>
      <w:lvlText w:val=""/>
      <w:lvlJc w:val="left"/>
      <w:pPr>
        <w:ind w:left="2160" w:hanging="360"/>
      </w:pPr>
      <w:rPr>
        <w:rFonts w:ascii="Wingdings" w:hAnsi="Wingdings" w:hint="default"/>
      </w:rPr>
    </w:lvl>
    <w:lvl w:ilvl="3" w:tplc="DEB201B8" w:tentative="1">
      <w:start w:val="1"/>
      <w:numFmt w:val="bullet"/>
      <w:lvlText w:val=""/>
      <w:lvlJc w:val="left"/>
      <w:pPr>
        <w:ind w:left="2880" w:hanging="360"/>
      </w:pPr>
      <w:rPr>
        <w:rFonts w:ascii="Symbol" w:hAnsi="Symbol" w:hint="default"/>
      </w:rPr>
    </w:lvl>
    <w:lvl w:ilvl="4" w:tplc="4904B1BC" w:tentative="1">
      <w:start w:val="1"/>
      <w:numFmt w:val="bullet"/>
      <w:lvlText w:val="o"/>
      <w:lvlJc w:val="left"/>
      <w:pPr>
        <w:ind w:left="3600" w:hanging="360"/>
      </w:pPr>
      <w:rPr>
        <w:rFonts w:ascii="Courier New" w:hAnsi="Courier New" w:cs="Courier New" w:hint="default"/>
      </w:rPr>
    </w:lvl>
    <w:lvl w:ilvl="5" w:tplc="111CD970" w:tentative="1">
      <w:start w:val="1"/>
      <w:numFmt w:val="bullet"/>
      <w:lvlText w:val=""/>
      <w:lvlJc w:val="left"/>
      <w:pPr>
        <w:ind w:left="4320" w:hanging="360"/>
      </w:pPr>
      <w:rPr>
        <w:rFonts w:ascii="Wingdings" w:hAnsi="Wingdings" w:hint="default"/>
      </w:rPr>
    </w:lvl>
    <w:lvl w:ilvl="6" w:tplc="166ED104" w:tentative="1">
      <w:start w:val="1"/>
      <w:numFmt w:val="bullet"/>
      <w:lvlText w:val=""/>
      <w:lvlJc w:val="left"/>
      <w:pPr>
        <w:ind w:left="5040" w:hanging="360"/>
      </w:pPr>
      <w:rPr>
        <w:rFonts w:ascii="Symbol" w:hAnsi="Symbol" w:hint="default"/>
      </w:rPr>
    </w:lvl>
    <w:lvl w:ilvl="7" w:tplc="0034081C" w:tentative="1">
      <w:start w:val="1"/>
      <w:numFmt w:val="bullet"/>
      <w:lvlText w:val="o"/>
      <w:lvlJc w:val="left"/>
      <w:pPr>
        <w:ind w:left="5760" w:hanging="360"/>
      </w:pPr>
      <w:rPr>
        <w:rFonts w:ascii="Courier New" w:hAnsi="Courier New" w:cs="Courier New" w:hint="default"/>
      </w:rPr>
    </w:lvl>
    <w:lvl w:ilvl="8" w:tplc="97F2847C" w:tentative="1">
      <w:start w:val="1"/>
      <w:numFmt w:val="bullet"/>
      <w:lvlText w:val=""/>
      <w:lvlJc w:val="left"/>
      <w:pPr>
        <w:ind w:left="6480" w:hanging="360"/>
      </w:pPr>
      <w:rPr>
        <w:rFonts w:ascii="Wingdings" w:hAnsi="Wingdings" w:hint="default"/>
      </w:rPr>
    </w:lvl>
  </w:abstractNum>
  <w:abstractNum w:abstractNumId="69" w15:restartNumberingAfterBreak="0">
    <w:nsid w:val="380B3DE3"/>
    <w:multiLevelType w:val="hybridMultilevel"/>
    <w:tmpl w:val="CE4EFF60"/>
    <w:lvl w:ilvl="0" w:tplc="DFAED7D0">
      <w:start w:val="1"/>
      <w:numFmt w:val="bullet"/>
      <w:lvlText w:val="•"/>
      <w:lvlJc w:val="left"/>
      <w:pPr>
        <w:tabs>
          <w:tab w:val="num" w:pos="720"/>
        </w:tabs>
        <w:ind w:left="720" w:hanging="360"/>
      </w:pPr>
      <w:rPr>
        <w:rFonts w:ascii="Times New Roman" w:hAnsi="Times New Roman" w:hint="default"/>
      </w:rPr>
    </w:lvl>
    <w:lvl w:ilvl="1" w:tplc="E0EC529C" w:tentative="1">
      <w:start w:val="1"/>
      <w:numFmt w:val="bullet"/>
      <w:lvlText w:val="•"/>
      <w:lvlJc w:val="left"/>
      <w:pPr>
        <w:tabs>
          <w:tab w:val="num" w:pos="1440"/>
        </w:tabs>
        <w:ind w:left="1440" w:hanging="360"/>
      </w:pPr>
      <w:rPr>
        <w:rFonts w:ascii="Times New Roman" w:hAnsi="Times New Roman" w:hint="default"/>
      </w:rPr>
    </w:lvl>
    <w:lvl w:ilvl="2" w:tplc="89AE52E0" w:tentative="1">
      <w:start w:val="1"/>
      <w:numFmt w:val="bullet"/>
      <w:lvlText w:val="•"/>
      <w:lvlJc w:val="left"/>
      <w:pPr>
        <w:tabs>
          <w:tab w:val="num" w:pos="2160"/>
        </w:tabs>
        <w:ind w:left="2160" w:hanging="360"/>
      </w:pPr>
      <w:rPr>
        <w:rFonts w:ascii="Times New Roman" w:hAnsi="Times New Roman" w:hint="default"/>
      </w:rPr>
    </w:lvl>
    <w:lvl w:ilvl="3" w:tplc="B8865E32" w:tentative="1">
      <w:start w:val="1"/>
      <w:numFmt w:val="bullet"/>
      <w:lvlText w:val="•"/>
      <w:lvlJc w:val="left"/>
      <w:pPr>
        <w:tabs>
          <w:tab w:val="num" w:pos="2880"/>
        </w:tabs>
        <w:ind w:left="2880" w:hanging="360"/>
      </w:pPr>
      <w:rPr>
        <w:rFonts w:ascii="Times New Roman" w:hAnsi="Times New Roman" w:hint="default"/>
      </w:rPr>
    </w:lvl>
    <w:lvl w:ilvl="4" w:tplc="3A4A7C64" w:tentative="1">
      <w:start w:val="1"/>
      <w:numFmt w:val="bullet"/>
      <w:lvlText w:val="•"/>
      <w:lvlJc w:val="left"/>
      <w:pPr>
        <w:tabs>
          <w:tab w:val="num" w:pos="3600"/>
        </w:tabs>
        <w:ind w:left="3600" w:hanging="360"/>
      </w:pPr>
      <w:rPr>
        <w:rFonts w:ascii="Times New Roman" w:hAnsi="Times New Roman" w:hint="default"/>
      </w:rPr>
    </w:lvl>
    <w:lvl w:ilvl="5" w:tplc="8A9875DC" w:tentative="1">
      <w:start w:val="1"/>
      <w:numFmt w:val="bullet"/>
      <w:lvlText w:val="•"/>
      <w:lvlJc w:val="left"/>
      <w:pPr>
        <w:tabs>
          <w:tab w:val="num" w:pos="4320"/>
        </w:tabs>
        <w:ind w:left="4320" w:hanging="360"/>
      </w:pPr>
      <w:rPr>
        <w:rFonts w:ascii="Times New Roman" w:hAnsi="Times New Roman" w:hint="default"/>
      </w:rPr>
    </w:lvl>
    <w:lvl w:ilvl="6" w:tplc="F6F4AC7E" w:tentative="1">
      <w:start w:val="1"/>
      <w:numFmt w:val="bullet"/>
      <w:lvlText w:val="•"/>
      <w:lvlJc w:val="left"/>
      <w:pPr>
        <w:tabs>
          <w:tab w:val="num" w:pos="5040"/>
        </w:tabs>
        <w:ind w:left="5040" w:hanging="360"/>
      </w:pPr>
      <w:rPr>
        <w:rFonts w:ascii="Times New Roman" w:hAnsi="Times New Roman" w:hint="default"/>
      </w:rPr>
    </w:lvl>
    <w:lvl w:ilvl="7" w:tplc="E5F8F0D0" w:tentative="1">
      <w:start w:val="1"/>
      <w:numFmt w:val="bullet"/>
      <w:lvlText w:val="•"/>
      <w:lvlJc w:val="left"/>
      <w:pPr>
        <w:tabs>
          <w:tab w:val="num" w:pos="5760"/>
        </w:tabs>
        <w:ind w:left="5760" w:hanging="360"/>
      </w:pPr>
      <w:rPr>
        <w:rFonts w:ascii="Times New Roman" w:hAnsi="Times New Roman" w:hint="default"/>
      </w:rPr>
    </w:lvl>
    <w:lvl w:ilvl="8" w:tplc="EDF43C3C"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38A42FEF"/>
    <w:multiLevelType w:val="hybridMultilevel"/>
    <w:tmpl w:val="3D6CD1EA"/>
    <w:lvl w:ilvl="0" w:tplc="7F0A4AE6">
      <w:start w:val="1"/>
      <w:numFmt w:val="lowerLetter"/>
      <w:lvlText w:val="%1."/>
      <w:lvlJc w:val="left"/>
      <w:pPr>
        <w:ind w:left="1080" w:hanging="360"/>
      </w:pPr>
    </w:lvl>
    <w:lvl w:ilvl="1" w:tplc="BE5A1FD0">
      <w:start w:val="1"/>
      <w:numFmt w:val="bullet"/>
      <w:lvlText w:val=""/>
      <w:lvlJc w:val="left"/>
      <w:pPr>
        <w:ind w:left="1800" w:hanging="360"/>
      </w:pPr>
      <w:rPr>
        <w:rFonts w:ascii="Symbol" w:hAnsi="Symbol" w:hint="default"/>
      </w:rPr>
    </w:lvl>
    <w:lvl w:ilvl="2" w:tplc="C3122F3A" w:tentative="1">
      <w:start w:val="1"/>
      <w:numFmt w:val="lowerRoman"/>
      <w:lvlText w:val="%3."/>
      <w:lvlJc w:val="right"/>
      <w:pPr>
        <w:ind w:left="2520" w:hanging="180"/>
      </w:pPr>
    </w:lvl>
    <w:lvl w:ilvl="3" w:tplc="2C562FAE" w:tentative="1">
      <w:start w:val="1"/>
      <w:numFmt w:val="decimal"/>
      <w:lvlText w:val="%4."/>
      <w:lvlJc w:val="left"/>
      <w:pPr>
        <w:ind w:left="3240" w:hanging="360"/>
      </w:pPr>
    </w:lvl>
    <w:lvl w:ilvl="4" w:tplc="71C04640" w:tentative="1">
      <w:start w:val="1"/>
      <w:numFmt w:val="lowerLetter"/>
      <w:lvlText w:val="%5."/>
      <w:lvlJc w:val="left"/>
      <w:pPr>
        <w:ind w:left="3960" w:hanging="360"/>
      </w:pPr>
    </w:lvl>
    <w:lvl w:ilvl="5" w:tplc="7302713A" w:tentative="1">
      <w:start w:val="1"/>
      <w:numFmt w:val="lowerRoman"/>
      <w:lvlText w:val="%6."/>
      <w:lvlJc w:val="right"/>
      <w:pPr>
        <w:ind w:left="4680" w:hanging="180"/>
      </w:pPr>
    </w:lvl>
    <w:lvl w:ilvl="6" w:tplc="49640440" w:tentative="1">
      <w:start w:val="1"/>
      <w:numFmt w:val="decimal"/>
      <w:lvlText w:val="%7."/>
      <w:lvlJc w:val="left"/>
      <w:pPr>
        <w:ind w:left="5400" w:hanging="360"/>
      </w:pPr>
    </w:lvl>
    <w:lvl w:ilvl="7" w:tplc="82C65022" w:tentative="1">
      <w:start w:val="1"/>
      <w:numFmt w:val="lowerLetter"/>
      <w:lvlText w:val="%8."/>
      <w:lvlJc w:val="left"/>
      <w:pPr>
        <w:ind w:left="6120" w:hanging="360"/>
      </w:pPr>
    </w:lvl>
    <w:lvl w:ilvl="8" w:tplc="9E329578" w:tentative="1">
      <w:start w:val="1"/>
      <w:numFmt w:val="lowerRoman"/>
      <w:lvlText w:val="%9."/>
      <w:lvlJc w:val="right"/>
      <w:pPr>
        <w:ind w:left="6840" w:hanging="180"/>
      </w:pPr>
    </w:lvl>
  </w:abstractNum>
  <w:abstractNum w:abstractNumId="71" w15:restartNumberingAfterBreak="0">
    <w:nsid w:val="38D50005"/>
    <w:multiLevelType w:val="multilevel"/>
    <w:tmpl w:val="8A84873C"/>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399D7631"/>
    <w:multiLevelType w:val="hybridMultilevel"/>
    <w:tmpl w:val="2918E130"/>
    <w:lvl w:ilvl="0" w:tplc="AA783740">
      <w:start w:val="1"/>
      <w:numFmt w:val="bullet"/>
      <w:lvlText w:val=""/>
      <w:lvlJc w:val="left"/>
      <w:pPr>
        <w:ind w:left="720" w:hanging="360"/>
      </w:pPr>
      <w:rPr>
        <w:rFonts w:ascii="Symbol" w:hAnsi="Symbol" w:hint="default"/>
      </w:rPr>
    </w:lvl>
    <w:lvl w:ilvl="1" w:tplc="FF82A612">
      <w:numFmt w:val="bullet"/>
      <w:lvlText w:val="-"/>
      <w:lvlJc w:val="left"/>
      <w:pPr>
        <w:ind w:left="1440" w:hanging="360"/>
      </w:pPr>
      <w:rPr>
        <w:rFonts w:ascii="Arial" w:eastAsiaTheme="minorEastAsia" w:hAnsi="Arial" w:cs="Arial" w:hint="default"/>
        <w:color w:val="auto"/>
      </w:rPr>
    </w:lvl>
    <w:lvl w:ilvl="2" w:tplc="6FF2355E">
      <w:start w:val="1"/>
      <w:numFmt w:val="bullet"/>
      <w:lvlText w:val=""/>
      <w:lvlJc w:val="left"/>
      <w:pPr>
        <w:ind w:left="2160" w:hanging="360"/>
      </w:pPr>
      <w:rPr>
        <w:rFonts w:ascii="Wingdings" w:hAnsi="Wingdings" w:hint="default"/>
      </w:rPr>
    </w:lvl>
    <w:lvl w:ilvl="3" w:tplc="E0D85388" w:tentative="1">
      <w:start w:val="1"/>
      <w:numFmt w:val="bullet"/>
      <w:lvlText w:val=""/>
      <w:lvlJc w:val="left"/>
      <w:pPr>
        <w:ind w:left="2880" w:hanging="360"/>
      </w:pPr>
      <w:rPr>
        <w:rFonts w:ascii="Symbol" w:hAnsi="Symbol" w:hint="default"/>
      </w:rPr>
    </w:lvl>
    <w:lvl w:ilvl="4" w:tplc="111CC7A4" w:tentative="1">
      <w:start w:val="1"/>
      <w:numFmt w:val="bullet"/>
      <w:lvlText w:val="o"/>
      <w:lvlJc w:val="left"/>
      <w:pPr>
        <w:ind w:left="3600" w:hanging="360"/>
      </w:pPr>
      <w:rPr>
        <w:rFonts w:ascii="Courier New" w:hAnsi="Courier New" w:cs="Courier New" w:hint="default"/>
      </w:rPr>
    </w:lvl>
    <w:lvl w:ilvl="5" w:tplc="63CCE2FA" w:tentative="1">
      <w:start w:val="1"/>
      <w:numFmt w:val="bullet"/>
      <w:lvlText w:val=""/>
      <w:lvlJc w:val="left"/>
      <w:pPr>
        <w:ind w:left="4320" w:hanging="360"/>
      </w:pPr>
      <w:rPr>
        <w:rFonts w:ascii="Wingdings" w:hAnsi="Wingdings" w:hint="default"/>
      </w:rPr>
    </w:lvl>
    <w:lvl w:ilvl="6" w:tplc="0C404208" w:tentative="1">
      <w:start w:val="1"/>
      <w:numFmt w:val="bullet"/>
      <w:lvlText w:val=""/>
      <w:lvlJc w:val="left"/>
      <w:pPr>
        <w:ind w:left="5040" w:hanging="360"/>
      </w:pPr>
      <w:rPr>
        <w:rFonts w:ascii="Symbol" w:hAnsi="Symbol" w:hint="default"/>
      </w:rPr>
    </w:lvl>
    <w:lvl w:ilvl="7" w:tplc="8F285D5E" w:tentative="1">
      <w:start w:val="1"/>
      <w:numFmt w:val="bullet"/>
      <w:lvlText w:val="o"/>
      <w:lvlJc w:val="left"/>
      <w:pPr>
        <w:ind w:left="5760" w:hanging="360"/>
      </w:pPr>
      <w:rPr>
        <w:rFonts w:ascii="Courier New" w:hAnsi="Courier New" w:cs="Courier New" w:hint="default"/>
      </w:rPr>
    </w:lvl>
    <w:lvl w:ilvl="8" w:tplc="5C8E2BE4" w:tentative="1">
      <w:start w:val="1"/>
      <w:numFmt w:val="bullet"/>
      <w:lvlText w:val=""/>
      <w:lvlJc w:val="left"/>
      <w:pPr>
        <w:ind w:left="6480" w:hanging="360"/>
      </w:pPr>
      <w:rPr>
        <w:rFonts w:ascii="Wingdings" w:hAnsi="Wingdings" w:hint="default"/>
      </w:rPr>
    </w:lvl>
  </w:abstractNum>
  <w:abstractNum w:abstractNumId="73" w15:restartNumberingAfterBreak="0">
    <w:nsid w:val="3A121429"/>
    <w:multiLevelType w:val="hybridMultilevel"/>
    <w:tmpl w:val="45E82EAE"/>
    <w:lvl w:ilvl="0" w:tplc="5AC6D5B8">
      <w:start w:val="1"/>
      <w:numFmt w:val="bullet"/>
      <w:lvlText w:val=""/>
      <w:lvlJc w:val="left"/>
      <w:pPr>
        <w:ind w:left="1260" w:hanging="360"/>
      </w:pPr>
      <w:rPr>
        <w:rFonts w:ascii="Symbol" w:hAnsi="Symbol" w:hint="default"/>
      </w:rPr>
    </w:lvl>
    <w:lvl w:ilvl="1" w:tplc="81844290">
      <w:start w:val="1"/>
      <w:numFmt w:val="lowerLetter"/>
      <w:lvlText w:val="%2."/>
      <w:lvlJc w:val="left"/>
      <w:pPr>
        <w:ind w:left="1980" w:hanging="360"/>
      </w:pPr>
    </w:lvl>
    <w:lvl w:ilvl="2" w:tplc="F2AE9BA6">
      <w:start w:val="1"/>
      <w:numFmt w:val="lowerRoman"/>
      <w:lvlText w:val="%3."/>
      <w:lvlJc w:val="right"/>
      <w:pPr>
        <w:ind w:left="2700" w:hanging="180"/>
      </w:pPr>
    </w:lvl>
    <w:lvl w:ilvl="3" w:tplc="B5AE74EE">
      <w:start w:val="1"/>
      <w:numFmt w:val="decimal"/>
      <w:lvlText w:val="%4."/>
      <w:lvlJc w:val="left"/>
      <w:pPr>
        <w:ind w:left="3420" w:hanging="360"/>
      </w:pPr>
    </w:lvl>
    <w:lvl w:ilvl="4" w:tplc="6D166626" w:tentative="1">
      <w:start w:val="1"/>
      <w:numFmt w:val="lowerLetter"/>
      <w:lvlText w:val="%5."/>
      <w:lvlJc w:val="left"/>
      <w:pPr>
        <w:ind w:left="4140" w:hanging="360"/>
      </w:pPr>
    </w:lvl>
    <w:lvl w:ilvl="5" w:tplc="5C2C777A" w:tentative="1">
      <w:start w:val="1"/>
      <w:numFmt w:val="lowerRoman"/>
      <w:lvlText w:val="%6."/>
      <w:lvlJc w:val="right"/>
      <w:pPr>
        <w:ind w:left="4860" w:hanging="180"/>
      </w:pPr>
    </w:lvl>
    <w:lvl w:ilvl="6" w:tplc="15B89366" w:tentative="1">
      <w:start w:val="1"/>
      <w:numFmt w:val="decimal"/>
      <w:lvlText w:val="%7."/>
      <w:lvlJc w:val="left"/>
      <w:pPr>
        <w:ind w:left="5580" w:hanging="360"/>
      </w:pPr>
    </w:lvl>
    <w:lvl w:ilvl="7" w:tplc="215AEB40" w:tentative="1">
      <w:start w:val="1"/>
      <w:numFmt w:val="lowerLetter"/>
      <w:lvlText w:val="%8."/>
      <w:lvlJc w:val="left"/>
      <w:pPr>
        <w:ind w:left="6300" w:hanging="360"/>
      </w:pPr>
    </w:lvl>
    <w:lvl w:ilvl="8" w:tplc="8540779E" w:tentative="1">
      <w:start w:val="1"/>
      <w:numFmt w:val="lowerRoman"/>
      <w:lvlText w:val="%9."/>
      <w:lvlJc w:val="right"/>
      <w:pPr>
        <w:ind w:left="7020" w:hanging="180"/>
      </w:pPr>
    </w:lvl>
  </w:abstractNum>
  <w:abstractNum w:abstractNumId="74" w15:restartNumberingAfterBreak="0">
    <w:nsid w:val="3A516C8F"/>
    <w:multiLevelType w:val="hybridMultilevel"/>
    <w:tmpl w:val="ECF4DF4A"/>
    <w:lvl w:ilvl="0" w:tplc="294EF546">
      <w:start w:val="2"/>
      <w:numFmt w:val="bullet"/>
      <w:lvlText w:val="•"/>
      <w:lvlJc w:val="left"/>
      <w:pPr>
        <w:ind w:left="360" w:hanging="360"/>
      </w:pPr>
      <w:rPr>
        <w:rFonts w:ascii="Arial" w:eastAsiaTheme="minorEastAsia" w:hAnsi="Arial" w:cs="Arial" w:hint="default"/>
      </w:rPr>
    </w:lvl>
    <w:lvl w:ilvl="1" w:tplc="479EC948" w:tentative="1">
      <w:start w:val="1"/>
      <w:numFmt w:val="bullet"/>
      <w:lvlText w:val="o"/>
      <w:lvlJc w:val="left"/>
      <w:pPr>
        <w:ind w:left="1080" w:hanging="360"/>
      </w:pPr>
      <w:rPr>
        <w:rFonts w:ascii="Courier New" w:hAnsi="Courier New" w:cs="Courier New" w:hint="default"/>
      </w:rPr>
    </w:lvl>
    <w:lvl w:ilvl="2" w:tplc="5776AA4A" w:tentative="1">
      <w:start w:val="1"/>
      <w:numFmt w:val="bullet"/>
      <w:lvlText w:val=""/>
      <w:lvlJc w:val="left"/>
      <w:pPr>
        <w:ind w:left="1800" w:hanging="360"/>
      </w:pPr>
      <w:rPr>
        <w:rFonts w:ascii="Wingdings" w:hAnsi="Wingdings" w:hint="default"/>
      </w:rPr>
    </w:lvl>
    <w:lvl w:ilvl="3" w:tplc="513253A6" w:tentative="1">
      <w:start w:val="1"/>
      <w:numFmt w:val="bullet"/>
      <w:lvlText w:val=""/>
      <w:lvlJc w:val="left"/>
      <w:pPr>
        <w:ind w:left="2520" w:hanging="360"/>
      </w:pPr>
      <w:rPr>
        <w:rFonts w:ascii="Symbol" w:hAnsi="Symbol" w:hint="default"/>
      </w:rPr>
    </w:lvl>
    <w:lvl w:ilvl="4" w:tplc="67268AE8" w:tentative="1">
      <w:start w:val="1"/>
      <w:numFmt w:val="bullet"/>
      <w:lvlText w:val="o"/>
      <w:lvlJc w:val="left"/>
      <w:pPr>
        <w:ind w:left="3240" w:hanging="360"/>
      </w:pPr>
      <w:rPr>
        <w:rFonts w:ascii="Courier New" w:hAnsi="Courier New" w:cs="Courier New" w:hint="default"/>
      </w:rPr>
    </w:lvl>
    <w:lvl w:ilvl="5" w:tplc="67F4699E" w:tentative="1">
      <w:start w:val="1"/>
      <w:numFmt w:val="bullet"/>
      <w:lvlText w:val=""/>
      <w:lvlJc w:val="left"/>
      <w:pPr>
        <w:ind w:left="3960" w:hanging="360"/>
      </w:pPr>
      <w:rPr>
        <w:rFonts w:ascii="Wingdings" w:hAnsi="Wingdings" w:hint="default"/>
      </w:rPr>
    </w:lvl>
    <w:lvl w:ilvl="6" w:tplc="62E2E896" w:tentative="1">
      <w:start w:val="1"/>
      <w:numFmt w:val="bullet"/>
      <w:lvlText w:val=""/>
      <w:lvlJc w:val="left"/>
      <w:pPr>
        <w:ind w:left="4680" w:hanging="360"/>
      </w:pPr>
      <w:rPr>
        <w:rFonts w:ascii="Symbol" w:hAnsi="Symbol" w:hint="default"/>
      </w:rPr>
    </w:lvl>
    <w:lvl w:ilvl="7" w:tplc="62D050D8" w:tentative="1">
      <w:start w:val="1"/>
      <w:numFmt w:val="bullet"/>
      <w:lvlText w:val="o"/>
      <w:lvlJc w:val="left"/>
      <w:pPr>
        <w:ind w:left="5400" w:hanging="360"/>
      </w:pPr>
      <w:rPr>
        <w:rFonts w:ascii="Courier New" w:hAnsi="Courier New" w:cs="Courier New" w:hint="default"/>
      </w:rPr>
    </w:lvl>
    <w:lvl w:ilvl="8" w:tplc="ECA05C9C" w:tentative="1">
      <w:start w:val="1"/>
      <w:numFmt w:val="bullet"/>
      <w:lvlText w:val=""/>
      <w:lvlJc w:val="left"/>
      <w:pPr>
        <w:ind w:left="6120" w:hanging="360"/>
      </w:pPr>
      <w:rPr>
        <w:rFonts w:ascii="Wingdings" w:hAnsi="Wingdings" w:hint="default"/>
      </w:rPr>
    </w:lvl>
  </w:abstractNum>
  <w:abstractNum w:abstractNumId="75" w15:restartNumberingAfterBreak="0">
    <w:nsid w:val="3BA3296B"/>
    <w:multiLevelType w:val="hybridMultilevel"/>
    <w:tmpl w:val="CC2C73A4"/>
    <w:lvl w:ilvl="0" w:tplc="5F465D1C">
      <w:start w:val="1"/>
      <w:numFmt w:val="decimal"/>
      <w:lvlText w:val="%1."/>
      <w:lvlJc w:val="left"/>
      <w:pPr>
        <w:ind w:left="360" w:hanging="360"/>
      </w:pPr>
      <w:rPr>
        <w:rFonts w:hint="default"/>
      </w:rPr>
    </w:lvl>
    <w:lvl w:ilvl="1" w:tplc="5C4093F6" w:tentative="1">
      <w:start w:val="1"/>
      <w:numFmt w:val="lowerLetter"/>
      <w:lvlText w:val="%2."/>
      <w:lvlJc w:val="left"/>
      <w:pPr>
        <w:ind w:left="1080" w:hanging="360"/>
      </w:pPr>
    </w:lvl>
    <w:lvl w:ilvl="2" w:tplc="C7209CDE" w:tentative="1">
      <w:start w:val="1"/>
      <w:numFmt w:val="lowerRoman"/>
      <w:lvlText w:val="%3."/>
      <w:lvlJc w:val="right"/>
      <w:pPr>
        <w:ind w:left="1800" w:hanging="180"/>
      </w:pPr>
    </w:lvl>
    <w:lvl w:ilvl="3" w:tplc="84426DEC" w:tentative="1">
      <w:start w:val="1"/>
      <w:numFmt w:val="decimal"/>
      <w:lvlText w:val="%4."/>
      <w:lvlJc w:val="left"/>
      <w:pPr>
        <w:ind w:left="2520" w:hanging="360"/>
      </w:pPr>
    </w:lvl>
    <w:lvl w:ilvl="4" w:tplc="5E3A4608" w:tentative="1">
      <w:start w:val="1"/>
      <w:numFmt w:val="lowerLetter"/>
      <w:lvlText w:val="%5."/>
      <w:lvlJc w:val="left"/>
      <w:pPr>
        <w:ind w:left="3240" w:hanging="360"/>
      </w:pPr>
    </w:lvl>
    <w:lvl w:ilvl="5" w:tplc="2124CA22" w:tentative="1">
      <w:start w:val="1"/>
      <w:numFmt w:val="lowerRoman"/>
      <w:lvlText w:val="%6."/>
      <w:lvlJc w:val="right"/>
      <w:pPr>
        <w:ind w:left="3960" w:hanging="180"/>
      </w:pPr>
    </w:lvl>
    <w:lvl w:ilvl="6" w:tplc="2E9C9A50" w:tentative="1">
      <w:start w:val="1"/>
      <w:numFmt w:val="decimal"/>
      <w:lvlText w:val="%7."/>
      <w:lvlJc w:val="left"/>
      <w:pPr>
        <w:ind w:left="4680" w:hanging="360"/>
      </w:pPr>
    </w:lvl>
    <w:lvl w:ilvl="7" w:tplc="8E5A81CC" w:tentative="1">
      <w:start w:val="1"/>
      <w:numFmt w:val="lowerLetter"/>
      <w:lvlText w:val="%8."/>
      <w:lvlJc w:val="left"/>
      <w:pPr>
        <w:ind w:left="5400" w:hanging="360"/>
      </w:pPr>
    </w:lvl>
    <w:lvl w:ilvl="8" w:tplc="FDC88B7C" w:tentative="1">
      <w:start w:val="1"/>
      <w:numFmt w:val="lowerRoman"/>
      <w:lvlText w:val="%9."/>
      <w:lvlJc w:val="right"/>
      <w:pPr>
        <w:ind w:left="6120" w:hanging="180"/>
      </w:pPr>
    </w:lvl>
  </w:abstractNum>
  <w:abstractNum w:abstractNumId="76" w15:restartNumberingAfterBreak="0">
    <w:nsid w:val="3BE04993"/>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15:restartNumberingAfterBreak="0">
    <w:nsid w:val="3CFB300C"/>
    <w:multiLevelType w:val="hybridMultilevel"/>
    <w:tmpl w:val="0622A398"/>
    <w:lvl w:ilvl="0" w:tplc="6E169DD2">
      <w:start w:val="1"/>
      <w:numFmt w:val="bullet"/>
      <w:lvlText w:val=""/>
      <w:lvlJc w:val="left"/>
      <w:pPr>
        <w:ind w:left="720" w:hanging="360"/>
      </w:pPr>
      <w:rPr>
        <w:rFonts w:ascii="Symbol" w:hAnsi="Symbol" w:hint="default"/>
      </w:rPr>
    </w:lvl>
    <w:lvl w:ilvl="1" w:tplc="024C5B1A" w:tentative="1">
      <w:start w:val="1"/>
      <w:numFmt w:val="bullet"/>
      <w:lvlText w:val="o"/>
      <w:lvlJc w:val="left"/>
      <w:pPr>
        <w:ind w:left="1440" w:hanging="360"/>
      </w:pPr>
      <w:rPr>
        <w:rFonts w:ascii="Courier New" w:hAnsi="Courier New" w:cs="Courier New" w:hint="default"/>
      </w:rPr>
    </w:lvl>
    <w:lvl w:ilvl="2" w:tplc="88C8061A" w:tentative="1">
      <w:start w:val="1"/>
      <w:numFmt w:val="bullet"/>
      <w:lvlText w:val=""/>
      <w:lvlJc w:val="left"/>
      <w:pPr>
        <w:ind w:left="2160" w:hanging="360"/>
      </w:pPr>
      <w:rPr>
        <w:rFonts w:ascii="Wingdings" w:hAnsi="Wingdings" w:hint="default"/>
      </w:rPr>
    </w:lvl>
    <w:lvl w:ilvl="3" w:tplc="7578DD0C" w:tentative="1">
      <w:start w:val="1"/>
      <w:numFmt w:val="bullet"/>
      <w:lvlText w:val=""/>
      <w:lvlJc w:val="left"/>
      <w:pPr>
        <w:ind w:left="2880" w:hanging="360"/>
      </w:pPr>
      <w:rPr>
        <w:rFonts w:ascii="Symbol" w:hAnsi="Symbol" w:hint="default"/>
      </w:rPr>
    </w:lvl>
    <w:lvl w:ilvl="4" w:tplc="D0E67D5A" w:tentative="1">
      <w:start w:val="1"/>
      <w:numFmt w:val="bullet"/>
      <w:lvlText w:val="o"/>
      <w:lvlJc w:val="left"/>
      <w:pPr>
        <w:ind w:left="3600" w:hanging="360"/>
      </w:pPr>
      <w:rPr>
        <w:rFonts w:ascii="Courier New" w:hAnsi="Courier New" w:cs="Courier New" w:hint="default"/>
      </w:rPr>
    </w:lvl>
    <w:lvl w:ilvl="5" w:tplc="765646D8" w:tentative="1">
      <w:start w:val="1"/>
      <w:numFmt w:val="bullet"/>
      <w:lvlText w:val=""/>
      <w:lvlJc w:val="left"/>
      <w:pPr>
        <w:ind w:left="4320" w:hanging="360"/>
      </w:pPr>
      <w:rPr>
        <w:rFonts w:ascii="Wingdings" w:hAnsi="Wingdings" w:hint="default"/>
      </w:rPr>
    </w:lvl>
    <w:lvl w:ilvl="6" w:tplc="2078F520" w:tentative="1">
      <w:start w:val="1"/>
      <w:numFmt w:val="bullet"/>
      <w:lvlText w:val=""/>
      <w:lvlJc w:val="left"/>
      <w:pPr>
        <w:ind w:left="5040" w:hanging="360"/>
      </w:pPr>
      <w:rPr>
        <w:rFonts w:ascii="Symbol" w:hAnsi="Symbol" w:hint="default"/>
      </w:rPr>
    </w:lvl>
    <w:lvl w:ilvl="7" w:tplc="66F8B888" w:tentative="1">
      <w:start w:val="1"/>
      <w:numFmt w:val="bullet"/>
      <w:lvlText w:val="o"/>
      <w:lvlJc w:val="left"/>
      <w:pPr>
        <w:ind w:left="5760" w:hanging="360"/>
      </w:pPr>
      <w:rPr>
        <w:rFonts w:ascii="Courier New" w:hAnsi="Courier New" w:cs="Courier New" w:hint="default"/>
      </w:rPr>
    </w:lvl>
    <w:lvl w:ilvl="8" w:tplc="D4CACB5A" w:tentative="1">
      <w:start w:val="1"/>
      <w:numFmt w:val="bullet"/>
      <w:lvlText w:val=""/>
      <w:lvlJc w:val="left"/>
      <w:pPr>
        <w:ind w:left="6480" w:hanging="360"/>
      </w:pPr>
      <w:rPr>
        <w:rFonts w:ascii="Wingdings" w:hAnsi="Wingdings" w:hint="default"/>
      </w:rPr>
    </w:lvl>
  </w:abstractNum>
  <w:abstractNum w:abstractNumId="78" w15:restartNumberingAfterBreak="0">
    <w:nsid w:val="3D522597"/>
    <w:multiLevelType w:val="multilevel"/>
    <w:tmpl w:val="3C4A52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3DBD34AD"/>
    <w:multiLevelType w:val="hybridMultilevel"/>
    <w:tmpl w:val="33CEE382"/>
    <w:lvl w:ilvl="0" w:tplc="61C8C51C">
      <w:start w:val="1"/>
      <w:numFmt w:val="bullet"/>
      <w:lvlText w:val=""/>
      <w:lvlJc w:val="left"/>
      <w:pPr>
        <w:ind w:left="360" w:hanging="360"/>
      </w:pPr>
      <w:rPr>
        <w:rFonts w:ascii="Symbol" w:hAnsi="Symbol" w:hint="default"/>
      </w:rPr>
    </w:lvl>
    <w:lvl w:ilvl="1" w:tplc="7E3EA972" w:tentative="1">
      <w:start w:val="1"/>
      <w:numFmt w:val="bullet"/>
      <w:lvlText w:val="o"/>
      <w:lvlJc w:val="left"/>
      <w:pPr>
        <w:ind w:left="1080" w:hanging="360"/>
      </w:pPr>
      <w:rPr>
        <w:rFonts w:ascii="Courier New" w:hAnsi="Courier New" w:cs="Courier New" w:hint="default"/>
      </w:rPr>
    </w:lvl>
    <w:lvl w:ilvl="2" w:tplc="F95A99AE" w:tentative="1">
      <w:start w:val="1"/>
      <w:numFmt w:val="bullet"/>
      <w:lvlText w:val=""/>
      <w:lvlJc w:val="left"/>
      <w:pPr>
        <w:ind w:left="1800" w:hanging="360"/>
      </w:pPr>
      <w:rPr>
        <w:rFonts w:ascii="Wingdings" w:hAnsi="Wingdings" w:hint="default"/>
      </w:rPr>
    </w:lvl>
    <w:lvl w:ilvl="3" w:tplc="459E3430" w:tentative="1">
      <w:start w:val="1"/>
      <w:numFmt w:val="bullet"/>
      <w:lvlText w:val=""/>
      <w:lvlJc w:val="left"/>
      <w:pPr>
        <w:ind w:left="2520" w:hanging="360"/>
      </w:pPr>
      <w:rPr>
        <w:rFonts w:ascii="Symbol" w:hAnsi="Symbol" w:hint="default"/>
      </w:rPr>
    </w:lvl>
    <w:lvl w:ilvl="4" w:tplc="8C4A7332" w:tentative="1">
      <w:start w:val="1"/>
      <w:numFmt w:val="bullet"/>
      <w:lvlText w:val="o"/>
      <w:lvlJc w:val="left"/>
      <w:pPr>
        <w:ind w:left="3240" w:hanging="360"/>
      </w:pPr>
      <w:rPr>
        <w:rFonts w:ascii="Courier New" w:hAnsi="Courier New" w:cs="Courier New" w:hint="default"/>
      </w:rPr>
    </w:lvl>
    <w:lvl w:ilvl="5" w:tplc="D30ABF38" w:tentative="1">
      <w:start w:val="1"/>
      <w:numFmt w:val="bullet"/>
      <w:lvlText w:val=""/>
      <w:lvlJc w:val="left"/>
      <w:pPr>
        <w:ind w:left="3960" w:hanging="360"/>
      </w:pPr>
      <w:rPr>
        <w:rFonts w:ascii="Wingdings" w:hAnsi="Wingdings" w:hint="default"/>
      </w:rPr>
    </w:lvl>
    <w:lvl w:ilvl="6" w:tplc="3DE28194" w:tentative="1">
      <w:start w:val="1"/>
      <w:numFmt w:val="bullet"/>
      <w:lvlText w:val=""/>
      <w:lvlJc w:val="left"/>
      <w:pPr>
        <w:ind w:left="4680" w:hanging="360"/>
      </w:pPr>
      <w:rPr>
        <w:rFonts w:ascii="Symbol" w:hAnsi="Symbol" w:hint="default"/>
      </w:rPr>
    </w:lvl>
    <w:lvl w:ilvl="7" w:tplc="7F6A6EFE" w:tentative="1">
      <w:start w:val="1"/>
      <w:numFmt w:val="bullet"/>
      <w:lvlText w:val="o"/>
      <w:lvlJc w:val="left"/>
      <w:pPr>
        <w:ind w:left="5400" w:hanging="360"/>
      </w:pPr>
      <w:rPr>
        <w:rFonts w:ascii="Courier New" w:hAnsi="Courier New" w:cs="Courier New" w:hint="default"/>
      </w:rPr>
    </w:lvl>
    <w:lvl w:ilvl="8" w:tplc="6D5A8678" w:tentative="1">
      <w:start w:val="1"/>
      <w:numFmt w:val="bullet"/>
      <w:lvlText w:val=""/>
      <w:lvlJc w:val="left"/>
      <w:pPr>
        <w:ind w:left="6120" w:hanging="360"/>
      </w:pPr>
      <w:rPr>
        <w:rFonts w:ascii="Wingdings" w:hAnsi="Wingdings" w:hint="default"/>
      </w:rPr>
    </w:lvl>
  </w:abstractNum>
  <w:abstractNum w:abstractNumId="80" w15:restartNumberingAfterBreak="0">
    <w:nsid w:val="3DC14534"/>
    <w:multiLevelType w:val="hybridMultilevel"/>
    <w:tmpl w:val="43045F16"/>
    <w:lvl w:ilvl="0" w:tplc="4AE253AC">
      <w:start w:val="1"/>
      <w:numFmt w:val="bullet"/>
      <w:lvlText w:val=""/>
      <w:lvlJc w:val="left"/>
      <w:pPr>
        <w:ind w:left="720" w:hanging="360"/>
      </w:pPr>
      <w:rPr>
        <w:rFonts w:ascii="Symbol" w:hAnsi="Symbol" w:hint="default"/>
      </w:rPr>
    </w:lvl>
    <w:lvl w:ilvl="1" w:tplc="895032F6" w:tentative="1">
      <w:start w:val="1"/>
      <w:numFmt w:val="bullet"/>
      <w:lvlText w:val="o"/>
      <w:lvlJc w:val="left"/>
      <w:pPr>
        <w:ind w:left="1440" w:hanging="360"/>
      </w:pPr>
      <w:rPr>
        <w:rFonts w:ascii="Courier New" w:hAnsi="Courier New" w:cs="Courier New" w:hint="default"/>
      </w:rPr>
    </w:lvl>
    <w:lvl w:ilvl="2" w:tplc="88A81E0A" w:tentative="1">
      <w:start w:val="1"/>
      <w:numFmt w:val="bullet"/>
      <w:lvlText w:val=""/>
      <w:lvlJc w:val="left"/>
      <w:pPr>
        <w:ind w:left="2160" w:hanging="360"/>
      </w:pPr>
      <w:rPr>
        <w:rFonts w:ascii="Wingdings" w:hAnsi="Wingdings" w:hint="default"/>
      </w:rPr>
    </w:lvl>
    <w:lvl w:ilvl="3" w:tplc="B9F21C06" w:tentative="1">
      <w:start w:val="1"/>
      <w:numFmt w:val="bullet"/>
      <w:lvlText w:val=""/>
      <w:lvlJc w:val="left"/>
      <w:pPr>
        <w:ind w:left="2880" w:hanging="360"/>
      </w:pPr>
      <w:rPr>
        <w:rFonts w:ascii="Symbol" w:hAnsi="Symbol" w:hint="default"/>
      </w:rPr>
    </w:lvl>
    <w:lvl w:ilvl="4" w:tplc="50DA4640" w:tentative="1">
      <w:start w:val="1"/>
      <w:numFmt w:val="bullet"/>
      <w:lvlText w:val="o"/>
      <w:lvlJc w:val="left"/>
      <w:pPr>
        <w:ind w:left="3600" w:hanging="360"/>
      </w:pPr>
      <w:rPr>
        <w:rFonts w:ascii="Courier New" w:hAnsi="Courier New" w:cs="Courier New" w:hint="default"/>
      </w:rPr>
    </w:lvl>
    <w:lvl w:ilvl="5" w:tplc="5ACCAE8E" w:tentative="1">
      <w:start w:val="1"/>
      <w:numFmt w:val="bullet"/>
      <w:lvlText w:val=""/>
      <w:lvlJc w:val="left"/>
      <w:pPr>
        <w:ind w:left="4320" w:hanging="360"/>
      </w:pPr>
      <w:rPr>
        <w:rFonts w:ascii="Wingdings" w:hAnsi="Wingdings" w:hint="default"/>
      </w:rPr>
    </w:lvl>
    <w:lvl w:ilvl="6" w:tplc="0E261D4E" w:tentative="1">
      <w:start w:val="1"/>
      <w:numFmt w:val="bullet"/>
      <w:lvlText w:val=""/>
      <w:lvlJc w:val="left"/>
      <w:pPr>
        <w:ind w:left="5040" w:hanging="360"/>
      </w:pPr>
      <w:rPr>
        <w:rFonts w:ascii="Symbol" w:hAnsi="Symbol" w:hint="default"/>
      </w:rPr>
    </w:lvl>
    <w:lvl w:ilvl="7" w:tplc="813685D6" w:tentative="1">
      <w:start w:val="1"/>
      <w:numFmt w:val="bullet"/>
      <w:lvlText w:val="o"/>
      <w:lvlJc w:val="left"/>
      <w:pPr>
        <w:ind w:left="5760" w:hanging="360"/>
      </w:pPr>
      <w:rPr>
        <w:rFonts w:ascii="Courier New" w:hAnsi="Courier New" w:cs="Courier New" w:hint="default"/>
      </w:rPr>
    </w:lvl>
    <w:lvl w:ilvl="8" w:tplc="FC78378A" w:tentative="1">
      <w:start w:val="1"/>
      <w:numFmt w:val="bullet"/>
      <w:lvlText w:val=""/>
      <w:lvlJc w:val="left"/>
      <w:pPr>
        <w:ind w:left="6480" w:hanging="360"/>
      </w:pPr>
      <w:rPr>
        <w:rFonts w:ascii="Wingdings" w:hAnsi="Wingdings" w:hint="default"/>
      </w:rPr>
    </w:lvl>
  </w:abstractNum>
  <w:abstractNum w:abstractNumId="81" w15:restartNumberingAfterBreak="0">
    <w:nsid w:val="40B92D1F"/>
    <w:multiLevelType w:val="hybridMultilevel"/>
    <w:tmpl w:val="974815D0"/>
    <w:lvl w:ilvl="0" w:tplc="CD5E1380">
      <w:start w:val="1"/>
      <w:numFmt w:val="decimal"/>
      <w:lvlText w:val="%1."/>
      <w:lvlJc w:val="left"/>
      <w:pPr>
        <w:ind w:left="720" w:hanging="360"/>
      </w:pPr>
    </w:lvl>
    <w:lvl w:ilvl="1" w:tplc="553EA10E">
      <w:start w:val="1"/>
      <w:numFmt w:val="bullet"/>
      <w:lvlText w:val=""/>
      <w:lvlJc w:val="left"/>
      <w:pPr>
        <w:ind w:left="1440" w:hanging="360"/>
      </w:pPr>
      <w:rPr>
        <w:rFonts w:ascii="Symbol" w:hAnsi="Symbol" w:hint="default"/>
      </w:rPr>
    </w:lvl>
    <w:lvl w:ilvl="2" w:tplc="13BEB498" w:tentative="1">
      <w:start w:val="1"/>
      <w:numFmt w:val="lowerRoman"/>
      <w:lvlText w:val="%3."/>
      <w:lvlJc w:val="right"/>
      <w:pPr>
        <w:ind w:left="2160" w:hanging="180"/>
      </w:pPr>
    </w:lvl>
    <w:lvl w:ilvl="3" w:tplc="A73AEB0A" w:tentative="1">
      <w:start w:val="1"/>
      <w:numFmt w:val="decimal"/>
      <w:lvlText w:val="%4."/>
      <w:lvlJc w:val="left"/>
      <w:pPr>
        <w:ind w:left="2880" w:hanging="360"/>
      </w:pPr>
    </w:lvl>
    <w:lvl w:ilvl="4" w:tplc="8A4E56C8" w:tentative="1">
      <w:start w:val="1"/>
      <w:numFmt w:val="lowerLetter"/>
      <w:lvlText w:val="%5."/>
      <w:lvlJc w:val="left"/>
      <w:pPr>
        <w:ind w:left="3600" w:hanging="360"/>
      </w:pPr>
    </w:lvl>
    <w:lvl w:ilvl="5" w:tplc="CA7ED7B4" w:tentative="1">
      <w:start w:val="1"/>
      <w:numFmt w:val="lowerRoman"/>
      <w:lvlText w:val="%6."/>
      <w:lvlJc w:val="right"/>
      <w:pPr>
        <w:ind w:left="4320" w:hanging="180"/>
      </w:pPr>
    </w:lvl>
    <w:lvl w:ilvl="6" w:tplc="C7F0DEDC" w:tentative="1">
      <w:start w:val="1"/>
      <w:numFmt w:val="decimal"/>
      <w:lvlText w:val="%7."/>
      <w:lvlJc w:val="left"/>
      <w:pPr>
        <w:ind w:left="5040" w:hanging="360"/>
      </w:pPr>
    </w:lvl>
    <w:lvl w:ilvl="7" w:tplc="3D66005E" w:tentative="1">
      <w:start w:val="1"/>
      <w:numFmt w:val="lowerLetter"/>
      <w:lvlText w:val="%8."/>
      <w:lvlJc w:val="left"/>
      <w:pPr>
        <w:ind w:left="5760" w:hanging="360"/>
      </w:pPr>
    </w:lvl>
    <w:lvl w:ilvl="8" w:tplc="74DA2A9C" w:tentative="1">
      <w:start w:val="1"/>
      <w:numFmt w:val="lowerRoman"/>
      <w:lvlText w:val="%9."/>
      <w:lvlJc w:val="right"/>
      <w:pPr>
        <w:ind w:left="6480" w:hanging="180"/>
      </w:pPr>
    </w:lvl>
  </w:abstractNum>
  <w:abstractNum w:abstractNumId="82" w15:restartNumberingAfterBreak="0">
    <w:nsid w:val="42265E07"/>
    <w:multiLevelType w:val="hybridMultilevel"/>
    <w:tmpl w:val="FA9A7F5E"/>
    <w:lvl w:ilvl="0" w:tplc="DA56AE22">
      <w:start w:val="1"/>
      <w:numFmt w:val="decimal"/>
      <w:lvlText w:val="%1."/>
      <w:lvlJc w:val="left"/>
      <w:pPr>
        <w:ind w:left="360" w:hanging="360"/>
      </w:pPr>
      <w:rPr>
        <w:rFonts w:hint="default"/>
      </w:rPr>
    </w:lvl>
    <w:lvl w:ilvl="1" w:tplc="C138107C">
      <w:start w:val="1"/>
      <w:numFmt w:val="lowerLetter"/>
      <w:lvlText w:val="%2."/>
      <w:lvlJc w:val="left"/>
      <w:pPr>
        <w:ind w:left="1080" w:hanging="360"/>
      </w:pPr>
    </w:lvl>
    <w:lvl w:ilvl="2" w:tplc="D9EA9B3E" w:tentative="1">
      <w:start w:val="1"/>
      <w:numFmt w:val="lowerRoman"/>
      <w:lvlText w:val="%3."/>
      <w:lvlJc w:val="right"/>
      <w:pPr>
        <w:ind w:left="1800" w:hanging="180"/>
      </w:pPr>
    </w:lvl>
    <w:lvl w:ilvl="3" w:tplc="11566418" w:tentative="1">
      <w:start w:val="1"/>
      <w:numFmt w:val="decimal"/>
      <w:lvlText w:val="%4."/>
      <w:lvlJc w:val="left"/>
      <w:pPr>
        <w:ind w:left="2520" w:hanging="360"/>
      </w:pPr>
    </w:lvl>
    <w:lvl w:ilvl="4" w:tplc="76F89E72" w:tentative="1">
      <w:start w:val="1"/>
      <w:numFmt w:val="lowerLetter"/>
      <w:lvlText w:val="%5."/>
      <w:lvlJc w:val="left"/>
      <w:pPr>
        <w:ind w:left="3240" w:hanging="360"/>
      </w:pPr>
    </w:lvl>
    <w:lvl w:ilvl="5" w:tplc="FE629E7E" w:tentative="1">
      <w:start w:val="1"/>
      <w:numFmt w:val="lowerRoman"/>
      <w:lvlText w:val="%6."/>
      <w:lvlJc w:val="right"/>
      <w:pPr>
        <w:ind w:left="3960" w:hanging="180"/>
      </w:pPr>
    </w:lvl>
    <w:lvl w:ilvl="6" w:tplc="C7B8892A" w:tentative="1">
      <w:start w:val="1"/>
      <w:numFmt w:val="decimal"/>
      <w:lvlText w:val="%7."/>
      <w:lvlJc w:val="left"/>
      <w:pPr>
        <w:ind w:left="4680" w:hanging="360"/>
      </w:pPr>
    </w:lvl>
    <w:lvl w:ilvl="7" w:tplc="AF503C8A" w:tentative="1">
      <w:start w:val="1"/>
      <w:numFmt w:val="lowerLetter"/>
      <w:lvlText w:val="%8."/>
      <w:lvlJc w:val="left"/>
      <w:pPr>
        <w:ind w:left="5400" w:hanging="360"/>
      </w:pPr>
    </w:lvl>
    <w:lvl w:ilvl="8" w:tplc="0AACABCE" w:tentative="1">
      <w:start w:val="1"/>
      <w:numFmt w:val="lowerRoman"/>
      <w:lvlText w:val="%9."/>
      <w:lvlJc w:val="right"/>
      <w:pPr>
        <w:ind w:left="6120" w:hanging="180"/>
      </w:pPr>
    </w:lvl>
  </w:abstractNum>
  <w:abstractNum w:abstractNumId="83" w15:restartNumberingAfterBreak="0">
    <w:nsid w:val="422C6281"/>
    <w:multiLevelType w:val="hybridMultilevel"/>
    <w:tmpl w:val="99700B56"/>
    <w:lvl w:ilvl="0" w:tplc="ACE67126">
      <w:start w:val="1"/>
      <w:numFmt w:val="bullet"/>
      <w:lvlText w:val=""/>
      <w:lvlJc w:val="left"/>
      <w:pPr>
        <w:ind w:left="720" w:hanging="360"/>
      </w:pPr>
      <w:rPr>
        <w:rFonts w:ascii="Symbol" w:hAnsi="Symbol" w:hint="default"/>
      </w:rPr>
    </w:lvl>
    <w:lvl w:ilvl="1" w:tplc="1D581EA2" w:tentative="1">
      <w:start w:val="1"/>
      <w:numFmt w:val="bullet"/>
      <w:lvlText w:val="o"/>
      <w:lvlJc w:val="left"/>
      <w:pPr>
        <w:ind w:left="1440" w:hanging="360"/>
      </w:pPr>
      <w:rPr>
        <w:rFonts w:ascii="Courier New" w:hAnsi="Courier New" w:cs="Courier New" w:hint="default"/>
      </w:rPr>
    </w:lvl>
    <w:lvl w:ilvl="2" w:tplc="A93AB94A" w:tentative="1">
      <w:start w:val="1"/>
      <w:numFmt w:val="bullet"/>
      <w:lvlText w:val=""/>
      <w:lvlJc w:val="left"/>
      <w:pPr>
        <w:ind w:left="2160" w:hanging="360"/>
      </w:pPr>
      <w:rPr>
        <w:rFonts w:ascii="Wingdings" w:hAnsi="Wingdings" w:hint="default"/>
      </w:rPr>
    </w:lvl>
    <w:lvl w:ilvl="3" w:tplc="04CEBE20" w:tentative="1">
      <w:start w:val="1"/>
      <w:numFmt w:val="bullet"/>
      <w:lvlText w:val=""/>
      <w:lvlJc w:val="left"/>
      <w:pPr>
        <w:ind w:left="2880" w:hanging="360"/>
      </w:pPr>
      <w:rPr>
        <w:rFonts w:ascii="Symbol" w:hAnsi="Symbol" w:hint="default"/>
      </w:rPr>
    </w:lvl>
    <w:lvl w:ilvl="4" w:tplc="679AE55E" w:tentative="1">
      <w:start w:val="1"/>
      <w:numFmt w:val="bullet"/>
      <w:lvlText w:val="o"/>
      <w:lvlJc w:val="left"/>
      <w:pPr>
        <w:ind w:left="3600" w:hanging="360"/>
      </w:pPr>
      <w:rPr>
        <w:rFonts w:ascii="Courier New" w:hAnsi="Courier New" w:cs="Courier New" w:hint="default"/>
      </w:rPr>
    </w:lvl>
    <w:lvl w:ilvl="5" w:tplc="F62817E2" w:tentative="1">
      <w:start w:val="1"/>
      <w:numFmt w:val="bullet"/>
      <w:lvlText w:val=""/>
      <w:lvlJc w:val="left"/>
      <w:pPr>
        <w:ind w:left="4320" w:hanging="360"/>
      </w:pPr>
      <w:rPr>
        <w:rFonts w:ascii="Wingdings" w:hAnsi="Wingdings" w:hint="default"/>
      </w:rPr>
    </w:lvl>
    <w:lvl w:ilvl="6" w:tplc="8AFA2814" w:tentative="1">
      <w:start w:val="1"/>
      <w:numFmt w:val="bullet"/>
      <w:lvlText w:val=""/>
      <w:lvlJc w:val="left"/>
      <w:pPr>
        <w:ind w:left="5040" w:hanging="360"/>
      </w:pPr>
      <w:rPr>
        <w:rFonts w:ascii="Symbol" w:hAnsi="Symbol" w:hint="default"/>
      </w:rPr>
    </w:lvl>
    <w:lvl w:ilvl="7" w:tplc="05C6F06E" w:tentative="1">
      <w:start w:val="1"/>
      <w:numFmt w:val="bullet"/>
      <w:lvlText w:val="o"/>
      <w:lvlJc w:val="left"/>
      <w:pPr>
        <w:ind w:left="5760" w:hanging="360"/>
      </w:pPr>
      <w:rPr>
        <w:rFonts w:ascii="Courier New" w:hAnsi="Courier New" w:cs="Courier New" w:hint="default"/>
      </w:rPr>
    </w:lvl>
    <w:lvl w:ilvl="8" w:tplc="6504B5DA" w:tentative="1">
      <w:start w:val="1"/>
      <w:numFmt w:val="bullet"/>
      <w:lvlText w:val=""/>
      <w:lvlJc w:val="left"/>
      <w:pPr>
        <w:ind w:left="6480" w:hanging="360"/>
      </w:pPr>
      <w:rPr>
        <w:rFonts w:ascii="Wingdings" w:hAnsi="Wingdings" w:hint="default"/>
      </w:rPr>
    </w:lvl>
  </w:abstractNum>
  <w:abstractNum w:abstractNumId="84" w15:restartNumberingAfterBreak="0">
    <w:nsid w:val="42382BC9"/>
    <w:multiLevelType w:val="hybridMultilevel"/>
    <w:tmpl w:val="52667592"/>
    <w:lvl w:ilvl="0" w:tplc="472859FC">
      <w:start w:val="1"/>
      <w:numFmt w:val="bullet"/>
      <w:lvlText w:val=""/>
      <w:lvlJc w:val="left"/>
      <w:pPr>
        <w:ind w:left="360" w:hanging="360"/>
      </w:pPr>
      <w:rPr>
        <w:rFonts w:ascii="Symbol" w:hAnsi="Symbol" w:hint="default"/>
        <w:color w:val="auto"/>
      </w:rPr>
    </w:lvl>
    <w:lvl w:ilvl="1" w:tplc="886AD158" w:tentative="1">
      <w:start w:val="1"/>
      <w:numFmt w:val="bullet"/>
      <w:lvlText w:val="o"/>
      <w:lvlJc w:val="left"/>
      <w:pPr>
        <w:ind w:left="1080" w:hanging="360"/>
      </w:pPr>
      <w:rPr>
        <w:rFonts w:ascii="Courier New" w:hAnsi="Courier New" w:cs="Courier New" w:hint="default"/>
      </w:rPr>
    </w:lvl>
    <w:lvl w:ilvl="2" w:tplc="DC2C3DE2" w:tentative="1">
      <w:start w:val="1"/>
      <w:numFmt w:val="bullet"/>
      <w:lvlText w:val=""/>
      <w:lvlJc w:val="left"/>
      <w:pPr>
        <w:ind w:left="1800" w:hanging="360"/>
      </w:pPr>
      <w:rPr>
        <w:rFonts w:ascii="Wingdings" w:hAnsi="Wingdings" w:hint="default"/>
      </w:rPr>
    </w:lvl>
    <w:lvl w:ilvl="3" w:tplc="82B846B0" w:tentative="1">
      <w:start w:val="1"/>
      <w:numFmt w:val="bullet"/>
      <w:lvlText w:val=""/>
      <w:lvlJc w:val="left"/>
      <w:pPr>
        <w:ind w:left="2520" w:hanging="360"/>
      </w:pPr>
      <w:rPr>
        <w:rFonts w:ascii="Symbol" w:hAnsi="Symbol" w:hint="default"/>
      </w:rPr>
    </w:lvl>
    <w:lvl w:ilvl="4" w:tplc="386846BE" w:tentative="1">
      <w:start w:val="1"/>
      <w:numFmt w:val="bullet"/>
      <w:lvlText w:val="o"/>
      <w:lvlJc w:val="left"/>
      <w:pPr>
        <w:ind w:left="3240" w:hanging="360"/>
      </w:pPr>
      <w:rPr>
        <w:rFonts w:ascii="Courier New" w:hAnsi="Courier New" w:cs="Courier New" w:hint="default"/>
      </w:rPr>
    </w:lvl>
    <w:lvl w:ilvl="5" w:tplc="55482132" w:tentative="1">
      <w:start w:val="1"/>
      <w:numFmt w:val="bullet"/>
      <w:lvlText w:val=""/>
      <w:lvlJc w:val="left"/>
      <w:pPr>
        <w:ind w:left="3960" w:hanging="360"/>
      </w:pPr>
      <w:rPr>
        <w:rFonts w:ascii="Wingdings" w:hAnsi="Wingdings" w:hint="default"/>
      </w:rPr>
    </w:lvl>
    <w:lvl w:ilvl="6" w:tplc="E8826884" w:tentative="1">
      <w:start w:val="1"/>
      <w:numFmt w:val="bullet"/>
      <w:lvlText w:val=""/>
      <w:lvlJc w:val="left"/>
      <w:pPr>
        <w:ind w:left="4680" w:hanging="360"/>
      </w:pPr>
      <w:rPr>
        <w:rFonts w:ascii="Symbol" w:hAnsi="Symbol" w:hint="default"/>
      </w:rPr>
    </w:lvl>
    <w:lvl w:ilvl="7" w:tplc="2D86BA66" w:tentative="1">
      <w:start w:val="1"/>
      <w:numFmt w:val="bullet"/>
      <w:lvlText w:val="o"/>
      <w:lvlJc w:val="left"/>
      <w:pPr>
        <w:ind w:left="5400" w:hanging="360"/>
      </w:pPr>
      <w:rPr>
        <w:rFonts w:ascii="Courier New" w:hAnsi="Courier New" w:cs="Courier New" w:hint="default"/>
      </w:rPr>
    </w:lvl>
    <w:lvl w:ilvl="8" w:tplc="85EA000C" w:tentative="1">
      <w:start w:val="1"/>
      <w:numFmt w:val="bullet"/>
      <w:lvlText w:val=""/>
      <w:lvlJc w:val="left"/>
      <w:pPr>
        <w:ind w:left="6120" w:hanging="360"/>
      </w:pPr>
      <w:rPr>
        <w:rFonts w:ascii="Wingdings" w:hAnsi="Wingdings" w:hint="default"/>
      </w:rPr>
    </w:lvl>
  </w:abstractNum>
  <w:abstractNum w:abstractNumId="85" w15:restartNumberingAfterBreak="0">
    <w:nsid w:val="43386F50"/>
    <w:multiLevelType w:val="hybridMultilevel"/>
    <w:tmpl w:val="4E08E8B6"/>
    <w:lvl w:ilvl="0" w:tplc="A77E32E8">
      <w:start w:val="1"/>
      <w:numFmt w:val="bullet"/>
      <w:lvlText w:val=""/>
      <w:lvlJc w:val="left"/>
      <w:pPr>
        <w:ind w:left="670" w:hanging="360"/>
      </w:pPr>
      <w:rPr>
        <w:rFonts w:ascii="Symbol" w:hAnsi="Symbol" w:hint="default"/>
      </w:rPr>
    </w:lvl>
    <w:lvl w:ilvl="1" w:tplc="7E32CC50" w:tentative="1">
      <w:start w:val="1"/>
      <w:numFmt w:val="bullet"/>
      <w:lvlText w:val="o"/>
      <w:lvlJc w:val="left"/>
      <w:pPr>
        <w:ind w:left="1390" w:hanging="360"/>
      </w:pPr>
      <w:rPr>
        <w:rFonts w:ascii="Courier New" w:hAnsi="Courier New" w:cs="Courier New" w:hint="default"/>
      </w:rPr>
    </w:lvl>
    <w:lvl w:ilvl="2" w:tplc="C9E621D2" w:tentative="1">
      <w:start w:val="1"/>
      <w:numFmt w:val="bullet"/>
      <w:lvlText w:val=""/>
      <w:lvlJc w:val="left"/>
      <w:pPr>
        <w:ind w:left="2110" w:hanging="360"/>
      </w:pPr>
      <w:rPr>
        <w:rFonts w:ascii="Wingdings" w:hAnsi="Wingdings" w:hint="default"/>
      </w:rPr>
    </w:lvl>
    <w:lvl w:ilvl="3" w:tplc="C64AB372" w:tentative="1">
      <w:start w:val="1"/>
      <w:numFmt w:val="bullet"/>
      <w:lvlText w:val=""/>
      <w:lvlJc w:val="left"/>
      <w:pPr>
        <w:ind w:left="2830" w:hanging="360"/>
      </w:pPr>
      <w:rPr>
        <w:rFonts w:ascii="Symbol" w:hAnsi="Symbol" w:hint="default"/>
      </w:rPr>
    </w:lvl>
    <w:lvl w:ilvl="4" w:tplc="D318CA18" w:tentative="1">
      <w:start w:val="1"/>
      <w:numFmt w:val="bullet"/>
      <w:lvlText w:val="o"/>
      <w:lvlJc w:val="left"/>
      <w:pPr>
        <w:ind w:left="3550" w:hanging="360"/>
      </w:pPr>
      <w:rPr>
        <w:rFonts w:ascii="Courier New" w:hAnsi="Courier New" w:cs="Courier New" w:hint="default"/>
      </w:rPr>
    </w:lvl>
    <w:lvl w:ilvl="5" w:tplc="9D124744" w:tentative="1">
      <w:start w:val="1"/>
      <w:numFmt w:val="bullet"/>
      <w:lvlText w:val=""/>
      <w:lvlJc w:val="left"/>
      <w:pPr>
        <w:ind w:left="4270" w:hanging="360"/>
      </w:pPr>
      <w:rPr>
        <w:rFonts w:ascii="Wingdings" w:hAnsi="Wingdings" w:hint="default"/>
      </w:rPr>
    </w:lvl>
    <w:lvl w:ilvl="6" w:tplc="8B9AFD86" w:tentative="1">
      <w:start w:val="1"/>
      <w:numFmt w:val="bullet"/>
      <w:lvlText w:val=""/>
      <w:lvlJc w:val="left"/>
      <w:pPr>
        <w:ind w:left="4990" w:hanging="360"/>
      </w:pPr>
      <w:rPr>
        <w:rFonts w:ascii="Symbol" w:hAnsi="Symbol" w:hint="default"/>
      </w:rPr>
    </w:lvl>
    <w:lvl w:ilvl="7" w:tplc="A454C5EA" w:tentative="1">
      <w:start w:val="1"/>
      <w:numFmt w:val="bullet"/>
      <w:lvlText w:val="o"/>
      <w:lvlJc w:val="left"/>
      <w:pPr>
        <w:ind w:left="5710" w:hanging="360"/>
      </w:pPr>
      <w:rPr>
        <w:rFonts w:ascii="Courier New" w:hAnsi="Courier New" w:cs="Courier New" w:hint="default"/>
      </w:rPr>
    </w:lvl>
    <w:lvl w:ilvl="8" w:tplc="2666A144" w:tentative="1">
      <w:start w:val="1"/>
      <w:numFmt w:val="bullet"/>
      <w:lvlText w:val=""/>
      <w:lvlJc w:val="left"/>
      <w:pPr>
        <w:ind w:left="6430" w:hanging="360"/>
      </w:pPr>
      <w:rPr>
        <w:rFonts w:ascii="Wingdings" w:hAnsi="Wingdings" w:hint="default"/>
      </w:rPr>
    </w:lvl>
  </w:abstractNum>
  <w:abstractNum w:abstractNumId="86" w15:restartNumberingAfterBreak="0">
    <w:nsid w:val="43A309A6"/>
    <w:multiLevelType w:val="hybridMultilevel"/>
    <w:tmpl w:val="77BC084A"/>
    <w:lvl w:ilvl="0" w:tplc="D6BC9AC8">
      <w:start w:val="1"/>
      <w:numFmt w:val="decimal"/>
      <w:lvlText w:val="%1."/>
      <w:lvlJc w:val="left"/>
      <w:pPr>
        <w:ind w:left="360" w:hanging="360"/>
      </w:pPr>
      <w:rPr>
        <w:rFonts w:hint="default"/>
      </w:rPr>
    </w:lvl>
    <w:lvl w:ilvl="1" w:tplc="8B3A9640" w:tentative="1">
      <w:start w:val="1"/>
      <w:numFmt w:val="lowerLetter"/>
      <w:lvlText w:val="%2."/>
      <w:lvlJc w:val="left"/>
      <w:pPr>
        <w:ind w:left="1080" w:hanging="360"/>
      </w:pPr>
    </w:lvl>
    <w:lvl w:ilvl="2" w:tplc="7E867564" w:tentative="1">
      <w:start w:val="1"/>
      <w:numFmt w:val="lowerRoman"/>
      <w:lvlText w:val="%3."/>
      <w:lvlJc w:val="right"/>
      <w:pPr>
        <w:ind w:left="1800" w:hanging="180"/>
      </w:pPr>
    </w:lvl>
    <w:lvl w:ilvl="3" w:tplc="F31E5718" w:tentative="1">
      <w:start w:val="1"/>
      <w:numFmt w:val="decimal"/>
      <w:lvlText w:val="%4."/>
      <w:lvlJc w:val="left"/>
      <w:pPr>
        <w:ind w:left="2520" w:hanging="360"/>
      </w:pPr>
    </w:lvl>
    <w:lvl w:ilvl="4" w:tplc="A356B712" w:tentative="1">
      <w:start w:val="1"/>
      <w:numFmt w:val="lowerLetter"/>
      <w:lvlText w:val="%5."/>
      <w:lvlJc w:val="left"/>
      <w:pPr>
        <w:ind w:left="3240" w:hanging="360"/>
      </w:pPr>
    </w:lvl>
    <w:lvl w:ilvl="5" w:tplc="D8944E8A" w:tentative="1">
      <w:start w:val="1"/>
      <w:numFmt w:val="lowerRoman"/>
      <w:lvlText w:val="%6."/>
      <w:lvlJc w:val="right"/>
      <w:pPr>
        <w:ind w:left="3960" w:hanging="180"/>
      </w:pPr>
    </w:lvl>
    <w:lvl w:ilvl="6" w:tplc="8D7E9A2E" w:tentative="1">
      <w:start w:val="1"/>
      <w:numFmt w:val="decimal"/>
      <w:lvlText w:val="%7."/>
      <w:lvlJc w:val="left"/>
      <w:pPr>
        <w:ind w:left="4680" w:hanging="360"/>
      </w:pPr>
    </w:lvl>
    <w:lvl w:ilvl="7" w:tplc="8250C00E" w:tentative="1">
      <w:start w:val="1"/>
      <w:numFmt w:val="lowerLetter"/>
      <w:lvlText w:val="%8."/>
      <w:lvlJc w:val="left"/>
      <w:pPr>
        <w:ind w:left="5400" w:hanging="360"/>
      </w:pPr>
    </w:lvl>
    <w:lvl w:ilvl="8" w:tplc="5E183A0E" w:tentative="1">
      <w:start w:val="1"/>
      <w:numFmt w:val="lowerRoman"/>
      <w:lvlText w:val="%9."/>
      <w:lvlJc w:val="right"/>
      <w:pPr>
        <w:ind w:left="6120" w:hanging="180"/>
      </w:pPr>
    </w:lvl>
  </w:abstractNum>
  <w:abstractNum w:abstractNumId="87" w15:restartNumberingAfterBreak="0">
    <w:nsid w:val="4798633E"/>
    <w:multiLevelType w:val="hybridMultilevel"/>
    <w:tmpl w:val="A7727156"/>
    <w:lvl w:ilvl="0" w:tplc="93CA299E">
      <w:start w:val="1"/>
      <w:numFmt w:val="decimal"/>
      <w:lvlText w:val="%1."/>
      <w:lvlJc w:val="left"/>
      <w:pPr>
        <w:ind w:left="360" w:hanging="360"/>
      </w:pPr>
      <w:rPr>
        <w:rFonts w:hint="default"/>
      </w:rPr>
    </w:lvl>
    <w:lvl w:ilvl="1" w:tplc="DC449E0C" w:tentative="1">
      <w:start w:val="1"/>
      <w:numFmt w:val="lowerLetter"/>
      <w:lvlText w:val="%2."/>
      <w:lvlJc w:val="left"/>
      <w:pPr>
        <w:ind w:left="1080" w:hanging="360"/>
      </w:pPr>
    </w:lvl>
    <w:lvl w:ilvl="2" w:tplc="A412C662" w:tentative="1">
      <w:start w:val="1"/>
      <w:numFmt w:val="lowerRoman"/>
      <w:lvlText w:val="%3."/>
      <w:lvlJc w:val="right"/>
      <w:pPr>
        <w:ind w:left="1800" w:hanging="180"/>
      </w:pPr>
    </w:lvl>
    <w:lvl w:ilvl="3" w:tplc="15A81DCA" w:tentative="1">
      <w:start w:val="1"/>
      <w:numFmt w:val="decimal"/>
      <w:lvlText w:val="%4."/>
      <w:lvlJc w:val="left"/>
      <w:pPr>
        <w:ind w:left="2520" w:hanging="360"/>
      </w:pPr>
    </w:lvl>
    <w:lvl w:ilvl="4" w:tplc="128AA800" w:tentative="1">
      <w:start w:val="1"/>
      <w:numFmt w:val="lowerLetter"/>
      <w:lvlText w:val="%5."/>
      <w:lvlJc w:val="left"/>
      <w:pPr>
        <w:ind w:left="3240" w:hanging="360"/>
      </w:pPr>
    </w:lvl>
    <w:lvl w:ilvl="5" w:tplc="8AA44C16" w:tentative="1">
      <w:start w:val="1"/>
      <w:numFmt w:val="lowerRoman"/>
      <w:lvlText w:val="%6."/>
      <w:lvlJc w:val="right"/>
      <w:pPr>
        <w:ind w:left="3960" w:hanging="180"/>
      </w:pPr>
    </w:lvl>
    <w:lvl w:ilvl="6" w:tplc="3A54F732" w:tentative="1">
      <w:start w:val="1"/>
      <w:numFmt w:val="decimal"/>
      <w:lvlText w:val="%7."/>
      <w:lvlJc w:val="left"/>
      <w:pPr>
        <w:ind w:left="4680" w:hanging="360"/>
      </w:pPr>
    </w:lvl>
    <w:lvl w:ilvl="7" w:tplc="E7265DBC" w:tentative="1">
      <w:start w:val="1"/>
      <w:numFmt w:val="lowerLetter"/>
      <w:lvlText w:val="%8."/>
      <w:lvlJc w:val="left"/>
      <w:pPr>
        <w:ind w:left="5400" w:hanging="360"/>
      </w:pPr>
    </w:lvl>
    <w:lvl w:ilvl="8" w:tplc="7F2A077A" w:tentative="1">
      <w:start w:val="1"/>
      <w:numFmt w:val="lowerRoman"/>
      <w:lvlText w:val="%9."/>
      <w:lvlJc w:val="right"/>
      <w:pPr>
        <w:ind w:left="6120" w:hanging="180"/>
      </w:pPr>
    </w:lvl>
  </w:abstractNum>
  <w:abstractNum w:abstractNumId="88" w15:restartNumberingAfterBreak="0">
    <w:nsid w:val="47C7611A"/>
    <w:multiLevelType w:val="hybridMultilevel"/>
    <w:tmpl w:val="F08E3864"/>
    <w:lvl w:ilvl="0" w:tplc="F306C600">
      <w:start w:val="1"/>
      <w:numFmt w:val="bullet"/>
      <w:lvlText w:val=""/>
      <w:lvlJc w:val="left"/>
      <w:pPr>
        <w:ind w:left="720" w:hanging="360"/>
      </w:pPr>
      <w:rPr>
        <w:rFonts w:ascii="Symbol" w:hAnsi="Symbol" w:hint="default"/>
      </w:rPr>
    </w:lvl>
    <w:lvl w:ilvl="1" w:tplc="978AFFA0">
      <w:start w:val="1"/>
      <w:numFmt w:val="bullet"/>
      <w:lvlText w:val="o"/>
      <w:lvlJc w:val="left"/>
      <w:pPr>
        <w:ind w:left="1440" w:hanging="360"/>
      </w:pPr>
      <w:rPr>
        <w:rFonts w:ascii="Courier New" w:hAnsi="Courier New" w:cs="Courier New" w:hint="default"/>
      </w:rPr>
    </w:lvl>
    <w:lvl w:ilvl="2" w:tplc="61B86FBC" w:tentative="1">
      <w:start w:val="1"/>
      <w:numFmt w:val="bullet"/>
      <w:lvlText w:val=""/>
      <w:lvlJc w:val="left"/>
      <w:pPr>
        <w:ind w:left="2160" w:hanging="360"/>
      </w:pPr>
      <w:rPr>
        <w:rFonts w:ascii="Wingdings" w:hAnsi="Wingdings" w:hint="default"/>
      </w:rPr>
    </w:lvl>
    <w:lvl w:ilvl="3" w:tplc="DFF42606" w:tentative="1">
      <w:start w:val="1"/>
      <w:numFmt w:val="bullet"/>
      <w:lvlText w:val=""/>
      <w:lvlJc w:val="left"/>
      <w:pPr>
        <w:ind w:left="2880" w:hanging="360"/>
      </w:pPr>
      <w:rPr>
        <w:rFonts w:ascii="Symbol" w:hAnsi="Symbol" w:hint="default"/>
      </w:rPr>
    </w:lvl>
    <w:lvl w:ilvl="4" w:tplc="30824D90" w:tentative="1">
      <w:start w:val="1"/>
      <w:numFmt w:val="bullet"/>
      <w:lvlText w:val="o"/>
      <w:lvlJc w:val="left"/>
      <w:pPr>
        <w:ind w:left="3600" w:hanging="360"/>
      </w:pPr>
      <w:rPr>
        <w:rFonts w:ascii="Courier New" w:hAnsi="Courier New" w:cs="Courier New" w:hint="default"/>
      </w:rPr>
    </w:lvl>
    <w:lvl w:ilvl="5" w:tplc="1B525C4E" w:tentative="1">
      <w:start w:val="1"/>
      <w:numFmt w:val="bullet"/>
      <w:lvlText w:val=""/>
      <w:lvlJc w:val="left"/>
      <w:pPr>
        <w:ind w:left="4320" w:hanging="360"/>
      </w:pPr>
      <w:rPr>
        <w:rFonts w:ascii="Wingdings" w:hAnsi="Wingdings" w:hint="default"/>
      </w:rPr>
    </w:lvl>
    <w:lvl w:ilvl="6" w:tplc="85349046" w:tentative="1">
      <w:start w:val="1"/>
      <w:numFmt w:val="bullet"/>
      <w:lvlText w:val=""/>
      <w:lvlJc w:val="left"/>
      <w:pPr>
        <w:ind w:left="5040" w:hanging="360"/>
      </w:pPr>
      <w:rPr>
        <w:rFonts w:ascii="Symbol" w:hAnsi="Symbol" w:hint="default"/>
      </w:rPr>
    </w:lvl>
    <w:lvl w:ilvl="7" w:tplc="38CAF28E" w:tentative="1">
      <w:start w:val="1"/>
      <w:numFmt w:val="bullet"/>
      <w:lvlText w:val="o"/>
      <w:lvlJc w:val="left"/>
      <w:pPr>
        <w:ind w:left="5760" w:hanging="360"/>
      </w:pPr>
      <w:rPr>
        <w:rFonts w:ascii="Courier New" w:hAnsi="Courier New" w:cs="Courier New" w:hint="default"/>
      </w:rPr>
    </w:lvl>
    <w:lvl w:ilvl="8" w:tplc="DEE208B0" w:tentative="1">
      <w:start w:val="1"/>
      <w:numFmt w:val="bullet"/>
      <w:lvlText w:val=""/>
      <w:lvlJc w:val="left"/>
      <w:pPr>
        <w:ind w:left="6480" w:hanging="360"/>
      </w:pPr>
      <w:rPr>
        <w:rFonts w:ascii="Wingdings" w:hAnsi="Wingdings" w:hint="default"/>
      </w:rPr>
    </w:lvl>
  </w:abstractNum>
  <w:abstractNum w:abstractNumId="89" w15:restartNumberingAfterBreak="0">
    <w:nsid w:val="482746E5"/>
    <w:multiLevelType w:val="multilevel"/>
    <w:tmpl w:val="9B3CFCD2"/>
    <w:lvl w:ilvl="0">
      <w:start w:val="1"/>
      <w:numFmt w:val="decimal"/>
      <w:lvlText w:val="%1."/>
      <w:lvlJc w:val="left"/>
      <w:pPr>
        <w:ind w:left="756" w:hanging="396"/>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8634B7A"/>
    <w:multiLevelType w:val="hybridMultilevel"/>
    <w:tmpl w:val="8EA4BFD0"/>
    <w:lvl w:ilvl="0" w:tplc="9D404714">
      <w:start w:val="1"/>
      <w:numFmt w:val="lowerLetter"/>
      <w:lvlText w:val="%1."/>
      <w:lvlJc w:val="left"/>
      <w:pPr>
        <w:ind w:left="1800" w:hanging="360"/>
      </w:pPr>
      <w:rPr>
        <w:rFonts w:hint="default"/>
      </w:rPr>
    </w:lvl>
    <w:lvl w:ilvl="1" w:tplc="2F82DAA4">
      <w:start w:val="1"/>
      <w:numFmt w:val="decimal"/>
      <w:lvlText w:val="%2."/>
      <w:lvlJc w:val="left"/>
      <w:pPr>
        <w:ind w:left="2520" w:hanging="360"/>
      </w:pPr>
      <w:rPr>
        <w:rFonts w:hint="default"/>
      </w:rPr>
    </w:lvl>
    <w:lvl w:ilvl="2" w:tplc="7E7CE5BC">
      <w:start w:val="1"/>
      <w:numFmt w:val="lowerRoman"/>
      <w:lvlText w:val="%3."/>
      <w:lvlJc w:val="right"/>
      <w:pPr>
        <w:ind w:left="3240" w:hanging="360"/>
      </w:pPr>
      <w:rPr>
        <w:rFonts w:hint="default"/>
      </w:rPr>
    </w:lvl>
    <w:lvl w:ilvl="3" w:tplc="FC8C2812">
      <w:start w:val="1"/>
      <w:numFmt w:val="upperLetter"/>
      <w:lvlText w:val="%4."/>
      <w:lvlJc w:val="left"/>
      <w:pPr>
        <w:ind w:left="3960" w:hanging="360"/>
      </w:pPr>
      <w:rPr>
        <w:rFonts w:hint="default"/>
      </w:rPr>
    </w:lvl>
    <w:lvl w:ilvl="4" w:tplc="7CC29D0C" w:tentative="1">
      <w:start w:val="1"/>
      <w:numFmt w:val="bullet"/>
      <w:lvlText w:val="o"/>
      <w:lvlJc w:val="left"/>
      <w:pPr>
        <w:ind w:left="4680" w:hanging="360"/>
      </w:pPr>
      <w:rPr>
        <w:rFonts w:ascii="Courier New" w:hAnsi="Courier New" w:cs="Courier New" w:hint="default"/>
      </w:rPr>
    </w:lvl>
    <w:lvl w:ilvl="5" w:tplc="7BC23B04" w:tentative="1">
      <w:start w:val="1"/>
      <w:numFmt w:val="bullet"/>
      <w:lvlText w:val=""/>
      <w:lvlJc w:val="left"/>
      <w:pPr>
        <w:ind w:left="5400" w:hanging="360"/>
      </w:pPr>
      <w:rPr>
        <w:rFonts w:ascii="Wingdings" w:hAnsi="Wingdings" w:hint="default"/>
      </w:rPr>
    </w:lvl>
    <w:lvl w:ilvl="6" w:tplc="82C2DBB6" w:tentative="1">
      <w:start w:val="1"/>
      <w:numFmt w:val="bullet"/>
      <w:lvlText w:val=""/>
      <w:lvlJc w:val="left"/>
      <w:pPr>
        <w:ind w:left="6120" w:hanging="360"/>
      </w:pPr>
      <w:rPr>
        <w:rFonts w:ascii="Symbol" w:hAnsi="Symbol" w:hint="default"/>
      </w:rPr>
    </w:lvl>
    <w:lvl w:ilvl="7" w:tplc="8B388AD0" w:tentative="1">
      <w:start w:val="1"/>
      <w:numFmt w:val="bullet"/>
      <w:lvlText w:val="o"/>
      <w:lvlJc w:val="left"/>
      <w:pPr>
        <w:ind w:left="6840" w:hanging="360"/>
      </w:pPr>
      <w:rPr>
        <w:rFonts w:ascii="Courier New" w:hAnsi="Courier New" w:cs="Courier New" w:hint="default"/>
      </w:rPr>
    </w:lvl>
    <w:lvl w:ilvl="8" w:tplc="D87A45F8" w:tentative="1">
      <w:start w:val="1"/>
      <w:numFmt w:val="bullet"/>
      <w:lvlText w:val=""/>
      <w:lvlJc w:val="left"/>
      <w:pPr>
        <w:ind w:left="7560" w:hanging="360"/>
      </w:pPr>
      <w:rPr>
        <w:rFonts w:ascii="Wingdings" w:hAnsi="Wingdings" w:hint="default"/>
      </w:rPr>
    </w:lvl>
  </w:abstractNum>
  <w:abstractNum w:abstractNumId="91" w15:restartNumberingAfterBreak="0">
    <w:nsid w:val="486E5875"/>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4A310F8A"/>
    <w:multiLevelType w:val="hybridMultilevel"/>
    <w:tmpl w:val="CE4EFBCC"/>
    <w:lvl w:ilvl="0" w:tplc="642432D4">
      <w:start w:val="1"/>
      <w:numFmt w:val="bullet"/>
      <w:lvlText w:val=""/>
      <w:lvlJc w:val="left"/>
      <w:pPr>
        <w:ind w:left="720" w:hanging="360"/>
      </w:pPr>
      <w:rPr>
        <w:rFonts w:ascii="Symbol" w:hAnsi="Symbol" w:hint="default"/>
      </w:rPr>
    </w:lvl>
    <w:lvl w:ilvl="1" w:tplc="370ADC2A" w:tentative="1">
      <w:start w:val="1"/>
      <w:numFmt w:val="bullet"/>
      <w:lvlText w:val="o"/>
      <w:lvlJc w:val="left"/>
      <w:pPr>
        <w:ind w:left="1440" w:hanging="360"/>
      </w:pPr>
      <w:rPr>
        <w:rFonts w:ascii="Courier New" w:hAnsi="Courier New" w:cs="Courier New" w:hint="default"/>
      </w:rPr>
    </w:lvl>
    <w:lvl w:ilvl="2" w:tplc="E660A060" w:tentative="1">
      <w:start w:val="1"/>
      <w:numFmt w:val="bullet"/>
      <w:lvlText w:val=""/>
      <w:lvlJc w:val="left"/>
      <w:pPr>
        <w:ind w:left="2160" w:hanging="360"/>
      </w:pPr>
      <w:rPr>
        <w:rFonts w:ascii="Wingdings" w:hAnsi="Wingdings" w:hint="default"/>
      </w:rPr>
    </w:lvl>
    <w:lvl w:ilvl="3" w:tplc="1FC6764E" w:tentative="1">
      <w:start w:val="1"/>
      <w:numFmt w:val="bullet"/>
      <w:lvlText w:val=""/>
      <w:lvlJc w:val="left"/>
      <w:pPr>
        <w:ind w:left="2880" w:hanging="360"/>
      </w:pPr>
      <w:rPr>
        <w:rFonts w:ascii="Symbol" w:hAnsi="Symbol" w:hint="default"/>
      </w:rPr>
    </w:lvl>
    <w:lvl w:ilvl="4" w:tplc="F5648860" w:tentative="1">
      <w:start w:val="1"/>
      <w:numFmt w:val="bullet"/>
      <w:lvlText w:val="o"/>
      <w:lvlJc w:val="left"/>
      <w:pPr>
        <w:ind w:left="3600" w:hanging="360"/>
      </w:pPr>
      <w:rPr>
        <w:rFonts w:ascii="Courier New" w:hAnsi="Courier New" w:cs="Courier New" w:hint="default"/>
      </w:rPr>
    </w:lvl>
    <w:lvl w:ilvl="5" w:tplc="435A6980" w:tentative="1">
      <w:start w:val="1"/>
      <w:numFmt w:val="bullet"/>
      <w:lvlText w:val=""/>
      <w:lvlJc w:val="left"/>
      <w:pPr>
        <w:ind w:left="4320" w:hanging="360"/>
      </w:pPr>
      <w:rPr>
        <w:rFonts w:ascii="Wingdings" w:hAnsi="Wingdings" w:hint="default"/>
      </w:rPr>
    </w:lvl>
    <w:lvl w:ilvl="6" w:tplc="F5486A94" w:tentative="1">
      <w:start w:val="1"/>
      <w:numFmt w:val="bullet"/>
      <w:lvlText w:val=""/>
      <w:lvlJc w:val="left"/>
      <w:pPr>
        <w:ind w:left="5040" w:hanging="360"/>
      </w:pPr>
      <w:rPr>
        <w:rFonts w:ascii="Symbol" w:hAnsi="Symbol" w:hint="default"/>
      </w:rPr>
    </w:lvl>
    <w:lvl w:ilvl="7" w:tplc="13E81F78" w:tentative="1">
      <w:start w:val="1"/>
      <w:numFmt w:val="bullet"/>
      <w:lvlText w:val="o"/>
      <w:lvlJc w:val="left"/>
      <w:pPr>
        <w:ind w:left="5760" w:hanging="360"/>
      </w:pPr>
      <w:rPr>
        <w:rFonts w:ascii="Courier New" w:hAnsi="Courier New" w:cs="Courier New" w:hint="default"/>
      </w:rPr>
    </w:lvl>
    <w:lvl w:ilvl="8" w:tplc="955A4848" w:tentative="1">
      <w:start w:val="1"/>
      <w:numFmt w:val="bullet"/>
      <w:lvlText w:val=""/>
      <w:lvlJc w:val="left"/>
      <w:pPr>
        <w:ind w:left="6480" w:hanging="360"/>
      </w:pPr>
      <w:rPr>
        <w:rFonts w:ascii="Wingdings" w:hAnsi="Wingdings" w:hint="default"/>
      </w:rPr>
    </w:lvl>
  </w:abstractNum>
  <w:abstractNum w:abstractNumId="93" w15:restartNumberingAfterBreak="0">
    <w:nsid w:val="4A8D5880"/>
    <w:multiLevelType w:val="multilevel"/>
    <w:tmpl w:val="EF8EC2C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4" w15:restartNumberingAfterBreak="0">
    <w:nsid w:val="4AFE4909"/>
    <w:multiLevelType w:val="hybridMultilevel"/>
    <w:tmpl w:val="5074F032"/>
    <w:lvl w:ilvl="0" w:tplc="8A729A60">
      <w:start w:val="1"/>
      <w:numFmt w:val="bullet"/>
      <w:lvlText w:val=""/>
      <w:lvlJc w:val="left"/>
      <w:pPr>
        <w:ind w:left="720" w:hanging="360"/>
      </w:pPr>
      <w:rPr>
        <w:rFonts w:ascii="Symbol" w:hAnsi="Symbol" w:hint="default"/>
      </w:rPr>
    </w:lvl>
    <w:lvl w:ilvl="1" w:tplc="E02ED37E">
      <w:start w:val="1"/>
      <w:numFmt w:val="bullet"/>
      <w:lvlText w:val="o"/>
      <w:lvlJc w:val="left"/>
      <w:pPr>
        <w:ind w:left="1440" w:hanging="360"/>
      </w:pPr>
      <w:rPr>
        <w:rFonts w:ascii="Courier New" w:hAnsi="Courier New" w:cs="Courier New" w:hint="default"/>
      </w:rPr>
    </w:lvl>
    <w:lvl w:ilvl="2" w:tplc="1818BD20" w:tentative="1">
      <w:start w:val="1"/>
      <w:numFmt w:val="bullet"/>
      <w:lvlText w:val=""/>
      <w:lvlJc w:val="left"/>
      <w:pPr>
        <w:ind w:left="2160" w:hanging="360"/>
      </w:pPr>
      <w:rPr>
        <w:rFonts w:ascii="Wingdings" w:hAnsi="Wingdings" w:hint="default"/>
      </w:rPr>
    </w:lvl>
    <w:lvl w:ilvl="3" w:tplc="1FB2361E" w:tentative="1">
      <w:start w:val="1"/>
      <w:numFmt w:val="bullet"/>
      <w:lvlText w:val=""/>
      <w:lvlJc w:val="left"/>
      <w:pPr>
        <w:ind w:left="2880" w:hanging="360"/>
      </w:pPr>
      <w:rPr>
        <w:rFonts w:ascii="Symbol" w:hAnsi="Symbol" w:hint="default"/>
      </w:rPr>
    </w:lvl>
    <w:lvl w:ilvl="4" w:tplc="71287F18" w:tentative="1">
      <w:start w:val="1"/>
      <w:numFmt w:val="bullet"/>
      <w:lvlText w:val="o"/>
      <w:lvlJc w:val="left"/>
      <w:pPr>
        <w:ind w:left="3600" w:hanging="360"/>
      </w:pPr>
      <w:rPr>
        <w:rFonts w:ascii="Courier New" w:hAnsi="Courier New" w:cs="Courier New" w:hint="default"/>
      </w:rPr>
    </w:lvl>
    <w:lvl w:ilvl="5" w:tplc="5C5233C4" w:tentative="1">
      <w:start w:val="1"/>
      <w:numFmt w:val="bullet"/>
      <w:lvlText w:val=""/>
      <w:lvlJc w:val="left"/>
      <w:pPr>
        <w:ind w:left="4320" w:hanging="360"/>
      </w:pPr>
      <w:rPr>
        <w:rFonts w:ascii="Wingdings" w:hAnsi="Wingdings" w:hint="default"/>
      </w:rPr>
    </w:lvl>
    <w:lvl w:ilvl="6" w:tplc="40F67A4E" w:tentative="1">
      <w:start w:val="1"/>
      <w:numFmt w:val="bullet"/>
      <w:lvlText w:val=""/>
      <w:lvlJc w:val="left"/>
      <w:pPr>
        <w:ind w:left="5040" w:hanging="360"/>
      </w:pPr>
      <w:rPr>
        <w:rFonts w:ascii="Symbol" w:hAnsi="Symbol" w:hint="default"/>
      </w:rPr>
    </w:lvl>
    <w:lvl w:ilvl="7" w:tplc="A178F7C0" w:tentative="1">
      <w:start w:val="1"/>
      <w:numFmt w:val="bullet"/>
      <w:lvlText w:val="o"/>
      <w:lvlJc w:val="left"/>
      <w:pPr>
        <w:ind w:left="5760" w:hanging="360"/>
      </w:pPr>
      <w:rPr>
        <w:rFonts w:ascii="Courier New" w:hAnsi="Courier New" w:cs="Courier New" w:hint="default"/>
      </w:rPr>
    </w:lvl>
    <w:lvl w:ilvl="8" w:tplc="25325CC2" w:tentative="1">
      <w:start w:val="1"/>
      <w:numFmt w:val="bullet"/>
      <w:lvlText w:val=""/>
      <w:lvlJc w:val="left"/>
      <w:pPr>
        <w:ind w:left="6480" w:hanging="360"/>
      </w:pPr>
      <w:rPr>
        <w:rFonts w:ascii="Wingdings" w:hAnsi="Wingdings" w:hint="default"/>
      </w:rPr>
    </w:lvl>
  </w:abstractNum>
  <w:abstractNum w:abstractNumId="95" w15:restartNumberingAfterBreak="0">
    <w:nsid w:val="4D003845"/>
    <w:multiLevelType w:val="hybridMultilevel"/>
    <w:tmpl w:val="0C8A6E98"/>
    <w:lvl w:ilvl="0" w:tplc="7982CF4E">
      <w:start w:val="1"/>
      <w:numFmt w:val="decimal"/>
      <w:lvlText w:val="%1."/>
      <w:lvlJc w:val="left"/>
      <w:pPr>
        <w:ind w:left="360" w:hanging="360"/>
      </w:pPr>
      <w:rPr>
        <w:rFonts w:ascii="Arial" w:eastAsiaTheme="minorEastAsia" w:hAnsi="Arial" w:cs="Arial"/>
      </w:rPr>
    </w:lvl>
    <w:lvl w:ilvl="1" w:tplc="64EE603A" w:tentative="1">
      <w:start w:val="1"/>
      <w:numFmt w:val="lowerLetter"/>
      <w:lvlText w:val="%2."/>
      <w:lvlJc w:val="left"/>
      <w:pPr>
        <w:ind w:left="1080" w:hanging="360"/>
      </w:pPr>
    </w:lvl>
    <w:lvl w:ilvl="2" w:tplc="EAAC6FD8" w:tentative="1">
      <w:start w:val="1"/>
      <w:numFmt w:val="lowerRoman"/>
      <w:lvlText w:val="%3."/>
      <w:lvlJc w:val="right"/>
      <w:pPr>
        <w:ind w:left="1800" w:hanging="180"/>
      </w:pPr>
    </w:lvl>
    <w:lvl w:ilvl="3" w:tplc="359C2C6E" w:tentative="1">
      <w:start w:val="1"/>
      <w:numFmt w:val="decimal"/>
      <w:lvlText w:val="%4."/>
      <w:lvlJc w:val="left"/>
      <w:pPr>
        <w:ind w:left="2520" w:hanging="360"/>
      </w:pPr>
    </w:lvl>
    <w:lvl w:ilvl="4" w:tplc="C090F89A" w:tentative="1">
      <w:start w:val="1"/>
      <w:numFmt w:val="lowerLetter"/>
      <w:lvlText w:val="%5."/>
      <w:lvlJc w:val="left"/>
      <w:pPr>
        <w:ind w:left="3240" w:hanging="360"/>
      </w:pPr>
    </w:lvl>
    <w:lvl w:ilvl="5" w:tplc="C0306F0C" w:tentative="1">
      <w:start w:val="1"/>
      <w:numFmt w:val="lowerRoman"/>
      <w:lvlText w:val="%6."/>
      <w:lvlJc w:val="right"/>
      <w:pPr>
        <w:ind w:left="3960" w:hanging="180"/>
      </w:pPr>
    </w:lvl>
    <w:lvl w:ilvl="6" w:tplc="8FD6757E" w:tentative="1">
      <w:start w:val="1"/>
      <w:numFmt w:val="decimal"/>
      <w:lvlText w:val="%7."/>
      <w:lvlJc w:val="left"/>
      <w:pPr>
        <w:ind w:left="4680" w:hanging="360"/>
      </w:pPr>
    </w:lvl>
    <w:lvl w:ilvl="7" w:tplc="D4D222F8" w:tentative="1">
      <w:start w:val="1"/>
      <w:numFmt w:val="lowerLetter"/>
      <w:lvlText w:val="%8."/>
      <w:lvlJc w:val="left"/>
      <w:pPr>
        <w:ind w:left="5400" w:hanging="360"/>
      </w:pPr>
    </w:lvl>
    <w:lvl w:ilvl="8" w:tplc="D85CDE72" w:tentative="1">
      <w:start w:val="1"/>
      <w:numFmt w:val="lowerRoman"/>
      <w:lvlText w:val="%9."/>
      <w:lvlJc w:val="right"/>
      <w:pPr>
        <w:ind w:left="6120" w:hanging="180"/>
      </w:pPr>
    </w:lvl>
  </w:abstractNum>
  <w:abstractNum w:abstractNumId="96" w15:restartNumberingAfterBreak="0">
    <w:nsid w:val="4D0633FC"/>
    <w:multiLevelType w:val="hybridMultilevel"/>
    <w:tmpl w:val="22A0D196"/>
    <w:lvl w:ilvl="0" w:tplc="CA8E265E">
      <w:start w:val="1"/>
      <w:numFmt w:val="bullet"/>
      <w:lvlText w:val=""/>
      <w:lvlJc w:val="left"/>
      <w:pPr>
        <w:ind w:left="720" w:hanging="360"/>
      </w:pPr>
      <w:rPr>
        <w:rFonts w:ascii="Symbol" w:hAnsi="Symbol" w:hint="default"/>
      </w:rPr>
    </w:lvl>
    <w:lvl w:ilvl="1" w:tplc="283286A2" w:tentative="1">
      <w:start w:val="1"/>
      <w:numFmt w:val="bullet"/>
      <w:lvlText w:val="o"/>
      <w:lvlJc w:val="left"/>
      <w:pPr>
        <w:ind w:left="1440" w:hanging="360"/>
      </w:pPr>
      <w:rPr>
        <w:rFonts w:ascii="Courier New" w:hAnsi="Courier New" w:cs="Courier New" w:hint="default"/>
      </w:rPr>
    </w:lvl>
    <w:lvl w:ilvl="2" w:tplc="975E6E2E" w:tentative="1">
      <w:start w:val="1"/>
      <w:numFmt w:val="bullet"/>
      <w:lvlText w:val=""/>
      <w:lvlJc w:val="left"/>
      <w:pPr>
        <w:ind w:left="2160" w:hanging="360"/>
      </w:pPr>
      <w:rPr>
        <w:rFonts w:ascii="Wingdings" w:hAnsi="Wingdings" w:hint="default"/>
      </w:rPr>
    </w:lvl>
    <w:lvl w:ilvl="3" w:tplc="37924644" w:tentative="1">
      <w:start w:val="1"/>
      <w:numFmt w:val="bullet"/>
      <w:lvlText w:val=""/>
      <w:lvlJc w:val="left"/>
      <w:pPr>
        <w:ind w:left="2880" w:hanging="360"/>
      </w:pPr>
      <w:rPr>
        <w:rFonts w:ascii="Symbol" w:hAnsi="Symbol" w:hint="default"/>
      </w:rPr>
    </w:lvl>
    <w:lvl w:ilvl="4" w:tplc="06DC8D96" w:tentative="1">
      <w:start w:val="1"/>
      <w:numFmt w:val="bullet"/>
      <w:lvlText w:val="o"/>
      <w:lvlJc w:val="left"/>
      <w:pPr>
        <w:ind w:left="3600" w:hanging="360"/>
      </w:pPr>
      <w:rPr>
        <w:rFonts w:ascii="Courier New" w:hAnsi="Courier New" w:cs="Courier New" w:hint="default"/>
      </w:rPr>
    </w:lvl>
    <w:lvl w:ilvl="5" w:tplc="1D104A8E" w:tentative="1">
      <w:start w:val="1"/>
      <w:numFmt w:val="bullet"/>
      <w:lvlText w:val=""/>
      <w:lvlJc w:val="left"/>
      <w:pPr>
        <w:ind w:left="4320" w:hanging="360"/>
      </w:pPr>
      <w:rPr>
        <w:rFonts w:ascii="Wingdings" w:hAnsi="Wingdings" w:hint="default"/>
      </w:rPr>
    </w:lvl>
    <w:lvl w:ilvl="6" w:tplc="C22EE57E" w:tentative="1">
      <w:start w:val="1"/>
      <w:numFmt w:val="bullet"/>
      <w:lvlText w:val=""/>
      <w:lvlJc w:val="left"/>
      <w:pPr>
        <w:ind w:left="5040" w:hanging="360"/>
      </w:pPr>
      <w:rPr>
        <w:rFonts w:ascii="Symbol" w:hAnsi="Symbol" w:hint="default"/>
      </w:rPr>
    </w:lvl>
    <w:lvl w:ilvl="7" w:tplc="AC98DA6E" w:tentative="1">
      <w:start w:val="1"/>
      <w:numFmt w:val="bullet"/>
      <w:lvlText w:val="o"/>
      <w:lvlJc w:val="left"/>
      <w:pPr>
        <w:ind w:left="5760" w:hanging="360"/>
      </w:pPr>
      <w:rPr>
        <w:rFonts w:ascii="Courier New" w:hAnsi="Courier New" w:cs="Courier New" w:hint="default"/>
      </w:rPr>
    </w:lvl>
    <w:lvl w:ilvl="8" w:tplc="666804C2" w:tentative="1">
      <w:start w:val="1"/>
      <w:numFmt w:val="bullet"/>
      <w:lvlText w:val=""/>
      <w:lvlJc w:val="left"/>
      <w:pPr>
        <w:ind w:left="6480" w:hanging="360"/>
      </w:pPr>
      <w:rPr>
        <w:rFonts w:ascii="Wingdings" w:hAnsi="Wingdings" w:hint="default"/>
      </w:rPr>
    </w:lvl>
  </w:abstractNum>
  <w:abstractNum w:abstractNumId="97" w15:restartNumberingAfterBreak="0">
    <w:nsid w:val="4F832343"/>
    <w:multiLevelType w:val="hybridMultilevel"/>
    <w:tmpl w:val="99EA494A"/>
    <w:lvl w:ilvl="0" w:tplc="5088CFD8">
      <w:start w:val="1"/>
      <w:numFmt w:val="decimal"/>
      <w:lvlText w:val="%1."/>
      <w:lvlJc w:val="left"/>
      <w:pPr>
        <w:ind w:left="360" w:hanging="360"/>
      </w:pPr>
      <w:rPr>
        <w:rFonts w:hint="default"/>
      </w:rPr>
    </w:lvl>
    <w:lvl w:ilvl="1" w:tplc="0A943902" w:tentative="1">
      <w:start w:val="1"/>
      <w:numFmt w:val="lowerLetter"/>
      <w:lvlText w:val="%2."/>
      <w:lvlJc w:val="left"/>
      <w:pPr>
        <w:ind w:left="1080" w:hanging="360"/>
      </w:pPr>
    </w:lvl>
    <w:lvl w:ilvl="2" w:tplc="65E69ECC" w:tentative="1">
      <w:start w:val="1"/>
      <w:numFmt w:val="lowerRoman"/>
      <w:lvlText w:val="%3."/>
      <w:lvlJc w:val="right"/>
      <w:pPr>
        <w:ind w:left="1800" w:hanging="180"/>
      </w:pPr>
    </w:lvl>
    <w:lvl w:ilvl="3" w:tplc="65DE9092" w:tentative="1">
      <w:start w:val="1"/>
      <w:numFmt w:val="decimal"/>
      <w:lvlText w:val="%4."/>
      <w:lvlJc w:val="left"/>
      <w:pPr>
        <w:ind w:left="2520" w:hanging="360"/>
      </w:pPr>
    </w:lvl>
    <w:lvl w:ilvl="4" w:tplc="A8AA1B26" w:tentative="1">
      <w:start w:val="1"/>
      <w:numFmt w:val="lowerLetter"/>
      <w:lvlText w:val="%5."/>
      <w:lvlJc w:val="left"/>
      <w:pPr>
        <w:ind w:left="3240" w:hanging="360"/>
      </w:pPr>
    </w:lvl>
    <w:lvl w:ilvl="5" w:tplc="ED1AAED6" w:tentative="1">
      <w:start w:val="1"/>
      <w:numFmt w:val="lowerRoman"/>
      <w:lvlText w:val="%6."/>
      <w:lvlJc w:val="right"/>
      <w:pPr>
        <w:ind w:left="3960" w:hanging="180"/>
      </w:pPr>
    </w:lvl>
    <w:lvl w:ilvl="6" w:tplc="FB10379C" w:tentative="1">
      <w:start w:val="1"/>
      <w:numFmt w:val="decimal"/>
      <w:lvlText w:val="%7."/>
      <w:lvlJc w:val="left"/>
      <w:pPr>
        <w:ind w:left="4680" w:hanging="360"/>
      </w:pPr>
    </w:lvl>
    <w:lvl w:ilvl="7" w:tplc="B1965D7A" w:tentative="1">
      <w:start w:val="1"/>
      <w:numFmt w:val="lowerLetter"/>
      <w:lvlText w:val="%8."/>
      <w:lvlJc w:val="left"/>
      <w:pPr>
        <w:ind w:left="5400" w:hanging="360"/>
      </w:pPr>
    </w:lvl>
    <w:lvl w:ilvl="8" w:tplc="A3B4B4D8" w:tentative="1">
      <w:start w:val="1"/>
      <w:numFmt w:val="lowerRoman"/>
      <w:lvlText w:val="%9."/>
      <w:lvlJc w:val="right"/>
      <w:pPr>
        <w:ind w:left="6120" w:hanging="180"/>
      </w:pPr>
    </w:lvl>
  </w:abstractNum>
  <w:abstractNum w:abstractNumId="98" w15:restartNumberingAfterBreak="0">
    <w:nsid w:val="4FF95121"/>
    <w:multiLevelType w:val="multilevel"/>
    <w:tmpl w:val="720E09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9" w15:restartNumberingAfterBreak="0">
    <w:nsid w:val="511B2ED6"/>
    <w:multiLevelType w:val="hybridMultilevel"/>
    <w:tmpl w:val="193A231E"/>
    <w:lvl w:ilvl="0" w:tplc="94368386">
      <w:start w:val="1"/>
      <w:numFmt w:val="bullet"/>
      <w:lvlText w:val=""/>
      <w:lvlJc w:val="left"/>
      <w:pPr>
        <w:ind w:left="720" w:hanging="360"/>
      </w:pPr>
      <w:rPr>
        <w:rFonts w:ascii="Symbol" w:hAnsi="Symbol" w:hint="default"/>
      </w:rPr>
    </w:lvl>
    <w:lvl w:ilvl="1" w:tplc="49B28A66" w:tentative="1">
      <w:start w:val="1"/>
      <w:numFmt w:val="bullet"/>
      <w:lvlText w:val="o"/>
      <w:lvlJc w:val="left"/>
      <w:pPr>
        <w:ind w:left="1440" w:hanging="360"/>
      </w:pPr>
      <w:rPr>
        <w:rFonts w:ascii="Courier New" w:hAnsi="Courier New" w:cs="Courier New" w:hint="default"/>
      </w:rPr>
    </w:lvl>
    <w:lvl w:ilvl="2" w:tplc="DA4E8ABC" w:tentative="1">
      <w:start w:val="1"/>
      <w:numFmt w:val="bullet"/>
      <w:lvlText w:val=""/>
      <w:lvlJc w:val="left"/>
      <w:pPr>
        <w:ind w:left="2160" w:hanging="360"/>
      </w:pPr>
      <w:rPr>
        <w:rFonts w:ascii="Wingdings" w:hAnsi="Wingdings" w:hint="default"/>
      </w:rPr>
    </w:lvl>
    <w:lvl w:ilvl="3" w:tplc="F84C46E0" w:tentative="1">
      <w:start w:val="1"/>
      <w:numFmt w:val="bullet"/>
      <w:lvlText w:val=""/>
      <w:lvlJc w:val="left"/>
      <w:pPr>
        <w:ind w:left="2880" w:hanging="360"/>
      </w:pPr>
      <w:rPr>
        <w:rFonts w:ascii="Symbol" w:hAnsi="Symbol" w:hint="default"/>
      </w:rPr>
    </w:lvl>
    <w:lvl w:ilvl="4" w:tplc="77F8ECC6" w:tentative="1">
      <w:start w:val="1"/>
      <w:numFmt w:val="bullet"/>
      <w:lvlText w:val="o"/>
      <w:lvlJc w:val="left"/>
      <w:pPr>
        <w:ind w:left="3600" w:hanging="360"/>
      </w:pPr>
      <w:rPr>
        <w:rFonts w:ascii="Courier New" w:hAnsi="Courier New" w:cs="Courier New" w:hint="default"/>
      </w:rPr>
    </w:lvl>
    <w:lvl w:ilvl="5" w:tplc="042EBC98" w:tentative="1">
      <w:start w:val="1"/>
      <w:numFmt w:val="bullet"/>
      <w:lvlText w:val=""/>
      <w:lvlJc w:val="left"/>
      <w:pPr>
        <w:ind w:left="4320" w:hanging="360"/>
      </w:pPr>
      <w:rPr>
        <w:rFonts w:ascii="Wingdings" w:hAnsi="Wingdings" w:hint="default"/>
      </w:rPr>
    </w:lvl>
    <w:lvl w:ilvl="6" w:tplc="B8204FB0" w:tentative="1">
      <w:start w:val="1"/>
      <w:numFmt w:val="bullet"/>
      <w:lvlText w:val=""/>
      <w:lvlJc w:val="left"/>
      <w:pPr>
        <w:ind w:left="5040" w:hanging="360"/>
      </w:pPr>
      <w:rPr>
        <w:rFonts w:ascii="Symbol" w:hAnsi="Symbol" w:hint="default"/>
      </w:rPr>
    </w:lvl>
    <w:lvl w:ilvl="7" w:tplc="79900016" w:tentative="1">
      <w:start w:val="1"/>
      <w:numFmt w:val="bullet"/>
      <w:lvlText w:val="o"/>
      <w:lvlJc w:val="left"/>
      <w:pPr>
        <w:ind w:left="5760" w:hanging="360"/>
      </w:pPr>
      <w:rPr>
        <w:rFonts w:ascii="Courier New" w:hAnsi="Courier New" w:cs="Courier New" w:hint="default"/>
      </w:rPr>
    </w:lvl>
    <w:lvl w:ilvl="8" w:tplc="955A34DE" w:tentative="1">
      <w:start w:val="1"/>
      <w:numFmt w:val="bullet"/>
      <w:lvlText w:val=""/>
      <w:lvlJc w:val="left"/>
      <w:pPr>
        <w:ind w:left="6480" w:hanging="360"/>
      </w:pPr>
      <w:rPr>
        <w:rFonts w:ascii="Wingdings" w:hAnsi="Wingdings" w:hint="default"/>
      </w:rPr>
    </w:lvl>
  </w:abstractNum>
  <w:abstractNum w:abstractNumId="100" w15:restartNumberingAfterBreak="0">
    <w:nsid w:val="518E73E4"/>
    <w:multiLevelType w:val="hybridMultilevel"/>
    <w:tmpl w:val="86AA9D2C"/>
    <w:lvl w:ilvl="0" w:tplc="D730DB54">
      <w:start w:val="1"/>
      <w:numFmt w:val="bullet"/>
      <w:lvlText w:val=""/>
      <w:lvlJc w:val="left"/>
      <w:pPr>
        <w:ind w:left="720" w:hanging="360"/>
      </w:pPr>
      <w:rPr>
        <w:rFonts w:ascii="Symbol" w:hAnsi="Symbol" w:hint="default"/>
      </w:rPr>
    </w:lvl>
    <w:lvl w:ilvl="1" w:tplc="B5843DF0" w:tentative="1">
      <w:start w:val="1"/>
      <w:numFmt w:val="lowerLetter"/>
      <w:lvlText w:val="%2."/>
      <w:lvlJc w:val="left"/>
      <w:pPr>
        <w:ind w:left="1440" w:hanging="360"/>
      </w:pPr>
    </w:lvl>
    <w:lvl w:ilvl="2" w:tplc="B4B2C170" w:tentative="1">
      <w:start w:val="1"/>
      <w:numFmt w:val="lowerRoman"/>
      <w:lvlText w:val="%3."/>
      <w:lvlJc w:val="right"/>
      <w:pPr>
        <w:ind w:left="2160" w:hanging="180"/>
      </w:pPr>
    </w:lvl>
    <w:lvl w:ilvl="3" w:tplc="92C2A794" w:tentative="1">
      <w:start w:val="1"/>
      <w:numFmt w:val="decimal"/>
      <w:lvlText w:val="%4."/>
      <w:lvlJc w:val="left"/>
      <w:pPr>
        <w:ind w:left="2880" w:hanging="360"/>
      </w:pPr>
    </w:lvl>
    <w:lvl w:ilvl="4" w:tplc="8B108D36" w:tentative="1">
      <w:start w:val="1"/>
      <w:numFmt w:val="lowerLetter"/>
      <w:lvlText w:val="%5."/>
      <w:lvlJc w:val="left"/>
      <w:pPr>
        <w:ind w:left="3600" w:hanging="360"/>
      </w:pPr>
    </w:lvl>
    <w:lvl w:ilvl="5" w:tplc="D4E4EE76" w:tentative="1">
      <w:start w:val="1"/>
      <w:numFmt w:val="lowerRoman"/>
      <w:lvlText w:val="%6."/>
      <w:lvlJc w:val="right"/>
      <w:pPr>
        <w:ind w:left="4320" w:hanging="180"/>
      </w:pPr>
    </w:lvl>
    <w:lvl w:ilvl="6" w:tplc="AE3002BE" w:tentative="1">
      <w:start w:val="1"/>
      <w:numFmt w:val="decimal"/>
      <w:lvlText w:val="%7."/>
      <w:lvlJc w:val="left"/>
      <w:pPr>
        <w:ind w:left="5040" w:hanging="360"/>
      </w:pPr>
    </w:lvl>
    <w:lvl w:ilvl="7" w:tplc="9BBAD276" w:tentative="1">
      <w:start w:val="1"/>
      <w:numFmt w:val="lowerLetter"/>
      <w:lvlText w:val="%8."/>
      <w:lvlJc w:val="left"/>
      <w:pPr>
        <w:ind w:left="5760" w:hanging="360"/>
      </w:pPr>
    </w:lvl>
    <w:lvl w:ilvl="8" w:tplc="7B68B668" w:tentative="1">
      <w:start w:val="1"/>
      <w:numFmt w:val="lowerRoman"/>
      <w:lvlText w:val="%9."/>
      <w:lvlJc w:val="right"/>
      <w:pPr>
        <w:ind w:left="6480" w:hanging="180"/>
      </w:pPr>
    </w:lvl>
  </w:abstractNum>
  <w:abstractNum w:abstractNumId="101" w15:restartNumberingAfterBreak="0">
    <w:nsid w:val="52804B90"/>
    <w:multiLevelType w:val="hybridMultilevel"/>
    <w:tmpl w:val="2B1AF822"/>
    <w:lvl w:ilvl="0" w:tplc="46745CFC">
      <w:start w:val="1"/>
      <w:numFmt w:val="bullet"/>
      <w:lvlText w:val=""/>
      <w:lvlJc w:val="left"/>
      <w:pPr>
        <w:ind w:left="1260" w:hanging="360"/>
      </w:pPr>
      <w:rPr>
        <w:rFonts w:ascii="Symbol" w:hAnsi="Symbol" w:hint="default"/>
      </w:rPr>
    </w:lvl>
    <w:lvl w:ilvl="1" w:tplc="CA8020DE">
      <w:start w:val="1"/>
      <w:numFmt w:val="lowerLetter"/>
      <w:lvlText w:val="%2."/>
      <w:lvlJc w:val="left"/>
      <w:pPr>
        <w:ind w:left="1980" w:hanging="360"/>
      </w:pPr>
    </w:lvl>
    <w:lvl w:ilvl="2" w:tplc="5AB44340">
      <w:start w:val="1"/>
      <w:numFmt w:val="lowerRoman"/>
      <w:lvlText w:val="%3."/>
      <w:lvlJc w:val="right"/>
      <w:pPr>
        <w:ind w:left="2700" w:hanging="180"/>
      </w:pPr>
    </w:lvl>
    <w:lvl w:ilvl="3" w:tplc="3AAE9366">
      <w:start w:val="1"/>
      <w:numFmt w:val="decimal"/>
      <w:lvlText w:val="%4."/>
      <w:lvlJc w:val="left"/>
      <w:pPr>
        <w:ind w:left="3420" w:hanging="360"/>
      </w:pPr>
    </w:lvl>
    <w:lvl w:ilvl="4" w:tplc="3920E2EA" w:tentative="1">
      <w:start w:val="1"/>
      <w:numFmt w:val="lowerLetter"/>
      <w:lvlText w:val="%5."/>
      <w:lvlJc w:val="left"/>
      <w:pPr>
        <w:ind w:left="4140" w:hanging="360"/>
      </w:pPr>
    </w:lvl>
    <w:lvl w:ilvl="5" w:tplc="A7F4D4AC" w:tentative="1">
      <w:start w:val="1"/>
      <w:numFmt w:val="lowerRoman"/>
      <w:lvlText w:val="%6."/>
      <w:lvlJc w:val="right"/>
      <w:pPr>
        <w:ind w:left="4860" w:hanging="180"/>
      </w:pPr>
    </w:lvl>
    <w:lvl w:ilvl="6" w:tplc="5BAC6E2C" w:tentative="1">
      <w:start w:val="1"/>
      <w:numFmt w:val="decimal"/>
      <w:lvlText w:val="%7."/>
      <w:lvlJc w:val="left"/>
      <w:pPr>
        <w:ind w:left="5580" w:hanging="360"/>
      </w:pPr>
    </w:lvl>
    <w:lvl w:ilvl="7" w:tplc="F53A7BA6" w:tentative="1">
      <w:start w:val="1"/>
      <w:numFmt w:val="lowerLetter"/>
      <w:lvlText w:val="%8."/>
      <w:lvlJc w:val="left"/>
      <w:pPr>
        <w:ind w:left="6300" w:hanging="360"/>
      </w:pPr>
    </w:lvl>
    <w:lvl w:ilvl="8" w:tplc="1E60A530" w:tentative="1">
      <w:start w:val="1"/>
      <w:numFmt w:val="lowerRoman"/>
      <w:lvlText w:val="%9."/>
      <w:lvlJc w:val="right"/>
      <w:pPr>
        <w:ind w:left="7020" w:hanging="180"/>
      </w:pPr>
    </w:lvl>
  </w:abstractNum>
  <w:abstractNum w:abstractNumId="102" w15:restartNumberingAfterBreak="0">
    <w:nsid w:val="52C81894"/>
    <w:multiLevelType w:val="hybridMultilevel"/>
    <w:tmpl w:val="1DFCCF54"/>
    <w:lvl w:ilvl="0" w:tplc="BC74527C">
      <w:start w:val="1"/>
      <w:numFmt w:val="bullet"/>
      <w:lvlText w:val=""/>
      <w:lvlJc w:val="left"/>
      <w:pPr>
        <w:ind w:left="360" w:hanging="360"/>
      </w:pPr>
      <w:rPr>
        <w:rFonts w:ascii="Symbol" w:hAnsi="Symbol" w:hint="default"/>
      </w:rPr>
    </w:lvl>
    <w:lvl w:ilvl="1" w:tplc="F564AA8E" w:tentative="1">
      <w:start w:val="1"/>
      <w:numFmt w:val="bullet"/>
      <w:lvlText w:val="o"/>
      <w:lvlJc w:val="left"/>
      <w:pPr>
        <w:ind w:left="1080" w:hanging="360"/>
      </w:pPr>
      <w:rPr>
        <w:rFonts w:ascii="Courier New" w:hAnsi="Courier New" w:cs="Courier New" w:hint="default"/>
      </w:rPr>
    </w:lvl>
    <w:lvl w:ilvl="2" w:tplc="97A88D54" w:tentative="1">
      <w:start w:val="1"/>
      <w:numFmt w:val="bullet"/>
      <w:lvlText w:val=""/>
      <w:lvlJc w:val="left"/>
      <w:pPr>
        <w:ind w:left="1800" w:hanging="360"/>
      </w:pPr>
      <w:rPr>
        <w:rFonts w:ascii="Wingdings" w:hAnsi="Wingdings" w:hint="default"/>
      </w:rPr>
    </w:lvl>
    <w:lvl w:ilvl="3" w:tplc="357E6BC6" w:tentative="1">
      <w:start w:val="1"/>
      <w:numFmt w:val="bullet"/>
      <w:lvlText w:val=""/>
      <w:lvlJc w:val="left"/>
      <w:pPr>
        <w:ind w:left="2520" w:hanging="360"/>
      </w:pPr>
      <w:rPr>
        <w:rFonts w:ascii="Symbol" w:hAnsi="Symbol" w:hint="default"/>
      </w:rPr>
    </w:lvl>
    <w:lvl w:ilvl="4" w:tplc="EA543830" w:tentative="1">
      <w:start w:val="1"/>
      <w:numFmt w:val="bullet"/>
      <w:lvlText w:val="o"/>
      <w:lvlJc w:val="left"/>
      <w:pPr>
        <w:ind w:left="3240" w:hanging="360"/>
      </w:pPr>
      <w:rPr>
        <w:rFonts w:ascii="Courier New" w:hAnsi="Courier New" w:cs="Courier New" w:hint="default"/>
      </w:rPr>
    </w:lvl>
    <w:lvl w:ilvl="5" w:tplc="EF9CF280" w:tentative="1">
      <w:start w:val="1"/>
      <w:numFmt w:val="bullet"/>
      <w:lvlText w:val=""/>
      <w:lvlJc w:val="left"/>
      <w:pPr>
        <w:ind w:left="3960" w:hanging="360"/>
      </w:pPr>
      <w:rPr>
        <w:rFonts w:ascii="Wingdings" w:hAnsi="Wingdings" w:hint="default"/>
      </w:rPr>
    </w:lvl>
    <w:lvl w:ilvl="6" w:tplc="9A62424E" w:tentative="1">
      <w:start w:val="1"/>
      <w:numFmt w:val="bullet"/>
      <w:lvlText w:val=""/>
      <w:lvlJc w:val="left"/>
      <w:pPr>
        <w:ind w:left="4680" w:hanging="360"/>
      </w:pPr>
      <w:rPr>
        <w:rFonts w:ascii="Symbol" w:hAnsi="Symbol" w:hint="default"/>
      </w:rPr>
    </w:lvl>
    <w:lvl w:ilvl="7" w:tplc="31CA9B14" w:tentative="1">
      <w:start w:val="1"/>
      <w:numFmt w:val="bullet"/>
      <w:lvlText w:val="o"/>
      <w:lvlJc w:val="left"/>
      <w:pPr>
        <w:ind w:left="5400" w:hanging="360"/>
      </w:pPr>
      <w:rPr>
        <w:rFonts w:ascii="Courier New" w:hAnsi="Courier New" w:cs="Courier New" w:hint="default"/>
      </w:rPr>
    </w:lvl>
    <w:lvl w:ilvl="8" w:tplc="D8061B2E" w:tentative="1">
      <w:start w:val="1"/>
      <w:numFmt w:val="bullet"/>
      <w:lvlText w:val=""/>
      <w:lvlJc w:val="left"/>
      <w:pPr>
        <w:ind w:left="6120" w:hanging="360"/>
      </w:pPr>
      <w:rPr>
        <w:rFonts w:ascii="Wingdings" w:hAnsi="Wingdings" w:hint="default"/>
      </w:rPr>
    </w:lvl>
  </w:abstractNum>
  <w:abstractNum w:abstractNumId="103" w15:restartNumberingAfterBreak="0">
    <w:nsid w:val="52F964D2"/>
    <w:multiLevelType w:val="hybridMultilevel"/>
    <w:tmpl w:val="F6FE321A"/>
    <w:lvl w:ilvl="0" w:tplc="FFA619C2">
      <w:start w:val="1"/>
      <w:numFmt w:val="bullet"/>
      <w:lvlText w:val=""/>
      <w:lvlJc w:val="left"/>
      <w:pPr>
        <w:ind w:left="720" w:hanging="360"/>
      </w:pPr>
      <w:rPr>
        <w:rFonts w:ascii="Symbol" w:hAnsi="Symbol" w:hint="default"/>
      </w:rPr>
    </w:lvl>
    <w:lvl w:ilvl="1" w:tplc="7F22CA4A" w:tentative="1">
      <w:start w:val="1"/>
      <w:numFmt w:val="bullet"/>
      <w:lvlText w:val="o"/>
      <w:lvlJc w:val="left"/>
      <w:pPr>
        <w:ind w:left="1440" w:hanging="360"/>
      </w:pPr>
      <w:rPr>
        <w:rFonts w:ascii="Courier New" w:hAnsi="Courier New" w:cs="Courier New" w:hint="default"/>
      </w:rPr>
    </w:lvl>
    <w:lvl w:ilvl="2" w:tplc="F8F800CE" w:tentative="1">
      <w:start w:val="1"/>
      <w:numFmt w:val="bullet"/>
      <w:lvlText w:val=""/>
      <w:lvlJc w:val="left"/>
      <w:pPr>
        <w:ind w:left="2160" w:hanging="360"/>
      </w:pPr>
      <w:rPr>
        <w:rFonts w:ascii="Wingdings" w:hAnsi="Wingdings" w:hint="default"/>
      </w:rPr>
    </w:lvl>
    <w:lvl w:ilvl="3" w:tplc="440CEA28" w:tentative="1">
      <w:start w:val="1"/>
      <w:numFmt w:val="bullet"/>
      <w:lvlText w:val=""/>
      <w:lvlJc w:val="left"/>
      <w:pPr>
        <w:ind w:left="2880" w:hanging="360"/>
      </w:pPr>
      <w:rPr>
        <w:rFonts w:ascii="Symbol" w:hAnsi="Symbol" w:hint="default"/>
      </w:rPr>
    </w:lvl>
    <w:lvl w:ilvl="4" w:tplc="B8E6F516" w:tentative="1">
      <w:start w:val="1"/>
      <w:numFmt w:val="bullet"/>
      <w:lvlText w:val="o"/>
      <w:lvlJc w:val="left"/>
      <w:pPr>
        <w:ind w:left="3600" w:hanging="360"/>
      </w:pPr>
      <w:rPr>
        <w:rFonts w:ascii="Courier New" w:hAnsi="Courier New" w:cs="Courier New" w:hint="default"/>
      </w:rPr>
    </w:lvl>
    <w:lvl w:ilvl="5" w:tplc="FEA46CB0" w:tentative="1">
      <w:start w:val="1"/>
      <w:numFmt w:val="bullet"/>
      <w:lvlText w:val=""/>
      <w:lvlJc w:val="left"/>
      <w:pPr>
        <w:ind w:left="4320" w:hanging="360"/>
      </w:pPr>
      <w:rPr>
        <w:rFonts w:ascii="Wingdings" w:hAnsi="Wingdings" w:hint="default"/>
      </w:rPr>
    </w:lvl>
    <w:lvl w:ilvl="6" w:tplc="F8D24DE6" w:tentative="1">
      <w:start w:val="1"/>
      <w:numFmt w:val="bullet"/>
      <w:lvlText w:val=""/>
      <w:lvlJc w:val="left"/>
      <w:pPr>
        <w:ind w:left="5040" w:hanging="360"/>
      </w:pPr>
      <w:rPr>
        <w:rFonts w:ascii="Symbol" w:hAnsi="Symbol" w:hint="default"/>
      </w:rPr>
    </w:lvl>
    <w:lvl w:ilvl="7" w:tplc="048A6A78" w:tentative="1">
      <w:start w:val="1"/>
      <w:numFmt w:val="bullet"/>
      <w:lvlText w:val="o"/>
      <w:lvlJc w:val="left"/>
      <w:pPr>
        <w:ind w:left="5760" w:hanging="360"/>
      </w:pPr>
      <w:rPr>
        <w:rFonts w:ascii="Courier New" w:hAnsi="Courier New" w:cs="Courier New" w:hint="default"/>
      </w:rPr>
    </w:lvl>
    <w:lvl w:ilvl="8" w:tplc="FA0895B8" w:tentative="1">
      <w:start w:val="1"/>
      <w:numFmt w:val="bullet"/>
      <w:lvlText w:val=""/>
      <w:lvlJc w:val="left"/>
      <w:pPr>
        <w:ind w:left="6480" w:hanging="360"/>
      </w:pPr>
      <w:rPr>
        <w:rFonts w:ascii="Wingdings" w:hAnsi="Wingdings" w:hint="default"/>
      </w:rPr>
    </w:lvl>
  </w:abstractNum>
  <w:abstractNum w:abstractNumId="104" w15:restartNumberingAfterBreak="0">
    <w:nsid w:val="54977267"/>
    <w:multiLevelType w:val="hybridMultilevel"/>
    <w:tmpl w:val="73CE191E"/>
    <w:lvl w:ilvl="0" w:tplc="286AC970">
      <w:start w:val="1"/>
      <w:numFmt w:val="bullet"/>
      <w:lvlText w:val=""/>
      <w:lvlJc w:val="left"/>
      <w:pPr>
        <w:ind w:left="720" w:hanging="360"/>
      </w:pPr>
      <w:rPr>
        <w:rFonts w:ascii="Symbol" w:hAnsi="Symbol" w:hint="default"/>
      </w:rPr>
    </w:lvl>
    <w:lvl w:ilvl="1" w:tplc="8530E0D8" w:tentative="1">
      <w:start w:val="1"/>
      <w:numFmt w:val="bullet"/>
      <w:lvlText w:val="o"/>
      <w:lvlJc w:val="left"/>
      <w:pPr>
        <w:ind w:left="1440" w:hanging="360"/>
      </w:pPr>
      <w:rPr>
        <w:rFonts w:ascii="Courier New" w:hAnsi="Courier New" w:cs="Courier New" w:hint="default"/>
      </w:rPr>
    </w:lvl>
    <w:lvl w:ilvl="2" w:tplc="44CA7DFE" w:tentative="1">
      <w:start w:val="1"/>
      <w:numFmt w:val="bullet"/>
      <w:lvlText w:val=""/>
      <w:lvlJc w:val="left"/>
      <w:pPr>
        <w:ind w:left="2160" w:hanging="360"/>
      </w:pPr>
      <w:rPr>
        <w:rFonts w:ascii="Wingdings" w:hAnsi="Wingdings" w:hint="default"/>
      </w:rPr>
    </w:lvl>
    <w:lvl w:ilvl="3" w:tplc="0202616C" w:tentative="1">
      <w:start w:val="1"/>
      <w:numFmt w:val="bullet"/>
      <w:lvlText w:val=""/>
      <w:lvlJc w:val="left"/>
      <w:pPr>
        <w:ind w:left="2880" w:hanging="360"/>
      </w:pPr>
      <w:rPr>
        <w:rFonts w:ascii="Symbol" w:hAnsi="Symbol" w:hint="default"/>
      </w:rPr>
    </w:lvl>
    <w:lvl w:ilvl="4" w:tplc="E0A25B7A" w:tentative="1">
      <w:start w:val="1"/>
      <w:numFmt w:val="bullet"/>
      <w:lvlText w:val="o"/>
      <w:lvlJc w:val="left"/>
      <w:pPr>
        <w:ind w:left="3600" w:hanging="360"/>
      </w:pPr>
      <w:rPr>
        <w:rFonts w:ascii="Courier New" w:hAnsi="Courier New" w:cs="Courier New" w:hint="default"/>
      </w:rPr>
    </w:lvl>
    <w:lvl w:ilvl="5" w:tplc="F4F8924A" w:tentative="1">
      <w:start w:val="1"/>
      <w:numFmt w:val="bullet"/>
      <w:lvlText w:val=""/>
      <w:lvlJc w:val="left"/>
      <w:pPr>
        <w:ind w:left="4320" w:hanging="360"/>
      </w:pPr>
      <w:rPr>
        <w:rFonts w:ascii="Wingdings" w:hAnsi="Wingdings" w:hint="default"/>
      </w:rPr>
    </w:lvl>
    <w:lvl w:ilvl="6" w:tplc="963ABE56" w:tentative="1">
      <w:start w:val="1"/>
      <w:numFmt w:val="bullet"/>
      <w:lvlText w:val=""/>
      <w:lvlJc w:val="left"/>
      <w:pPr>
        <w:ind w:left="5040" w:hanging="360"/>
      </w:pPr>
      <w:rPr>
        <w:rFonts w:ascii="Symbol" w:hAnsi="Symbol" w:hint="default"/>
      </w:rPr>
    </w:lvl>
    <w:lvl w:ilvl="7" w:tplc="797ABA6E" w:tentative="1">
      <w:start w:val="1"/>
      <w:numFmt w:val="bullet"/>
      <w:lvlText w:val="o"/>
      <w:lvlJc w:val="left"/>
      <w:pPr>
        <w:ind w:left="5760" w:hanging="360"/>
      </w:pPr>
      <w:rPr>
        <w:rFonts w:ascii="Courier New" w:hAnsi="Courier New" w:cs="Courier New" w:hint="default"/>
      </w:rPr>
    </w:lvl>
    <w:lvl w:ilvl="8" w:tplc="B3DEED3E" w:tentative="1">
      <w:start w:val="1"/>
      <w:numFmt w:val="bullet"/>
      <w:lvlText w:val=""/>
      <w:lvlJc w:val="left"/>
      <w:pPr>
        <w:ind w:left="6480" w:hanging="360"/>
      </w:pPr>
      <w:rPr>
        <w:rFonts w:ascii="Wingdings" w:hAnsi="Wingdings" w:hint="default"/>
      </w:rPr>
    </w:lvl>
  </w:abstractNum>
  <w:abstractNum w:abstractNumId="105" w15:restartNumberingAfterBreak="0">
    <w:nsid w:val="55BE1611"/>
    <w:multiLevelType w:val="hybridMultilevel"/>
    <w:tmpl w:val="870AF9C4"/>
    <w:lvl w:ilvl="0" w:tplc="4CC829A0">
      <w:start w:val="1"/>
      <w:numFmt w:val="bullet"/>
      <w:lvlText w:val=""/>
      <w:lvlJc w:val="left"/>
      <w:pPr>
        <w:ind w:left="720" w:hanging="360"/>
      </w:pPr>
      <w:rPr>
        <w:rFonts w:ascii="Symbol" w:hAnsi="Symbol" w:hint="default"/>
      </w:rPr>
    </w:lvl>
    <w:lvl w:ilvl="1" w:tplc="64044FFE" w:tentative="1">
      <w:start w:val="1"/>
      <w:numFmt w:val="bullet"/>
      <w:lvlText w:val="o"/>
      <w:lvlJc w:val="left"/>
      <w:pPr>
        <w:ind w:left="1440" w:hanging="360"/>
      </w:pPr>
      <w:rPr>
        <w:rFonts w:ascii="Courier New" w:hAnsi="Courier New" w:cs="Courier New" w:hint="default"/>
      </w:rPr>
    </w:lvl>
    <w:lvl w:ilvl="2" w:tplc="4BE03054" w:tentative="1">
      <w:start w:val="1"/>
      <w:numFmt w:val="bullet"/>
      <w:lvlText w:val=""/>
      <w:lvlJc w:val="left"/>
      <w:pPr>
        <w:ind w:left="2160" w:hanging="360"/>
      </w:pPr>
      <w:rPr>
        <w:rFonts w:ascii="Wingdings" w:hAnsi="Wingdings" w:hint="default"/>
      </w:rPr>
    </w:lvl>
    <w:lvl w:ilvl="3" w:tplc="8C1444A4" w:tentative="1">
      <w:start w:val="1"/>
      <w:numFmt w:val="bullet"/>
      <w:lvlText w:val=""/>
      <w:lvlJc w:val="left"/>
      <w:pPr>
        <w:ind w:left="2880" w:hanging="360"/>
      </w:pPr>
      <w:rPr>
        <w:rFonts w:ascii="Symbol" w:hAnsi="Symbol" w:hint="default"/>
      </w:rPr>
    </w:lvl>
    <w:lvl w:ilvl="4" w:tplc="C952CE12" w:tentative="1">
      <w:start w:val="1"/>
      <w:numFmt w:val="bullet"/>
      <w:lvlText w:val="o"/>
      <w:lvlJc w:val="left"/>
      <w:pPr>
        <w:ind w:left="3600" w:hanging="360"/>
      </w:pPr>
      <w:rPr>
        <w:rFonts w:ascii="Courier New" w:hAnsi="Courier New" w:cs="Courier New" w:hint="default"/>
      </w:rPr>
    </w:lvl>
    <w:lvl w:ilvl="5" w:tplc="1EEA573A" w:tentative="1">
      <w:start w:val="1"/>
      <w:numFmt w:val="bullet"/>
      <w:lvlText w:val=""/>
      <w:lvlJc w:val="left"/>
      <w:pPr>
        <w:ind w:left="4320" w:hanging="360"/>
      </w:pPr>
      <w:rPr>
        <w:rFonts w:ascii="Wingdings" w:hAnsi="Wingdings" w:hint="default"/>
      </w:rPr>
    </w:lvl>
    <w:lvl w:ilvl="6" w:tplc="9D069210" w:tentative="1">
      <w:start w:val="1"/>
      <w:numFmt w:val="bullet"/>
      <w:lvlText w:val=""/>
      <w:lvlJc w:val="left"/>
      <w:pPr>
        <w:ind w:left="5040" w:hanging="360"/>
      </w:pPr>
      <w:rPr>
        <w:rFonts w:ascii="Symbol" w:hAnsi="Symbol" w:hint="default"/>
      </w:rPr>
    </w:lvl>
    <w:lvl w:ilvl="7" w:tplc="E2E29FEE" w:tentative="1">
      <w:start w:val="1"/>
      <w:numFmt w:val="bullet"/>
      <w:lvlText w:val="o"/>
      <w:lvlJc w:val="left"/>
      <w:pPr>
        <w:ind w:left="5760" w:hanging="360"/>
      </w:pPr>
      <w:rPr>
        <w:rFonts w:ascii="Courier New" w:hAnsi="Courier New" w:cs="Courier New" w:hint="default"/>
      </w:rPr>
    </w:lvl>
    <w:lvl w:ilvl="8" w:tplc="F132A536" w:tentative="1">
      <w:start w:val="1"/>
      <w:numFmt w:val="bullet"/>
      <w:lvlText w:val=""/>
      <w:lvlJc w:val="left"/>
      <w:pPr>
        <w:ind w:left="6480" w:hanging="360"/>
      </w:pPr>
      <w:rPr>
        <w:rFonts w:ascii="Wingdings" w:hAnsi="Wingdings" w:hint="default"/>
      </w:rPr>
    </w:lvl>
  </w:abstractNum>
  <w:abstractNum w:abstractNumId="106" w15:restartNumberingAfterBreak="0">
    <w:nsid w:val="56F371F8"/>
    <w:multiLevelType w:val="hybridMultilevel"/>
    <w:tmpl w:val="E99ED898"/>
    <w:lvl w:ilvl="0" w:tplc="B4E41FC4">
      <w:start w:val="1"/>
      <w:numFmt w:val="bullet"/>
      <w:lvlText w:val=""/>
      <w:lvlJc w:val="left"/>
      <w:pPr>
        <w:ind w:left="360" w:hanging="360"/>
      </w:pPr>
      <w:rPr>
        <w:rFonts w:ascii="Symbol" w:hAnsi="Symbol" w:hint="default"/>
      </w:rPr>
    </w:lvl>
    <w:lvl w:ilvl="1" w:tplc="2C809604" w:tentative="1">
      <w:start w:val="1"/>
      <w:numFmt w:val="bullet"/>
      <w:lvlText w:val="o"/>
      <w:lvlJc w:val="left"/>
      <w:pPr>
        <w:ind w:left="1080" w:hanging="360"/>
      </w:pPr>
      <w:rPr>
        <w:rFonts w:ascii="Courier New" w:hAnsi="Courier New" w:cs="Courier New" w:hint="default"/>
      </w:rPr>
    </w:lvl>
    <w:lvl w:ilvl="2" w:tplc="7C54166C" w:tentative="1">
      <w:start w:val="1"/>
      <w:numFmt w:val="bullet"/>
      <w:lvlText w:val=""/>
      <w:lvlJc w:val="left"/>
      <w:pPr>
        <w:ind w:left="1800" w:hanging="360"/>
      </w:pPr>
      <w:rPr>
        <w:rFonts w:ascii="Wingdings" w:hAnsi="Wingdings" w:hint="default"/>
      </w:rPr>
    </w:lvl>
    <w:lvl w:ilvl="3" w:tplc="9828A262" w:tentative="1">
      <w:start w:val="1"/>
      <w:numFmt w:val="bullet"/>
      <w:lvlText w:val=""/>
      <w:lvlJc w:val="left"/>
      <w:pPr>
        <w:ind w:left="2520" w:hanging="360"/>
      </w:pPr>
      <w:rPr>
        <w:rFonts w:ascii="Symbol" w:hAnsi="Symbol" w:hint="default"/>
      </w:rPr>
    </w:lvl>
    <w:lvl w:ilvl="4" w:tplc="F558FB62" w:tentative="1">
      <w:start w:val="1"/>
      <w:numFmt w:val="bullet"/>
      <w:lvlText w:val="o"/>
      <w:lvlJc w:val="left"/>
      <w:pPr>
        <w:ind w:left="3240" w:hanging="360"/>
      </w:pPr>
      <w:rPr>
        <w:rFonts w:ascii="Courier New" w:hAnsi="Courier New" w:cs="Courier New" w:hint="default"/>
      </w:rPr>
    </w:lvl>
    <w:lvl w:ilvl="5" w:tplc="68863D92" w:tentative="1">
      <w:start w:val="1"/>
      <w:numFmt w:val="bullet"/>
      <w:lvlText w:val=""/>
      <w:lvlJc w:val="left"/>
      <w:pPr>
        <w:ind w:left="3960" w:hanging="360"/>
      </w:pPr>
      <w:rPr>
        <w:rFonts w:ascii="Wingdings" w:hAnsi="Wingdings" w:hint="default"/>
      </w:rPr>
    </w:lvl>
    <w:lvl w:ilvl="6" w:tplc="626A0458" w:tentative="1">
      <w:start w:val="1"/>
      <w:numFmt w:val="bullet"/>
      <w:lvlText w:val=""/>
      <w:lvlJc w:val="left"/>
      <w:pPr>
        <w:ind w:left="4680" w:hanging="360"/>
      </w:pPr>
      <w:rPr>
        <w:rFonts w:ascii="Symbol" w:hAnsi="Symbol" w:hint="default"/>
      </w:rPr>
    </w:lvl>
    <w:lvl w:ilvl="7" w:tplc="238ADC36" w:tentative="1">
      <w:start w:val="1"/>
      <w:numFmt w:val="bullet"/>
      <w:lvlText w:val="o"/>
      <w:lvlJc w:val="left"/>
      <w:pPr>
        <w:ind w:left="5400" w:hanging="360"/>
      </w:pPr>
      <w:rPr>
        <w:rFonts w:ascii="Courier New" w:hAnsi="Courier New" w:cs="Courier New" w:hint="default"/>
      </w:rPr>
    </w:lvl>
    <w:lvl w:ilvl="8" w:tplc="C134950A" w:tentative="1">
      <w:start w:val="1"/>
      <w:numFmt w:val="bullet"/>
      <w:lvlText w:val=""/>
      <w:lvlJc w:val="left"/>
      <w:pPr>
        <w:ind w:left="6120" w:hanging="360"/>
      </w:pPr>
      <w:rPr>
        <w:rFonts w:ascii="Wingdings" w:hAnsi="Wingdings" w:hint="default"/>
      </w:rPr>
    </w:lvl>
  </w:abstractNum>
  <w:abstractNum w:abstractNumId="107" w15:restartNumberingAfterBreak="0">
    <w:nsid w:val="573A0639"/>
    <w:multiLevelType w:val="hybridMultilevel"/>
    <w:tmpl w:val="C30E7C00"/>
    <w:lvl w:ilvl="0" w:tplc="D2E4FBCC">
      <w:start w:val="1"/>
      <w:numFmt w:val="bullet"/>
      <w:lvlText w:val=""/>
      <w:lvlJc w:val="left"/>
      <w:pPr>
        <w:ind w:left="720" w:hanging="360"/>
      </w:pPr>
      <w:rPr>
        <w:rFonts w:ascii="Symbol" w:hAnsi="Symbol" w:hint="default"/>
      </w:rPr>
    </w:lvl>
    <w:lvl w:ilvl="1" w:tplc="8F44CFEC" w:tentative="1">
      <w:start w:val="1"/>
      <w:numFmt w:val="bullet"/>
      <w:lvlText w:val="o"/>
      <w:lvlJc w:val="left"/>
      <w:pPr>
        <w:ind w:left="1440" w:hanging="360"/>
      </w:pPr>
      <w:rPr>
        <w:rFonts w:ascii="Courier New" w:hAnsi="Courier New" w:cs="Courier New" w:hint="default"/>
      </w:rPr>
    </w:lvl>
    <w:lvl w:ilvl="2" w:tplc="1FC2DB4E" w:tentative="1">
      <w:start w:val="1"/>
      <w:numFmt w:val="bullet"/>
      <w:lvlText w:val=""/>
      <w:lvlJc w:val="left"/>
      <w:pPr>
        <w:ind w:left="2160" w:hanging="360"/>
      </w:pPr>
      <w:rPr>
        <w:rFonts w:ascii="Wingdings" w:hAnsi="Wingdings" w:hint="default"/>
      </w:rPr>
    </w:lvl>
    <w:lvl w:ilvl="3" w:tplc="BBAE71E2" w:tentative="1">
      <w:start w:val="1"/>
      <w:numFmt w:val="bullet"/>
      <w:lvlText w:val=""/>
      <w:lvlJc w:val="left"/>
      <w:pPr>
        <w:ind w:left="2880" w:hanging="360"/>
      </w:pPr>
      <w:rPr>
        <w:rFonts w:ascii="Symbol" w:hAnsi="Symbol" w:hint="default"/>
      </w:rPr>
    </w:lvl>
    <w:lvl w:ilvl="4" w:tplc="6F686B24" w:tentative="1">
      <w:start w:val="1"/>
      <w:numFmt w:val="bullet"/>
      <w:lvlText w:val="o"/>
      <w:lvlJc w:val="left"/>
      <w:pPr>
        <w:ind w:left="3600" w:hanging="360"/>
      </w:pPr>
      <w:rPr>
        <w:rFonts w:ascii="Courier New" w:hAnsi="Courier New" w:cs="Courier New" w:hint="default"/>
      </w:rPr>
    </w:lvl>
    <w:lvl w:ilvl="5" w:tplc="DE9CBC5E" w:tentative="1">
      <w:start w:val="1"/>
      <w:numFmt w:val="bullet"/>
      <w:lvlText w:val=""/>
      <w:lvlJc w:val="left"/>
      <w:pPr>
        <w:ind w:left="4320" w:hanging="360"/>
      </w:pPr>
      <w:rPr>
        <w:rFonts w:ascii="Wingdings" w:hAnsi="Wingdings" w:hint="default"/>
      </w:rPr>
    </w:lvl>
    <w:lvl w:ilvl="6" w:tplc="0750F0BA" w:tentative="1">
      <w:start w:val="1"/>
      <w:numFmt w:val="bullet"/>
      <w:lvlText w:val=""/>
      <w:lvlJc w:val="left"/>
      <w:pPr>
        <w:ind w:left="5040" w:hanging="360"/>
      </w:pPr>
      <w:rPr>
        <w:rFonts w:ascii="Symbol" w:hAnsi="Symbol" w:hint="default"/>
      </w:rPr>
    </w:lvl>
    <w:lvl w:ilvl="7" w:tplc="CA12C6BE" w:tentative="1">
      <w:start w:val="1"/>
      <w:numFmt w:val="bullet"/>
      <w:lvlText w:val="o"/>
      <w:lvlJc w:val="left"/>
      <w:pPr>
        <w:ind w:left="5760" w:hanging="360"/>
      </w:pPr>
      <w:rPr>
        <w:rFonts w:ascii="Courier New" w:hAnsi="Courier New" w:cs="Courier New" w:hint="default"/>
      </w:rPr>
    </w:lvl>
    <w:lvl w:ilvl="8" w:tplc="F3B634B6" w:tentative="1">
      <w:start w:val="1"/>
      <w:numFmt w:val="bullet"/>
      <w:lvlText w:val=""/>
      <w:lvlJc w:val="left"/>
      <w:pPr>
        <w:ind w:left="6480" w:hanging="360"/>
      </w:pPr>
      <w:rPr>
        <w:rFonts w:ascii="Wingdings" w:hAnsi="Wingdings" w:hint="default"/>
      </w:rPr>
    </w:lvl>
  </w:abstractNum>
  <w:abstractNum w:abstractNumId="108" w15:restartNumberingAfterBreak="0">
    <w:nsid w:val="580C109C"/>
    <w:multiLevelType w:val="hybridMultilevel"/>
    <w:tmpl w:val="F4863A4A"/>
    <w:lvl w:ilvl="0" w:tplc="89EA819C">
      <w:start w:val="1"/>
      <w:numFmt w:val="bullet"/>
      <w:lvlText w:val="-"/>
      <w:lvlJc w:val="left"/>
      <w:pPr>
        <w:ind w:left="2290" w:hanging="360"/>
      </w:pPr>
      <w:rPr>
        <w:rFonts w:ascii="Arial" w:eastAsiaTheme="minorEastAsia" w:hAnsi="Arial" w:cs="Arial" w:hint="default"/>
      </w:rPr>
    </w:lvl>
    <w:lvl w:ilvl="1" w:tplc="E4BC815C" w:tentative="1">
      <w:start w:val="1"/>
      <w:numFmt w:val="bullet"/>
      <w:lvlText w:val="o"/>
      <w:lvlJc w:val="left"/>
      <w:pPr>
        <w:ind w:left="3010" w:hanging="360"/>
      </w:pPr>
      <w:rPr>
        <w:rFonts w:ascii="Courier New" w:hAnsi="Courier New" w:cs="Courier New" w:hint="default"/>
      </w:rPr>
    </w:lvl>
    <w:lvl w:ilvl="2" w:tplc="16D8DF62" w:tentative="1">
      <w:start w:val="1"/>
      <w:numFmt w:val="bullet"/>
      <w:lvlText w:val=""/>
      <w:lvlJc w:val="left"/>
      <w:pPr>
        <w:ind w:left="3730" w:hanging="360"/>
      </w:pPr>
      <w:rPr>
        <w:rFonts w:ascii="Wingdings" w:hAnsi="Wingdings" w:hint="default"/>
      </w:rPr>
    </w:lvl>
    <w:lvl w:ilvl="3" w:tplc="7514E3F0" w:tentative="1">
      <w:start w:val="1"/>
      <w:numFmt w:val="bullet"/>
      <w:lvlText w:val=""/>
      <w:lvlJc w:val="left"/>
      <w:pPr>
        <w:ind w:left="4450" w:hanging="360"/>
      </w:pPr>
      <w:rPr>
        <w:rFonts w:ascii="Symbol" w:hAnsi="Symbol" w:hint="default"/>
      </w:rPr>
    </w:lvl>
    <w:lvl w:ilvl="4" w:tplc="FCD2B83E" w:tentative="1">
      <w:start w:val="1"/>
      <w:numFmt w:val="bullet"/>
      <w:lvlText w:val="o"/>
      <w:lvlJc w:val="left"/>
      <w:pPr>
        <w:ind w:left="5170" w:hanging="360"/>
      </w:pPr>
      <w:rPr>
        <w:rFonts w:ascii="Courier New" w:hAnsi="Courier New" w:cs="Courier New" w:hint="default"/>
      </w:rPr>
    </w:lvl>
    <w:lvl w:ilvl="5" w:tplc="B2FAA554" w:tentative="1">
      <w:start w:val="1"/>
      <w:numFmt w:val="bullet"/>
      <w:lvlText w:val=""/>
      <w:lvlJc w:val="left"/>
      <w:pPr>
        <w:ind w:left="5890" w:hanging="360"/>
      </w:pPr>
      <w:rPr>
        <w:rFonts w:ascii="Wingdings" w:hAnsi="Wingdings" w:hint="default"/>
      </w:rPr>
    </w:lvl>
    <w:lvl w:ilvl="6" w:tplc="F452B70A" w:tentative="1">
      <w:start w:val="1"/>
      <w:numFmt w:val="bullet"/>
      <w:lvlText w:val=""/>
      <w:lvlJc w:val="left"/>
      <w:pPr>
        <w:ind w:left="6610" w:hanging="360"/>
      </w:pPr>
      <w:rPr>
        <w:rFonts w:ascii="Symbol" w:hAnsi="Symbol" w:hint="default"/>
      </w:rPr>
    </w:lvl>
    <w:lvl w:ilvl="7" w:tplc="AE0A3C12" w:tentative="1">
      <w:start w:val="1"/>
      <w:numFmt w:val="bullet"/>
      <w:lvlText w:val="o"/>
      <w:lvlJc w:val="left"/>
      <w:pPr>
        <w:ind w:left="7330" w:hanging="360"/>
      </w:pPr>
      <w:rPr>
        <w:rFonts w:ascii="Courier New" w:hAnsi="Courier New" w:cs="Courier New" w:hint="default"/>
      </w:rPr>
    </w:lvl>
    <w:lvl w:ilvl="8" w:tplc="067AD1C8" w:tentative="1">
      <w:start w:val="1"/>
      <w:numFmt w:val="bullet"/>
      <w:lvlText w:val=""/>
      <w:lvlJc w:val="left"/>
      <w:pPr>
        <w:ind w:left="8050" w:hanging="360"/>
      </w:pPr>
      <w:rPr>
        <w:rFonts w:ascii="Wingdings" w:hAnsi="Wingdings" w:hint="default"/>
      </w:rPr>
    </w:lvl>
  </w:abstractNum>
  <w:abstractNum w:abstractNumId="109" w15:restartNumberingAfterBreak="0">
    <w:nsid w:val="58211F8B"/>
    <w:multiLevelType w:val="multilevel"/>
    <w:tmpl w:val="6DDACFB0"/>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58EC2C19"/>
    <w:multiLevelType w:val="hybridMultilevel"/>
    <w:tmpl w:val="DBC6D5F6"/>
    <w:lvl w:ilvl="0" w:tplc="C7741F28">
      <w:start w:val="1"/>
      <w:numFmt w:val="decimal"/>
      <w:lvlText w:val="%1."/>
      <w:lvlJc w:val="left"/>
      <w:pPr>
        <w:ind w:left="360" w:hanging="360"/>
      </w:pPr>
      <w:rPr>
        <w:rFonts w:hint="default"/>
      </w:rPr>
    </w:lvl>
    <w:lvl w:ilvl="1" w:tplc="AB4ABBF8">
      <w:start w:val="1"/>
      <w:numFmt w:val="lowerLetter"/>
      <w:lvlText w:val="%2."/>
      <w:lvlJc w:val="left"/>
      <w:pPr>
        <w:ind w:left="1080" w:hanging="360"/>
      </w:pPr>
    </w:lvl>
    <w:lvl w:ilvl="2" w:tplc="BB2ADF20" w:tentative="1">
      <w:start w:val="1"/>
      <w:numFmt w:val="lowerRoman"/>
      <w:lvlText w:val="%3."/>
      <w:lvlJc w:val="right"/>
      <w:pPr>
        <w:ind w:left="1800" w:hanging="180"/>
      </w:pPr>
    </w:lvl>
    <w:lvl w:ilvl="3" w:tplc="77183A08" w:tentative="1">
      <w:start w:val="1"/>
      <w:numFmt w:val="decimal"/>
      <w:lvlText w:val="%4."/>
      <w:lvlJc w:val="left"/>
      <w:pPr>
        <w:ind w:left="2520" w:hanging="360"/>
      </w:pPr>
    </w:lvl>
    <w:lvl w:ilvl="4" w:tplc="CC28AA68" w:tentative="1">
      <w:start w:val="1"/>
      <w:numFmt w:val="lowerLetter"/>
      <w:lvlText w:val="%5."/>
      <w:lvlJc w:val="left"/>
      <w:pPr>
        <w:ind w:left="3240" w:hanging="360"/>
      </w:pPr>
    </w:lvl>
    <w:lvl w:ilvl="5" w:tplc="CBA28D62" w:tentative="1">
      <w:start w:val="1"/>
      <w:numFmt w:val="lowerRoman"/>
      <w:lvlText w:val="%6."/>
      <w:lvlJc w:val="right"/>
      <w:pPr>
        <w:ind w:left="3960" w:hanging="180"/>
      </w:pPr>
    </w:lvl>
    <w:lvl w:ilvl="6" w:tplc="89423894" w:tentative="1">
      <w:start w:val="1"/>
      <w:numFmt w:val="decimal"/>
      <w:lvlText w:val="%7."/>
      <w:lvlJc w:val="left"/>
      <w:pPr>
        <w:ind w:left="4680" w:hanging="360"/>
      </w:pPr>
    </w:lvl>
    <w:lvl w:ilvl="7" w:tplc="D8945F66" w:tentative="1">
      <w:start w:val="1"/>
      <w:numFmt w:val="lowerLetter"/>
      <w:lvlText w:val="%8."/>
      <w:lvlJc w:val="left"/>
      <w:pPr>
        <w:ind w:left="5400" w:hanging="360"/>
      </w:pPr>
    </w:lvl>
    <w:lvl w:ilvl="8" w:tplc="4E94E30C" w:tentative="1">
      <w:start w:val="1"/>
      <w:numFmt w:val="lowerRoman"/>
      <w:lvlText w:val="%9."/>
      <w:lvlJc w:val="right"/>
      <w:pPr>
        <w:ind w:left="6120" w:hanging="180"/>
      </w:pPr>
    </w:lvl>
  </w:abstractNum>
  <w:abstractNum w:abstractNumId="111" w15:restartNumberingAfterBreak="0">
    <w:nsid w:val="59393100"/>
    <w:multiLevelType w:val="multilevel"/>
    <w:tmpl w:val="B7CC83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5A053998"/>
    <w:multiLevelType w:val="hybridMultilevel"/>
    <w:tmpl w:val="61CC306E"/>
    <w:lvl w:ilvl="0" w:tplc="0DD03B64">
      <w:start w:val="1"/>
      <w:numFmt w:val="bullet"/>
      <w:lvlText w:val=""/>
      <w:lvlJc w:val="left"/>
      <w:pPr>
        <w:ind w:left="720" w:hanging="360"/>
      </w:pPr>
      <w:rPr>
        <w:rFonts w:ascii="Symbol" w:hAnsi="Symbol" w:hint="default"/>
      </w:rPr>
    </w:lvl>
    <w:lvl w:ilvl="1" w:tplc="EEBC3C78" w:tentative="1">
      <w:start w:val="1"/>
      <w:numFmt w:val="bullet"/>
      <w:lvlText w:val="o"/>
      <w:lvlJc w:val="left"/>
      <w:pPr>
        <w:ind w:left="1440" w:hanging="360"/>
      </w:pPr>
      <w:rPr>
        <w:rFonts w:ascii="Courier New" w:hAnsi="Courier New" w:cs="Courier New" w:hint="default"/>
      </w:rPr>
    </w:lvl>
    <w:lvl w:ilvl="2" w:tplc="1B760414" w:tentative="1">
      <w:start w:val="1"/>
      <w:numFmt w:val="bullet"/>
      <w:lvlText w:val=""/>
      <w:lvlJc w:val="left"/>
      <w:pPr>
        <w:ind w:left="2160" w:hanging="360"/>
      </w:pPr>
      <w:rPr>
        <w:rFonts w:ascii="Wingdings" w:hAnsi="Wingdings" w:hint="default"/>
      </w:rPr>
    </w:lvl>
    <w:lvl w:ilvl="3" w:tplc="BDF84FA6" w:tentative="1">
      <w:start w:val="1"/>
      <w:numFmt w:val="bullet"/>
      <w:lvlText w:val=""/>
      <w:lvlJc w:val="left"/>
      <w:pPr>
        <w:ind w:left="2880" w:hanging="360"/>
      </w:pPr>
      <w:rPr>
        <w:rFonts w:ascii="Symbol" w:hAnsi="Symbol" w:hint="default"/>
      </w:rPr>
    </w:lvl>
    <w:lvl w:ilvl="4" w:tplc="08F4B822" w:tentative="1">
      <w:start w:val="1"/>
      <w:numFmt w:val="bullet"/>
      <w:lvlText w:val="o"/>
      <w:lvlJc w:val="left"/>
      <w:pPr>
        <w:ind w:left="3600" w:hanging="360"/>
      </w:pPr>
      <w:rPr>
        <w:rFonts w:ascii="Courier New" w:hAnsi="Courier New" w:cs="Courier New" w:hint="default"/>
      </w:rPr>
    </w:lvl>
    <w:lvl w:ilvl="5" w:tplc="62561C64" w:tentative="1">
      <w:start w:val="1"/>
      <w:numFmt w:val="bullet"/>
      <w:lvlText w:val=""/>
      <w:lvlJc w:val="left"/>
      <w:pPr>
        <w:ind w:left="4320" w:hanging="360"/>
      </w:pPr>
      <w:rPr>
        <w:rFonts w:ascii="Wingdings" w:hAnsi="Wingdings" w:hint="default"/>
      </w:rPr>
    </w:lvl>
    <w:lvl w:ilvl="6" w:tplc="A1385AC0" w:tentative="1">
      <w:start w:val="1"/>
      <w:numFmt w:val="bullet"/>
      <w:lvlText w:val=""/>
      <w:lvlJc w:val="left"/>
      <w:pPr>
        <w:ind w:left="5040" w:hanging="360"/>
      </w:pPr>
      <w:rPr>
        <w:rFonts w:ascii="Symbol" w:hAnsi="Symbol" w:hint="default"/>
      </w:rPr>
    </w:lvl>
    <w:lvl w:ilvl="7" w:tplc="E2C40D1E" w:tentative="1">
      <w:start w:val="1"/>
      <w:numFmt w:val="bullet"/>
      <w:lvlText w:val="o"/>
      <w:lvlJc w:val="left"/>
      <w:pPr>
        <w:ind w:left="5760" w:hanging="360"/>
      </w:pPr>
      <w:rPr>
        <w:rFonts w:ascii="Courier New" w:hAnsi="Courier New" w:cs="Courier New" w:hint="default"/>
      </w:rPr>
    </w:lvl>
    <w:lvl w:ilvl="8" w:tplc="7E34ED1A" w:tentative="1">
      <w:start w:val="1"/>
      <w:numFmt w:val="bullet"/>
      <w:lvlText w:val=""/>
      <w:lvlJc w:val="left"/>
      <w:pPr>
        <w:ind w:left="6480" w:hanging="360"/>
      </w:pPr>
      <w:rPr>
        <w:rFonts w:ascii="Wingdings" w:hAnsi="Wingdings" w:hint="default"/>
      </w:rPr>
    </w:lvl>
  </w:abstractNum>
  <w:abstractNum w:abstractNumId="113" w15:restartNumberingAfterBreak="0">
    <w:nsid w:val="5A3A3341"/>
    <w:multiLevelType w:val="hybridMultilevel"/>
    <w:tmpl w:val="23747EF8"/>
    <w:lvl w:ilvl="0" w:tplc="01568350">
      <w:start w:val="1"/>
      <w:numFmt w:val="bullet"/>
      <w:lvlText w:val=""/>
      <w:lvlJc w:val="left"/>
      <w:pPr>
        <w:ind w:left="720" w:hanging="360"/>
      </w:pPr>
      <w:rPr>
        <w:rFonts w:ascii="Symbol" w:hAnsi="Symbol" w:hint="default"/>
      </w:rPr>
    </w:lvl>
    <w:lvl w:ilvl="1" w:tplc="0B448246" w:tentative="1">
      <w:start w:val="1"/>
      <w:numFmt w:val="bullet"/>
      <w:lvlText w:val="o"/>
      <w:lvlJc w:val="left"/>
      <w:pPr>
        <w:ind w:left="1440" w:hanging="360"/>
      </w:pPr>
      <w:rPr>
        <w:rFonts w:ascii="Courier New" w:hAnsi="Courier New" w:cs="Courier New" w:hint="default"/>
      </w:rPr>
    </w:lvl>
    <w:lvl w:ilvl="2" w:tplc="2AC40DA6" w:tentative="1">
      <w:start w:val="1"/>
      <w:numFmt w:val="bullet"/>
      <w:lvlText w:val=""/>
      <w:lvlJc w:val="left"/>
      <w:pPr>
        <w:ind w:left="2160" w:hanging="360"/>
      </w:pPr>
      <w:rPr>
        <w:rFonts w:ascii="Wingdings" w:hAnsi="Wingdings" w:hint="default"/>
      </w:rPr>
    </w:lvl>
    <w:lvl w:ilvl="3" w:tplc="025A7BA0" w:tentative="1">
      <w:start w:val="1"/>
      <w:numFmt w:val="bullet"/>
      <w:lvlText w:val=""/>
      <w:lvlJc w:val="left"/>
      <w:pPr>
        <w:ind w:left="2880" w:hanging="360"/>
      </w:pPr>
      <w:rPr>
        <w:rFonts w:ascii="Symbol" w:hAnsi="Symbol" w:hint="default"/>
      </w:rPr>
    </w:lvl>
    <w:lvl w:ilvl="4" w:tplc="4D9A780A" w:tentative="1">
      <w:start w:val="1"/>
      <w:numFmt w:val="bullet"/>
      <w:lvlText w:val="o"/>
      <w:lvlJc w:val="left"/>
      <w:pPr>
        <w:ind w:left="3600" w:hanging="360"/>
      </w:pPr>
      <w:rPr>
        <w:rFonts w:ascii="Courier New" w:hAnsi="Courier New" w:cs="Courier New" w:hint="default"/>
      </w:rPr>
    </w:lvl>
    <w:lvl w:ilvl="5" w:tplc="85A21ED2" w:tentative="1">
      <w:start w:val="1"/>
      <w:numFmt w:val="bullet"/>
      <w:lvlText w:val=""/>
      <w:lvlJc w:val="left"/>
      <w:pPr>
        <w:ind w:left="4320" w:hanging="360"/>
      </w:pPr>
      <w:rPr>
        <w:rFonts w:ascii="Wingdings" w:hAnsi="Wingdings" w:hint="default"/>
      </w:rPr>
    </w:lvl>
    <w:lvl w:ilvl="6" w:tplc="BE5E8D02" w:tentative="1">
      <w:start w:val="1"/>
      <w:numFmt w:val="bullet"/>
      <w:lvlText w:val=""/>
      <w:lvlJc w:val="left"/>
      <w:pPr>
        <w:ind w:left="5040" w:hanging="360"/>
      </w:pPr>
      <w:rPr>
        <w:rFonts w:ascii="Symbol" w:hAnsi="Symbol" w:hint="default"/>
      </w:rPr>
    </w:lvl>
    <w:lvl w:ilvl="7" w:tplc="304C28F0" w:tentative="1">
      <w:start w:val="1"/>
      <w:numFmt w:val="bullet"/>
      <w:lvlText w:val="o"/>
      <w:lvlJc w:val="left"/>
      <w:pPr>
        <w:ind w:left="5760" w:hanging="360"/>
      </w:pPr>
      <w:rPr>
        <w:rFonts w:ascii="Courier New" w:hAnsi="Courier New" w:cs="Courier New" w:hint="default"/>
      </w:rPr>
    </w:lvl>
    <w:lvl w:ilvl="8" w:tplc="DD581188" w:tentative="1">
      <w:start w:val="1"/>
      <w:numFmt w:val="bullet"/>
      <w:lvlText w:val=""/>
      <w:lvlJc w:val="left"/>
      <w:pPr>
        <w:ind w:left="6480" w:hanging="360"/>
      </w:pPr>
      <w:rPr>
        <w:rFonts w:ascii="Wingdings" w:hAnsi="Wingdings" w:hint="default"/>
      </w:rPr>
    </w:lvl>
  </w:abstractNum>
  <w:abstractNum w:abstractNumId="114" w15:restartNumberingAfterBreak="0">
    <w:nsid w:val="5A762E34"/>
    <w:multiLevelType w:val="hybridMultilevel"/>
    <w:tmpl w:val="7FF206CE"/>
    <w:lvl w:ilvl="0" w:tplc="A290157E">
      <w:start w:val="1"/>
      <w:numFmt w:val="bullet"/>
      <w:lvlText w:val=""/>
      <w:lvlJc w:val="left"/>
      <w:pPr>
        <w:ind w:left="720" w:hanging="360"/>
      </w:pPr>
      <w:rPr>
        <w:rFonts w:ascii="Symbol" w:hAnsi="Symbol" w:hint="default"/>
      </w:rPr>
    </w:lvl>
    <w:lvl w:ilvl="1" w:tplc="C1440982">
      <w:start w:val="1"/>
      <w:numFmt w:val="bullet"/>
      <w:lvlText w:val=""/>
      <w:lvlJc w:val="left"/>
      <w:pPr>
        <w:ind w:left="1440" w:hanging="360"/>
      </w:pPr>
      <w:rPr>
        <w:rFonts w:ascii="Symbol" w:hAnsi="Symbol" w:hint="default"/>
      </w:rPr>
    </w:lvl>
    <w:lvl w:ilvl="2" w:tplc="13F4CB78" w:tentative="1">
      <w:start w:val="1"/>
      <w:numFmt w:val="bullet"/>
      <w:lvlText w:val=""/>
      <w:lvlJc w:val="left"/>
      <w:pPr>
        <w:ind w:left="2160" w:hanging="360"/>
      </w:pPr>
      <w:rPr>
        <w:rFonts w:ascii="Wingdings" w:hAnsi="Wingdings" w:hint="default"/>
      </w:rPr>
    </w:lvl>
    <w:lvl w:ilvl="3" w:tplc="4E4653FC" w:tentative="1">
      <w:start w:val="1"/>
      <w:numFmt w:val="bullet"/>
      <w:lvlText w:val=""/>
      <w:lvlJc w:val="left"/>
      <w:pPr>
        <w:ind w:left="2880" w:hanging="360"/>
      </w:pPr>
      <w:rPr>
        <w:rFonts w:ascii="Symbol" w:hAnsi="Symbol" w:hint="default"/>
      </w:rPr>
    </w:lvl>
    <w:lvl w:ilvl="4" w:tplc="6AC20AAA" w:tentative="1">
      <w:start w:val="1"/>
      <w:numFmt w:val="bullet"/>
      <w:lvlText w:val="o"/>
      <w:lvlJc w:val="left"/>
      <w:pPr>
        <w:ind w:left="3600" w:hanging="360"/>
      </w:pPr>
      <w:rPr>
        <w:rFonts w:ascii="Courier New" w:hAnsi="Courier New" w:cs="Courier New" w:hint="default"/>
      </w:rPr>
    </w:lvl>
    <w:lvl w:ilvl="5" w:tplc="5BCE4480" w:tentative="1">
      <w:start w:val="1"/>
      <w:numFmt w:val="bullet"/>
      <w:lvlText w:val=""/>
      <w:lvlJc w:val="left"/>
      <w:pPr>
        <w:ind w:left="4320" w:hanging="360"/>
      </w:pPr>
      <w:rPr>
        <w:rFonts w:ascii="Wingdings" w:hAnsi="Wingdings" w:hint="default"/>
      </w:rPr>
    </w:lvl>
    <w:lvl w:ilvl="6" w:tplc="73C24840" w:tentative="1">
      <w:start w:val="1"/>
      <w:numFmt w:val="bullet"/>
      <w:lvlText w:val=""/>
      <w:lvlJc w:val="left"/>
      <w:pPr>
        <w:ind w:left="5040" w:hanging="360"/>
      </w:pPr>
      <w:rPr>
        <w:rFonts w:ascii="Symbol" w:hAnsi="Symbol" w:hint="default"/>
      </w:rPr>
    </w:lvl>
    <w:lvl w:ilvl="7" w:tplc="291A49B4" w:tentative="1">
      <w:start w:val="1"/>
      <w:numFmt w:val="bullet"/>
      <w:lvlText w:val="o"/>
      <w:lvlJc w:val="left"/>
      <w:pPr>
        <w:ind w:left="5760" w:hanging="360"/>
      </w:pPr>
      <w:rPr>
        <w:rFonts w:ascii="Courier New" w:hAnsi="Courier New" w:cs="Courier New" w:hint="default"/>
      </w:rPr>
    </w:lvl>
    <w:lvl w:ilvl="8" w:tplc="FF38A3FC" w:tentative="1">
      <w:start w:val="1"/>
      <w:numFmt w:val="bullet"/>
      <w:lvlText w:val=""/>
      <w:lvlJc w:val="left"/>
      <w:pPr>
        <w:ind w:left="6480" w:hanging="360"/>
      </w:pPr>
      <w:rPr>
        <w:rFonts w:ascii="Wingdings" w:hAnsi="Wingdings" w:hint="default"/>
      </w:rPr>
    </w:lvl>
  </w:abstractNum>
  <w:abstractNum w:abstractNumId="115" w15:restartNumberingAfterBreak="0">
    <w:nsid w:val="5AC62481"/>
    <w:multiLevelType w:val="multilevel"/>
    <w:tmpl w:val="36FE3B9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B477842"/>
    <w:multiLevelType w:val="hybridMultilevel"/>
    <w:tmpl w:val="81A88CD8"/>
    <w:lvl w:ilvl="0" w:tplc="CB46B2C6">
      <w:start w:val="1"/>
      <w:numFmt w:val="bullet"/>
      <w:lvlText w:val=""/>
      <w:lvlJc w:val="left"/>
      <w:pPr>
        <w:ind w:left="360" w:hanging="360"/>
      </w:pPr>
      <w:rPr>
        <w:rFonts w:ascii="Symbol" w:hAnsi="Symbol" w:hint="default"/>
      </w:rPr>
    </w:lvl>
    <w:lvl w:ilvl="1" w:tplc="C8B41BA8" w:tentative="1">
      <w:start w:val="1"/>
      <w:numFmt w:val="bullet"/>
      <w:lvlText w:val="o"/>
      <w:lvlJc w:val="left"/>
      <w:pPr>
        <w:ind w:left="1080" w:hanging="360"/>
      </w:pPr>
      <w:rPr>
        <w:rFonts w:ascii="Courier New" w:hAnsi="Courier New" w:cs="Courier New" w:hint="default"/>
      </w:rPr>
    </w:lvl>
    <w:lvl w:ilvl="2" w:tplc="3BB6052A" w:tentative="1">
      <w:start w:val="1"/>
      <w:numFmt w:val="bullet"/>
      <w:lvlText w:val=""/>
      <w:lvlJc w:val="left"/>
      <w:pPr>
        <w:ind w:left="1800" w:hanging="360"/>
      </w:pPr>
      <w:rPr>
        <w:rFonts w:ascii="Wingdings" w:hAnsi="Wingdings" w:hint="default"/>
      </w:rPr>
    </w:lvl>
    <w:lvl w:ilvl="3" w:tplc="92542E54" w:tentative="1">
      <w:start w:val="1"/>
      <w:numFmt w:val="bullet"/>
      <w:lvlText w:val=""/>
      <w:lvlJc w:val="left"/>
      <w:pPr>
        <w:ind w:left="2520" w:hanging="360"/>
      </w:pPr>
      <w:rPr>
        <w:rFonts w:ascii="Symbol" w:hAnsi="Symbol" w:hint="default"/>
      </w:rPr>
    </w:lvl>
    <w:lvl w:ilvl="4" w:tplc="C1241BAA" w:tentative="1">
      <w:start w:val="1"/>
      <w:numFmt w:val="bullet"/>
      <w:lvlText w:val="o"/>
      <w:lvlJc w:val="left"/>
      <w:pPr>
        <w:ind w:left="3240" w:hanging="360"/>
      </w:pPr>
      <w:rPr>
        <w:rFonts w:ascii="Courier New" w:hAnsi="Courier New" w:cs="Courier New" w:hint="default"/>
      </w:rPr>
    </w:lvl>
    <w:lvl w:ilvl="5" w:tplc="90D6E540" w:tentative="1">
      <w:start w:val="1"/>
      <w:numFmt w:val="bullet"/>
      <w:lvlText w:val=""/>
      <w:lvlJc w:val="left"/>
      <w:pPr>
        <w:ind w:left="3960" w:hanging="360"/>
      </w:pPr>
      <w:rPr>
        <w:rFonts w:ascii="Wingdings" w:hAnsi="Wingdings" w:hint="default"/>
      </w:rPr>
    </w:lvl>
    <w:lvl w:ilvl="6" w:tplc="533807CE" w:tentative="1">
      <w:start w:val="1"/>
      <w:numFmt w:val="bullet"/>
      <w:lvlText w:val=""/>
      <w:lvlJc w:val="left"/>
      <w:pPr>
        <w:ind w:left="4680" w:hanging="360"/>
      </w:pPr>
      <w:rPr>
        <w:rFonts w:ascii="Symbol" w:hAnsi="Symbol" w:hint="default"/>
      </w:rPr>
    </w:lvl>
    <w:lvl w:ilvl="7" w:tplc="A3406248" w:tentative="1">
      <w:start w:val="1"/>
      <w:numFmt w:val="bullet"/>
      <w:lvlText w:val="o"/>
      <w:lvlJc w:val="left"/>
      <w:pPr>
        <w:ind w:left="5400" w:hanging="360"/>
      </w:pPr>
      <w:rPr>
        <w:rFonts w:ascii="Courier New" w:hAnsi="Courier New" w:cs="Courier New" w:hint="default"/>
      </w:rPr>
    </w:lvl>
    <w:lvl w:ilvl="8" w:tplc="FE326B44" w:tentative="1">
      <w:start w:val="1"/>
      <w:numFmt w:val="bullet"/>
      <w:lvlText w:val=""/>
      <w:lvlJc w:val="left"/>
      <w:pPr>
        <w:ind w:left="6120" w:hanging="360"/>
      </w:pPr>
      <w:rPr>
        <w:rFonts w:ascii="Wingdings" w:hAnsi="Wingdings" w:hint="default"/>
      </w:rPr>
    </w:lvl>
  </w:abstractNum>
  <w:abstractNum w:abstractNumId="117" w15:restartNumberingAfterBreak="0">
    <w:nsid w:val="5B6E502B"/>
    <w:multiLevelType w:val="multilevel"/>
    <w:tmpl w:val="AF26EC3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5BCE24D1"/>
    <w:multiLevelType w:val="hybridMultilevel"/>
    <w:tmpl w:val="1C8A5524"/>
    <w:lvl w:ilvl="0" w:tplc="2D6CE650">
      <w:start w:val="1"/>
      <w:numFmt w:val="bullet"/>
      <w:lvlText w:val=""/>
      <w:lvlJc w:val="left"/>
      <w:pPr>
        <w:ind w:left="360" w:hanging="360"/>
      </w:pPr>
      <w:rPr>
        <w:rFonts w:ascii="Symbol" w:hAnsi="Symbol" w:hint="default"/>
      </w:rPr>
    </w:lvl>
    <w:lvl w:ilvl="1" w:tplc="0DDE4E2A" w:tentative="1">
      <w:start w:val="1"/>
      <w:numFmt w:val="bullet"/>
      <w:lvlText w:val="o"/>
      <w:lvlJc w:val="left"/>
      <w:pPr>
        <w:ind w:left="1080" w:hanging="360"/>
      </w:pPr>
      <w:rPr>
        <w:rFonts w:ascii="Courier New" w:hAnsi="Courier New" w:cs="Courier New" w:hint="default"/>
      </w:rPr>
    </w:lvl>
    <w:lvl w:ilvl="2" w:tplc="0CD2494C" w:tentative="1">
      <w:start w:val="1"/>
      <w:numFmt w:val="bullet"/>
      <w:lvlText w:val=""/>
      <w:lvlJc w:val="left"/>
      <w:pPr>
        <w:ind w:left="1800" w:hanging="360"/>
      </w:pPr>
      <w:rPr>
        <w:rFonts w:ascii="Wingdings" w:hAnsi="Wingdings" w:hint="default"/>
      </w:rPr>
    </w:lvl>
    <w:lvl w:ilvl="3" w:tplc="5EE63010" w:tentative="1">
      <w:start w:val="1"/>
      <w:numFmt w:val="bullet"/>
      <w:lvlText w:val=""/>
      <w:lvlJc w:val="left"/>
      <w:pPr>
        <w:ind w:left="2520" w:hanging="360"/>
      </w:pPr>
      <w:rPr>
        <w:rFonts w:ascii="Symbol" w:hAnsi="Symbol" w:hint="default"/>
      </w:rPr>
    </w:lvl>
    <w:lvl w:ilvl="4" w:tplc="62B8B65E" w:tentative="1">
      <w:start w:val="1"/>
      <w:numFmt w:val="bullet"/>
      <w:lvlText w:val="o"/>
      <w:lvlJc w:val="left"/>
      <w:pPr>
        <w:ind w:left="3240" w:hanging="360"/>
      </w:pPr>
      <w:rPr>
        <w:rFonts w:ascii="Courier New" w:hAnsi="Courier New" w:cs="Courier New" w:hint="default"/>
      </w:rPr>
    </w:lvl>
    <w:lvl w:ilvl="5" w:tplc="D01096E4" w:tentative="1">
      <w:start w:val="1"/>
      <w:numFmt w:val="bullet"/>
      <w:lvlText w:val=""/>
      <w:lvlJc w:val="left"/>
      <w:pPr>
        <w:ind w:left="3960" w:hanging="360"/>
      </w:pPr>
      <w:rPr>
        <w:rFonts w:ascii="Wingdings" w:hAnsi="Wingdings" w:hint="default"/>
      </w:rPr>
    </w:lvl>
    <w:lvl w:ilvl="6" w:tplc="24C4F516" w:tentative="1">
      <w:start w:val="1"/>
      <w:numFmt w:val="bullet"/>
      <w:lvlText w:val=""/>
      <w:lvlJc w:val="left"/>
      <w:pPr>
        <w:ind w:left="4680" w:hanging="360"/>
      </w:pPr>
      <w:rPr>
        <w:rFonts w:ascii="Symbol" w:hAnsi="Symbol" w:hint="default"/>
      </w:rPr>
    </w:lvl>
    <w:lvl w:ilvl="7" w:tplc="11DA5AC4" w:tentative="1">
      <w:start w:val="1"/>
      <w:numFmt w:val="bullet"/>
      <w:lvlText w:val="o"/>
      <w:lvlJc w:val="left"/>
      <w:pPr>
        <w:ind w:left="5400" w:hanging="360"/>
      </w:pPr>
      <w:rPr>
        <w:rFonts w:ascii="Courier New" w:hAnsi="Courier New" w:cs="Courier New" w:hint="default"/>
      </w:rPr>
    </w:lvl>
    <w:lvl w:ilvl="8" w:tplc="9FECA978" w:tentative="1">
      <w:start w:val="1"/>
      <w:numFmt w:val="bullet"/>
      <w:lvlText w:val=""/>
      <w:lvlJc w:val="left"/>
      <w:pPr>
        <w:ind w:left="6120" w:hanging="360"/>
      </w:pPr>
      <w:rPr>
        <w:rFonts w:ascii="Wingdings" w:hAnsi="Wingdings" w:hint="default"/>
      </w:rPr>
    </w:lvl>
  </w:abstractNum>
  <w:abstractNum w:abstractNumId="119" w15:restartNumberingAfterBreak="0">
    <w:nsid w:val="5DB5267A"/>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0" w15:restartNumberingAfterBreak="0">
    <w:nsid w:val="5DEC02EA"/>
    <w:multiLevelType w:val="hybridMultilevel"/>
    <w:tmpl w:val="D1F2E0BE"/>
    <w:lvl w:ilvl="0" w:tplc="1F320230">
      <w:start w:val="1"/>
      <w:numFmt w:val="bullet"/>
      <w:lvlText w:val=""/>
      <w:lvlJc w:val="left"/>
      <w:pPr>
        <w:ind w:left="1440" w:hanging="360"/>
      </w:pPr>
      <w:rPr>
        <w:rFonts w:ascii="Symbol" w:hAnsi="Symbol" w:hint="default"/>
      </w:rPr>
    </w:lvl>
    <w:lvl w:ilvl="1" w:tplc="56848734" w:tentative="1">
      <w:start w:val="1"/>
      <w:numFmt w:val="lowerLetter"/>
      <w:lvlText w:val="%2."/>
      <w:lvlJc w:val="left"/>
      <w:pPr>
        <w:ind w:left="2160" w:hanging="360"/>
      </w:pPr>
    </w:lvl>
    <w:lvl w:ilvl="2" w:tplc="5E508F66" w:tentative="1">
      <w:start w:val="1"/>
      <w:numFmt w:val="lowerRoman"/>
      <w:lvlText w:val="%3."/>
      <w:lvlJc w:val="right"/>
      <w:pPr>
        <w:ind w:left="2880" w:hanging="180"/>
      </w:pPr>
    </w:lvl>
    <w:lvl w:ilvl="3" w:tplc="AD0892DA" w:tentative="1">
      <w:start w:val="1"/>
      <w:numFmt w:val="decimal"/>
      <w:lvlText w:val="%4."/>
      <w:lvlJc w:val="left"/>
      <w:pPr>
        <w:ind w:left="3600" w:hanging="360"/>
      </w:pPr>
    </w:lvl>
    <w:lvl w:ilvl="4" w:tplc="5A085FD6" w:tentative="1">
      <w:start w:val="1"/>
      <w:numFmt w:val="lowerLetter"/>
      <w:lvlText w:val="%5."/>
      <w:lvlJc w:val="left"/>
      <w:pPr>
        <w:ind w:left="4320" w:hanging="360"/>
      </w:pPr>
    </w:lvl>
    <w:lvl w:ilvl="5" w:tplc="2F1A5220" w:tentative="1">
      <w:start w:val="1"/>
      <w:numFmt w:val="lowerRoman"/>
      <w:lvlText w:val="%6."/>
      <w:lvlJc w:val="right"/>
      <w:pPr>
        <w:ind w:left="5040" w:hanging="180"/>
      </w:pPr>
    </w:lvl>
    <w:lvl w:ilvl="6" w:tplc="E7B001A0" w:tentative="1">
      <w:start w:val="1"/>
      <w:numFmt w:val="decimal"/>
      <w:lvlText w:val="%7."/>
      <w:lvlJc w:val="left"/>
      <w:pPr>
        <w:ind w:left="5760" w:hanging="360"/>
      </w:pPr>
    </w:lvl>
    <w:lvl w:ilvl="7" w:tplc="AA9A7908" w:tentative="1">
      <w:start w:val="1"/>
      <w:numFmt w:val="lowerLetter"/>
      <w:lvlText w:val="%8."/>
      <w:lvlJc w:val="left"/>
      <w:pPr>
        <w:ind w:left="6480" w:hanging="360"/>
      </w:pPr>
    </w:lvl>
    <w:lvl w:ilvl="8" w:tplc="A47CD702" w:tentative="1">
      <w:start w:val="1"/>
      <w:numFmt w:val="lowerRoman"/>
      <w:lvlText w:val="%9."/>
      <w:lvlJc w:val="right"/>
      <w:pPr>
        <w:ind w:left="7200" w:hanging="180"/>
      </w:pPr>
    </w:lvl>
  </w:abstractNum>
  <w:abstractNum w:abstractNumId="121" w15:restartNumberingAfterBreak="0">
    <w:nsid w:val="5E664034"/>
    <w:multiLevelType w:val="hybridMultilevel"/>
    <w:tmpl w:val="68F60974"/>
    <w:lvl w:ilvl="0" w:tplc="5964B80A">
      <w:start w:val="1"/>
      <w:numFmt w:val="decimal"/>
      <w:lvlText w:val="%1."/>
      <w:lvlJc w:val="left"/>
      <w:pPr>
        <w:ind w:left="360" w:hanging="360"/>
      </w:pPr>
      <w:rPr>
        <w:rFonts w:hint="default"/>
      </w:rPr>
    </w:lvl>
    <w:lvl w:ilvl="1" w:tplc="FA543088" w:tentative="1">
      <w:start w:val="1"/>
      <w:numFmt w:val="lowerLetter"/>
      <w:lvlText w:val="%2."/>
      <w:lvlJc w:val="left"/>
      <w:pPr>
        <w:ind w:left="1080" w:hanging="360"/>
      </w:pPr>
    </w:lvl>
    <w:lvl w:ilvl="2" w:tplc="53E04352" w:tentative="1">
      <w:start w:val="1"/>
      <w:numFmt w:val="lowerRoman"/>
      <w:lvlText w:val="%3."/>
      <w:lvlJc w:val="right"/>
      <w:pPr>
        <w:ind w:left="1800" w:hanging="180"/>
      </w:pPr>
    </w:lvl>
    <w:lvl w:ilvl="3" w:tplc="04EC2600" w:tentative="1">
      <w:start w:val="1"/>
      <w:numFmt w:val="decimal"/>
      <w:lvlText w:val="%4."/>
      <w:lvlJc w:val="left"/>
      <w:pPr>
        <w:ind w:left="2520" w:hanging="360"/>
      </w:pPr>
    </w:lvl>
    <w:lvl w:ilvl="4" w:tplc="33A804FE" w:tentative="1">
      <w:start w:val="1"/>
      <w:numFmt w:val="lowerLetter"/>
      <w:lvlText w:val="%5."/>
      <w:lvlJc w:val="left"/>
      <w:pPr>
        <w:ind w:left="3240" w:hanging="360"/>
      </w:pPr>
    </w:lvl>
    <w:lvl w:ilvl="5" w:tplc="04685130" w:tentative="1">
      <w:start w:val="1"/>
      <w:numFmt w:val="lowerRoman"/>
      <w:lvlText w:val="%6."/>
      <w:lvlJc w:val="right"/>
      <w:pPr>
        <w:ind w:left="3960" w:hanging="180"/>
      </w:pPr>
    </w:lvl>
    <w:lvl w:ilvl="6" w:tplc="00089A76" w:tentative="1">
      <w:start w:val="1"/>
      <w:numFmt w:val="decimal"/>
      <w:lvlText w:val="%7."/>
      <w:lvlJc w:val="left"/>
      <w:pPr>
        <w:ind w:left="4680" w:hanging="360"/>
      </w:pPr>
    </w:lvl>
    <w:lvl w:ilvl="7" w:tplc="2034F0C6" w:tentative="1">
      <w:start w:val="1"/>
      <w:numFmt w:val="lowerLetter"/>
      <w:lvlText w:val="%8."/>
      <w:lvlJc w:val="left"/>
      <w:pPr>
        <w:ind w:left="5400" w:hanging="360"/>
      </w:pPr>
    </w:lvl>
    <w:lvl w:ilvl="8" w:tplc="69A68A3E" w:tentative="1">
      <w:start w:val="1"/>
      <w:numFmt w:val="lowerRoman"/>
      <w:lvlText w:val="%9."/>
      <w:lvlJc w:val="right"/>
      <w:pPr>
        <w:ind w:left="6120" w:hanging="180"/>
      </w:pPr>
    </w:lvl>
  </w:abstractNum>
  <w:abstractNum w:abstractNumId="122" w15:restartNumberingAfterBreak="0">
    <w:nsid w:val="5F300997"/>
    <w:multiLevelType w:val="hybridMultilevel"/>
    <w:tmpl w:val="51B04524"/>
    <w:lvl w:ilvl="0" w:tplc="C8863098">
      <w:start w:val="1"/>
      <w:numFmt w:val="bullet"/>
      <w:lvlText w:val=""/>
      <w:lvlJc w:val="left"/>
      <w:pPr>
        <w:ind w:left="720" w:hanging="360"/>
      </w:pPr>
      <w:rPr>
        <w:rFonts w:ascii="Symbol" w:hAnsi="Symbol" w:hint="default"/>
      </w:rPr>
    </w:lvl>
    <w:lvl w:ilvl="1" w:tplc="B60A5278" w:tentative="1">
      <w:start w:val="1"/>
      <w:numFmt w:val="bullet"/>
      <w:lvlText w:val="o"/>
      <w:lvlJc w:val="left"/>
      <w:pPr>
        <w:ind w:left="1440" w:hanging="360"/>
      </w:pPr>
      <w:rPr>
        <w:rFonts w:ascii="Courier New" w:hAnsi="Courier New" w:cs="Courier New" w:hint="default"/>
      </w:rPr>
    </w:lvl>
    <w:lvl w:ilvl="2" w:tplc="279C10B6" w:tentative="1">
      <w:start w:val="1"/>
      <w:numFmt w:val="bullet"/>
      <w:lvlText w:val=""/>
      <w:lvlJc w:val="left"/>
      <w:pPr>
        <w:ind w:left="2160" w:hanging="360"/>
      </w:pPr>
      <w:rPr>
        <w:rFonts w:ascii="Wingdings" w:hAnsi="Wingdings" w:hint="default"/>
      </w:rPr>
    </w:lvl>
    <w:lvl w:ilvl="3" w:tplc="57248F32" w:tentative="1">
      <w:start w:val="1"/>
      <w:numFmt w:val="bullet"/>
      <w:lvlText w:val=""/>
      <w:lvlJc w:val="left"/>
      <w:pPr>
        <w:ind w:left="2880" w:hanging="360"/>
      </w:pPr>
      <w:rPr>
        <w:rFonts w:ascii="Symbol" w:hAnsi="Symbol" w:hint="default"/>
      </w:rPr>
    </w:lvl>
    <w:lvl w:ilvl="4" w:tplc="1DB401FA" w:tentative="1">
      <w:start w:val="1"/>
      <w:numFmt w:val="bullet"/>
      <w:lvlText w:val="o"/>
      <w:lvlJc w:val="left"/>
      <w:pPr>
        <w:ind w:left="3600" w:hanging="360"/>
      </w:pPr>
      <w:rPr>
        <w:rFonts w:ascii="Courier New" w:hAnsi="Courier New" w:cs="Courier New" w:hint="default"/>
      </w:rPr>
    </w:lvl>
    <w:lvl w:ilvl="5" w:tplc="2FF416C2" w:tentative="1">
      <w:start w:val="1"/>
      <w:numFmt w:val="bullet"/>
      <w:lvlText w:val=""/>
      <w:lvlJc w:val="left"/>
      <w:pPr>
        <w:ind w:left="4320" w:hanging="360"/>
      </w:pPr>
      <w:rPr>
        <w:rFonts w:ascii="Wingdings" w:hAnsi="Wingdings" w:hint="default"/>
      </w:rPr>
    </w:lvl>
    <w:lvl w:ilvl="6" w:tplc="6AA26476" w:tentative="1">
      <w:start w:val="1"/>
      <w:numFmt w:val="bullet"/>
      <w:lvlText w:val=""/>
      <w:lvlJc w:val="left"/>
      <w:pPr>
        <w:ind w:left="5040" w:hanging="360"/>
      </w:pPr>
      <w:rPr>
        <w:rFonts w:ascii="Symbol" w:hAnsi="Symbol" w:hint="default"/>
      </w:rPr>
    </w:lvl>
    <w:lvl w:ilvl="7" w:tplc="9C944F58" w:tentative="1">
      <w:start w:val="1"/>
      <w:numFmt w:val="bullet"/>
      <w:lvlText w:val="o"/>
      <w:lvlJc w:val="left"/>
      <w:pPr>
        <w:ind w:left="5760" w:hanging="360"/>
      </w:pPr>
      <w:rPr>
        <w:rFonts w:ascii="Courier New" w:hAnsi="Courier New" w:cs="Courier New" w:hint="default"/>
      </w:rPr>
    </w:lvl>
    <w:lvl w:ilvl="8" w:tplc="3A38E382" w:tentative="1">
      <w:start w:val="1"/>
      <w:numFmt w:val="bullet"/>
      <w:lvlText w:val=""/>
      <w:lvlJc w:val="left"/>
      <w:pPr>
        <w:ind w:left="6480" w:hanging="360"/>
      </w:pPr>
      <w:rPr>
        <w:rFonts w:ascii="Wingdings" w:hAnsi="Wingdings" w:hint="default"/>
      </w:rPr>
    </w:lvl>
  </w:abstractNum>
  <w:abstractNum w:abstractNumId="123" w15:restartNumberingAfterBreak="0">
    <w:nsid w:val="5FC011D7"/>
    <w:multiLevelType w:val="hybridMultilevel"/>
    <w:tmpl w:val="2DF0C9D8"/>
    <w:lvl w:ilvl="0" w:tplc="23A02B62">
      <w:start w:val="1"/>
      <w:numFmt w:val="bullet"/>
      <w:lvlText w:val=""/>
      <w:lvlJc w:val="left"/>
      <w:pPr>
        <w:ind w:left="720" w:hanging="360"/>
      </w:pPr>
      <w:rPr>
        <w:rFonts w:ascii="Symbol" w:hAnsi="Symbol" w:hint="default"/>
      </w:rPr>
    </w:lvl>
    <w:lvl w:ilvl="1" w:tplc="B5E6EEFE" w:tentative="1">
      <w:start w:val="1"/>
      <w:numFmt w:val="bullet"/>
      <w:lvlText w:val="o"/>
      <w:lvlJc w:val="left"/>
      <w:pPr>
        <w:ind w:left="1440" w:hanging="360"/>
      </w:pPr>
      <w:rPr>
        <w:rFonts w:ascii="Courier New" w:hAnsi="Courier New" w:cs="Courier New" w:hint="default"/>
      </w:rPr>
    </w:lvl>
    <w:lvl w:ilvl="2" w:tplc="30161EF4" w:tentative="1">
      <w:start w:val="1"/>
      <w:numFmt w:val="bullet"/>
      <w:lvlText w:val=""/>
      <w:lvlJc w:val="left"/>
      <w:pPr>
        <w:ind w:left="2160" w:hanging="360"/>
      </w:pPr>
      <w:rPr>
        <w:rFonts w:ascii="Wingdings" w:hAnsi="Wingdings" w:hint="default"/>
      </w:rPr>
    </w:lvl>
    <w:lvl w:ilvl="3" w:tplc="FA6C936A" w:tentative="1">
      <w:start w:val="1"/>
      <w:numFmt w:val="bullet"/>
      <w:lvlText w:val=""/>
      <w:lvlJc w:val="left"/>
      <w:pPr>
        <w:ind w:left="2880" w:hanging="360"/>
      </w:pPr>
      <w:rPr>
        <w:rFonts w:ascii="Symbol" w:hAnsi="Symbol" w:hint="default"/>
      </w:rPr>
    </w:lvl>
    <w:lvl w:ilvl="4" w:tplc="AD422D08" w:tentative="1">
      <w:start w:val="1"/>
      <w:numFmt w:val="bullet"/>
      <w:lvlText w:val="o"/>
      <w:lvlJc w:val="left"/>
      <w:pPr>
        <w:ind w:left="3600" w:hanging="360"/>
      </w:pPr>
      <w:rPr>
        <w:rFonts w:ascii="Courier New" w:hAnsi="Courier New" w:cs="Courier New" w:hint="default"/>
      </w:rPr>
    </w:lvl>
    <w:lvl w:ilvl="5" w:tplc="ED9E4EDA" w:tentative="1">
      <w:start w:val="1"/>
      <w:numFmt w:val="bullet"/>
      <w:lvlText w:val=""/>
      <w:lvlJc w:val="left"/>
      <w:pPr>
        <w:ind w:left="4320" w:hanging="360"/>
      </w:pPr>
      <w:rPr>
        <w:rFonts w:ascii="Wingdings" w:hAnsi="Wingdings" w:hint="default"/>
      </w:rPr>
    </w:lvl>
    <w:lvl w:ilvl="6" w:tplc="97868DE4" w:tentative="1">
      <w:start w:val="1"/>
      <w:numFmt w:val="bullet"/>
      <w:lvlText w:val=""/>
      <w:lvlJc w:val="left"/>
      <w:pPr>
        <w:ind w:left="5040" w:hanging="360"/>
      </w:pPr>
      <w:rPr>
        <w:rFonts w:ascii="Symbol" w:hAnsi="Symbol" w:hint="default"/>
      </w:rPr>
    </w:lvl>
    <w:lvl w:ilvl="7" w:tplc="CE981B66" w:tentative="1">
      <w:start w:val="1"/>
      <w:numFmt w:val="bullet"/>
      <w:lvlText w:val="o"/>
      <w:lvlJc w:val="left"/>
      <w:pPr>
        <w:ind w:left="5760" w:hanging="360"/>
      </w:pPr>
      <w:rPr>
        <w:rFonts w:ascii="Courier New" w:hAnsi="Courier New" w:cs="Courier New" w:hint="default"/>
      </w:rPr>
    </w:lvl>
    <w:lvl w:ilvl="8" w:tplc="65B4277A" w:tentative="1">
      <w:start w:val="1"/>
      <w:numFmt w:val="bullet"/>
      <w:lvlText w:val=""/>
      <w:lvlJc w:val="left"/>
      <w:pPr>
        <w:ind w:left="6480" w:hanging="360"/>
      </w:pPr>
      <w:rPr>
        <w:rFonts w:ascii="Wingdings" w:hAnsi="Wingdings" w:hint="default"/>
      </w:rPr>
    </w:lvl>
  </w:abstractNum>
  <w:abstractNum w:abstractNumId="124" w15:restartNumberingAfterBreak="0">
    <w:nsid w:val="60085C3E"/>
    <w:multiLevelType w:val="hybridMultilevel"/>
    <w:tmpl w:val="56100446"/>
    <w:lvl w:ilvl="0" w:tplc="D59C51BC">
      <w:start w:val="1"/>
      <w:numFmt w:val="decimal"/>
      <w:lvlText w:val="%1."/>
      <w:lvlJc w:val="left"/>
      <w:pPr>
        <w:ind w:left="720" w:hanging="360"/>
      </w:pPr>
      <w:rPr>
        <w:rFonts w:hint="default"/>
      </w:rPr>
    </w:lvl>
    <w:lvl w:ilvl="1" w:tplc="FC68C280" w:tentative="1">
      <w:start w:val="1"/>
      <w:numFmt w:val="lowerLetter"/>
      <w:lvlText w:val="%2."/>
      <w:lvlJc w:val="left"/>
      <w:pPr>
        <w:ind w:left="1440" w:hanging="360"/>
      </w:pPr>
    </w:lvl>
    <w:lvl w:ilvl="2" w:tplc="3EE8C67C" w:tentative="1">
      <w:start w:val="1"/>
      <w:numFmt w:val="lowerRoman"/>
      <w:lvlText w:val="%3."/>
      <w:lvlJc w:val="right"/>
      <w:pPr>
        <w:ind w:left="2160" w:hanging="180"/>
      </w:pPr>
    </w:lvl>
    <w:lvl w:ilvl="3" w:tplc="3AEAA2F6" w:tentative="1">
      <w:start w:val="1"/>
      <w:numFmt w:val="decimal"/>
      <w:lvlText w:val="%4."/>
      <w:lvlJc w:val="left"/>
      <w:pPr>
        <w:ind w:left="2880" w:hanging="360"/>
      </w:pPr>
    </w:lvl>
    <w:lvl w:ilvl="4" w:tplc="33FEF8EA" w:tentative="1">
      <w:start w:val="1"/>
      <w:numFmt w:val="lowerLetter"/>
      <w:lvlText w:val="%5."/>
      <w:lvlJc w:val="left"/>
      <w:pPr>
        <w:ind w:left="3600" w:hanging="360"/>
      </w:pPr>
    </w:lvl>
    <w:lvl w:ilvl="5" w:tplc="D7D466B0" w:tentative="1">
      <w:start w:val="1"/>
      <w:numFmt w:val="lowerRoman"/>
      <w:lvlText w:val="%6."/>
      <w:lvlJc w:val="right"/>
      <w:pPr>
        <w:ind w:left="4320" w:hanging="180"/>
      </w:pPr>
    </w:lvl>
    <w:lvl w:ilvl="6" w:tplc="EE8633B0" w:tentative="1">
      <w:start w:val="1"/>
      <w:numFmt w:val="decimal"/>
      <w:lvlText w:val="%7."/>
      <w:lvlJc w:val="left"/>
      <w:pPr>
        <w:ind w:left="5040" w:hanging="360"/>
      </w:pPr>
    </w:lvl>
    <w:lvl w:ilvl="7" w:tplc="4E08E144" w:tentative="1">
      <w:start w:val="1"/>
      <w:numFmt w:val="lowerLetter"/>
      <w:lvlText w:val="%8."/>
      <w:lvlJc w:val="left"/>
      <w:pPr>
        <w:ind w:left="5760" w:hanging="360"/>
      </w:pPr>
    </w:lvl>
    <w:lvl w:ilvl="8" w:tplc="7A2677BC" w:tentative="1">
      <w:start w:val="1"/>
      <w:numFmt w:val="lowerRoman"/>
      <w:lvlText w:val="%9."/>
      <w:lvlJc w:val="right"/>
      <w:pPr>
        <w:ind w:left="6480" w:hanging="180"/>
      </w:pPr>
    </w:lvl>
  </w:abstractNum>
  <w:abstractNum w:abstractNumId="125" w15:restartNumberingAfterBreak="0">
    <w:nsid w:val="605E4E9E"/>
    <w:multiLevelType w:val="multilevel"/>
    <w:tmpl w:val="5128E66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607A7D16"/>
    <w:multiLevelType w:val="multilevel"/>
    <w:tmpl w:val="EBCA4A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07F2A9B"/>
    <w:multiLevelType w:val="hybridMultilevel"/>
    <w:tmpl w:val="90244398"/>
    <w:lvl w:ilvl="0" w:tplc="689CA706">
      <w:start w:val="1"/>
      <w:numFmt w:val="bullet"/>
      <w:lvlText w:val=""/>
      <w:lvlJc w:val="left"/>
      <w:pPr>
        <w:ind w:left="360" w:hanging="360"/>
      </w:pPr>
      <w:rPr>
        <w:rFonts w:ascii="Symbol" w:hAnsi="Symbol" w:hint="default"/>
      </w:rPr>
    </w:lvl>
    <w:lvl w:ilvl="1" w:tplc="004A65F8" w:tentative="1">
      <w:start w:val="1"/>
      <w:numFmt w:val="bullet"/>
      <w:lvlText w:val="o"/>
      <w:lvlJc w:val="left"/>
      <w:pPr>
        <w:ind w:left="1080" w:hanging="360"/>
      </w:pPr>
      <w:rPr>
        <w:rFonts w:ascii="Courier New" w:hAnsi="Courier New" w:cs="Courier New" w:hint="default"/>
      </w:rPr>
    </w:lvl>
    <w:lvl w:ilvl="2" w:tplc="64A8F0D6" w:tentative="1">
      <w:start w:val="1"/>
      <w:numFmt w:val="bullet"/>
      <w:lvlText w:val=""/>
      <w:lvlJc w:val="left"/>
      <w:pPr>
        <w:ind w:left="1800" w:hanging="360"/>
      </w:pPr>
      <w:rPr>
        <w:rFonts w:ascii="Wingdings" w:hAnsi="Wingdings" w:hint="default"/>
      </w:rPr>
    </w:lvl>
    <w:lvl w:ilvl="3" w:tplc="0C84858C" w:tentative="1">
      <w:start w:val="1"/>
      <w:numFmt w:val="bullet"/>
      <w:lvlText w:val=""/>
      <w:lvlJc w:val="left"/>
      <w:pPr>
        <w:ind w:left="2520" w:hanging="360"/>
      </w:pPr>
      <w:rPr>
        <w:rFonts w:ascii="Symbol" w:hAnsi="Symbol" w:hint="default"/>
      </w:rPr>
    </w:lvl>
    <w:lvl w:ilvl="4" w:tplc="D3FAAC4A" w:tentative="1">
      <w:start w:val="1"/>
      <w:numFmt w:val="bullet"/>
      <w:lvlText w:val="o"/>
      <w:lvlJc w:val="left"/>
      <w:pPr>
        <w:ind w:left="3240" w:hanging="360"/>
      </w:pPr>
      <w:rPr>
        <w:rFonts w:ascii="Courier New" w:hAnsi="Courier New" w:cs="Courier New" w:hint="default"/>
      </w:rPr>
    </w:lvl>
    <w:lvl w:ilvl="5" w:tplc="029C6A5C" w:tentative="1">
      <w:start w:val="1"/>
      <w:numFmt w:val="bullet"/>
      <w:lvlText w:val=""/>
      <w:lvlJc w:val="left"/>
      <w:pPr>
        <w:ind w:left="3960" w:hanging="360"/>
      </w:pPr>
      <w:rPr>
        <w:rFonts w:ascii="Wingdings" w:hAnsi="Wingdings" w:hint="default"/>
      </w:rPr>
    </w:lvl>
    <w:lvl w:ilvl="6" w:tplc="A5A4EDBE" w:tentative="1">
      <w:start w:val="1"/>
      <w:numFmt w:val="bullet"/>
      <w:lvlText w:val=""/>
      <w:lvlJc w:val="left"/>
      <w:pPr>
        <w:ind w:left="4680" w:hanging="360"/>
      </w:pPr>
      <w:rPr>
        <w:rFonts w:ascii="Symbol" w:hAnsi="Symbol" w:hint="default"/>
      </w:rPr>
    </w:lvl>
    <w:lvl w:ilvl="7" w:tplc="3048A808" w:tentative="1">
      <w:start w:val="1"/>
      <w:numFmt w:val="bullet"/>
      <w:lvlText w:val="o"/>
      <w:lvlJc w:val="left"/>
      <w:pPr>
        <w:ind w:left="5400" w:hanging="360"/>
      </w:pPr>
      <w:rPr>
        <w:rFonts w:ascii="Courier New" w:hAnsi="Courier New" w:cs="Courier New" w:hint="default"/>
      </w:rPr>
    </w:lvl>
    <w:lvl w:ilvl="8" w:tplc="AB9615C0" w:tentative="1">
      <w:start w:val="1"/>
      <w:numFmt w:val="bullet"/>
      <w:lvlText w:val=""/>
      <w:lvlJc w:val="left"/>
      <w:pPr>
        <w:ind w:left="6120" w:hanging="360"/>
      </w:pPr>
      <w:rPr>
        <w:rFonts w:ascii="Wingdings" w:hAnsi="Wingdings" w:hint="default"/>
      </w:rPr>
    </w:lvl>
  </w:abstractNum>
  <w:abstractNum w:abstractNumId="128" w15:restartNumberingAfterBreak="0">
    <w:nsid w:val="615C5C11"/>
    <w:multiLevelType w:val="hybridMultilevel"/>
    <w:tmpl w:val="AE6E3EFE"/>
    <w:lvl w:ilvl="0" w:tplc="2430D2FE">
      <w:start w:val="1"/>
      <w:numFmt w:val="bullet"/>
      <w:lvlText w:val=""/>
      <w:lvlJc w:val="left"/>
      <w:pPr>
        <w:ind w:left="720" w:hanging="360"/>
      </w:pPr>
      <w:rPr>
        <w:rFonts w:ascii="Symbol" w:hAnsi="Symbol" w:hint="default"/>
      </w:rPr>
    </w:lvl>
    <w:lvl w:ilvl="1" w:tplc="E55A3CC2" w:tentative="1">
      <w:start w:val="1"/>
      <w:numFmt w:val="bullet"/>
      <w:lvlText w:val="o"/>
      <w:lvlJc w:val="left"/>
      <w:pPr>
        <w:ind w:left="1440" w:hanging="360"/>
      </w:pPr>
      <w:rPr>
        <w:rFonts w:ascii="Courier New" w:hAnsi="Courier New" w:cs="Courier New" w:hint="default"/>
      </w:rPr>
    </w:lvl>
    <w:lvl w:ilvl="2" w:tplc="54ACE170" w:tentative="1">
      <w:start w:val="1"/>
      <w:numFmt w:val="bullet"/>
      <w:lvlText w:val=""/>
      <w:lvlJc w:val="left"/>
      <w:pPr>
        <w:ind w:left="2160" w:hanging="360"/>
      </w:pPr>
      <w:rPr>
        <w:rFonts w:ascii="Wingdings" w:hAnsi="Wingdings" w:hint="default"/>
      </w:rPr>
    </w:lvl>
    <w:lvl w:ilvl="3" w:tplc="4B22A840" w:tentative="1">
      <w:start w:val="1"/>
      <w:numFmt w:val="bullet"/>
      <w:lvlText w:val=""/>
      <w:lvlJc w:val="left"/>
      <w:pPr>
        <w:ind w:left="2880" w:hanging="360"/>
      </w:pPr>
      <w:rPr>
        <w:rFonts w:ascii="Symbol" w:hAnsi="Symbol" w:hint="default"/>
      </w:rPr>
    </w:lvl>
    <w:lvl w:ilvl="4" w:tplc="0AEA355C" w:tentative="1">
      <w:start w:val="1"/>
      <w:numFmt w:val="bullet"/>
      <w:lvlText w:val="o"/>
      <w:lvlJc w:val="left"/>
      <w:pPr>
        <w:ind w:left="3600" w:hanging="360"/>
      </w:pPr>
      <w:rPr>
        <w:rFonts w:ascii="Courier New" w:hAnsi="Courier New" w:cs="Courier New" w:hint="default"/>
      </w:rPr>
    </w:lvl>
    <w:lvl w:ilvl="5" w:tplc="81A054E2" w:tentative="1">
      <w:start w:val="1"/>
      <w:numFmt w:val="bullet"/>
      <w:lvlText w:val=""/>
      <w:lvlJc w:val="left"/>
      <w:pPr>
        <w:ind w:left="4320" w:hanging="360"/>
      </w:pPr>
      <w:rPr>
        <w:rFonts w:ascii="Wingdings" w:hAnsi="Wingdings" w:hint="default"/>
      </w:rPr>
    </w:lvl>
    <w:lvl w:ilvl="6" w:tplc="B76AF9C2" w:tentative="1">
      <w:start w:val="1"/>
      <w:numFmt w:val="bullet"/>
      <w:lvlText w:val=""/>
      <w:lvlJc w:val="left"/>
      <w:pPr>
        <w:ind w:left="5040" w:hanging="360"/>
      </w:pPr>
      <w:rPr>
        <w:rFonts w:ascii="Symbol" w:hAnsi="Symbol" w:hint="default"/>
      </w:rPr>
    </w:lvl>
    <w:lvl w:ilvl="7" w:tplc="4AA062DC" w:tentative="1">
      <w:start w:val="1"/>
      <w:numFmt w:val="bullet"/>
      <w:lvlText w:val="o"/>
      <w:lvlJc w:val="left"/>
      <w:pPr>
        <w:ind w:left="5760" w:hanging="360"/>
      </w:pPr>
      <w:rPr>
        <w:rFonts w:ascii="Courier New" w:hAnsi="Courier New" w:cs="Courier New" w:hint="default"/>
      </w:rPr>
    </w:lvl>
    <w:lvl w:ilvl="8" w:tplc="2C24D960" w:tentative="1">
      <w:start w:val="1"/>
      <w:numFmt w:val="bullet"/>
      <w:lvlText w:val=""/>
      <w:lvlJc w:val="left"/>
      <w:pPr>
        <w:ind w:left="6480" w:hanging="360"/>
      </w:pPr>
      <w:rPr>
        <w:rFonts w:ascii="Wingdings" w:hAnsi="Wingdings" w:hint="default"/>
      </w:rPr>
    </w:lvl>
  </w:abstractNum>
  <w:abstractNum w:abstractNumId="129" w15:restartNumberingAfterBreak="0">
    <w:nsid w:val="638E77AF"/>
    <w:multiLevelType w:val="hybridMultilevel"/>
    <w:tmpl w:val="AB5EC998"/>
    <w:lvl w:ilvl="0" w:tplc="EF70292C">
      <w:start w:val="1"/>
      <w:numFmt w:val="bullet"/>
      <w:lvlText w:val=""/>
      <w:lvlJc w:val="left"/>
      <w:pPr>
        <w:ind w:left="720" w:hanging="360"/>
      </w:pPr>
      <w:rPr>
        <w:rFonts w:ascii="Symbol" w:hAnsi="Symbol" w:hint="default"/>
      </w:rPr>
    </w:lvl>
    <w:lvl w:ilvl="1" w:tplc="E2BA7EFA" w:tentative="1">
      <w:start w:val="1"/>
      <w:numFmt w:val="bullet"/>
      <w:lvlText w:val="o"/>
      <w:lvlJc w:val="left"/>
      <w:pPr>
        <w:ind w:left="1440" w:hanging="360"/>
      </w:pPr>
      <w:rPr>
        <w:rFonts w:ascii="Courier New" w:hAnsi="Courier New" w:cs="Courier New" w:hint="default"/>
      </w:rPr>
    </w:lvl>
    <w:lvl w:ilvl="2" w:tplc="BC84AA3C" w:tentative="1">
      <w:start w:val="1"/>
      <w:numFmt w:val="bullet"/>
      <w:lvlText w:val=""/>
      <w:lvlJc w:val="left"/>
      <w:pPr>
        <w:ind w:left="2160" w:hanging="360"/>
      </w:pPr>
      <w:rPr>
        <w:rFonts w:ascii="Wingdings" w:hAnsi="Wingdings" w:hint="default"/>
      </w:rPr>
    </w:lvl>
    <w:lvl w:ilvl="3" w:tplc="6E983042" w:tentative="1">
      <w:start w:val="1"/>
      <w:numFmt w:val="bullet"/>
      <w:lvlText w:val=""/>
      <w:lvlJc w:val="left"/>
      <w:pPr>
        <w:ind w:left="2880" w:hanging="360"/>
      </w:pPr>
      <w:rPr>
        <w:rFonts w:ascii="Symbol" w:hAnsi="Symbol" w:hint="default"/>
      </w:rPr>
    </w:lvl>
    <w:lvl w:ilvl="4" w:tplc="DDB878F4" w:tentative="1">
      <w:start w:val="1"/>
      <w:numFmt w:val="bullet"/>
      <w:lvlText w:val="o"/>
      <w:lvlJc w:val="left"/>
      <w:pPr>
        <w:ind w:left="3600" w:hanging="360"/>
      </w:pPr>
      <w:rPr>
        <w:rFonts w:ascii="Courier New" w:hAnsi="Courier New" w:cs="Courier New" w:hint="default"/>
      </w:rPr>
    </w:lvl>
    <w:lvl w:ilvl="5" w:tplc="C1AEC750" w:tentative="1">
      <w:start w:val="1"/>
      <w:numFmt w:val="bullet"/>
      <w:lvlText w:val=""/>
      <w:lvlJc w:val="left"/>
      <w:pPr>
        <w:ind w:left="4320" w:hanging="360"/>
      </w:pPr>
      <w:rPr>
        <w:rFonts w:ascii="Wingdings" w:hAnsi="Wingdings" w:hint="default"/>
      </w:rPr>
    </w:lvl>
    <w:lvl w:ilvl="6" w:tplc="EB8E683E" w:tentative="1">
      <w:start w:val="1"/>
      <w:numFmt w:val="bullet"/>
      <w:lvlText w:val=""/>
      <w:lvlJc w:val="left"/>
      <w:pPr>
        <w:ind w:left="5040" w:hanging="360"/>
      </w:pPr>
      <w:rPr>
        <w:rFonts w:ascii="Symbol" w:hAnsi="Symbol" w:hint="default"/>
      </w:rPr>
    </w:lvl>
    <w:lvl w:ilvl="7" w:tplc="88D60364" w:tentative="1">
      <w:start w:val="1"/>
      <w:numFmt w:val="bullet"/>
      <w:lvlText w:val="o"/>
      <w:lvlJc w:val="left"/>
      <w:pPr>
        <w:ind w:left="5760" w:hanging="360"/>
      </w:pPr>
      <w:rPr>
        <w:rFonts w:ascii="Courier New" w:hAnsi="Courier New" w:cs="Courier New" w:hint="default"/>
      </w:rPr>
    </w:lvl>
    <w:lvl w:ilvl="8" w:tplc="5EC04578" w:tentative="1">
      <w:start w:val="1"/>
      <w:numFmt w:val="bullet"/>
      <w:lvlText w:val=""/>
      <w:lvlJc w:val="left"/>
      <w:pPr>
        <w:ind w:left="6480" w:hanging="360"/>
      </w:pPr>
      <w:rPr>
        <w:rFonts w:ascii="Wingdings" w:hAnsi="Wingdings" w:hint="default"/>
      </w:rPr>
    </w:lvl>
  </w:abstractNum>
  <w:abstractNum w:abstractNumId="130" w15:restartNumberingAfterBreak="0">
    <w:nsid w:val="63FB621D"/>
    <w:multiLevelType w:val="hybridMultilevel"/>
    <w:tmpl w:val="1D7ED7E0"/>
    <w:lvl w:ilvl="0" w:tplc="210C2B0A">
      <w:start w:val="1"/>
      <w:numFmt w:val="decimal"/>
      <w:lvlText w:val="%1."/>
      <w:lvlJc w:val="left"/>
      <w:pPr>
        <w:ind w:left="360" w:hanging="360"/>
      </w:pPr>
      <w:rPr>
        <w:rFonts w:hint="default"/>
      </w:rPr>
    </w:lvl>
    <w:lvl w:ilvl="1" w:tplc="93B8671C" w:tentative="1">
      <w:start w:val="1"/>
      <w:numFmt w:val="lowerLetter"/>
      <w:lvlText w:val="%2."/>
      <w:lvlJc w:val="left"/>
      <w:pPr>
        <w:ind w:left="1080" w:hanging="360"/>
      </w:pPr>
    </w:lvl>
    <w:lvl w:ilvl="2" w:tplc="04F69074" w:tentative="1">
      <w:start w:val="1"/>
      <w:numFmt w:val="lowerRoman"/>
      <w:lvlText w:val="%3."/>
      <w:lvlJc w:val="right"/>
      <w:pPr>
        <w:ind w:left="1800" w:hanging="180"/>
      </w:pPr>
    </w:lvl>
    <w:lvl w:ilvl="3" w:tplc="3B22E228" w:tentative="1">
      <w:start w:val="1"/>
      <w:numFmt w:val="decimal"/>
      <w:lvlText w:val="%4."/>
      <w:lvlJc w:val="left"/>
      <w:pPr>
        <w:ind w:left="2520" w:hanging="360"/>
      </w:pPr>
    </w:lvl>
    <w:lvl w:ilvl="4" w:tplc="D9FEA1C4" w:tentative="1">
      <w:start w:val="1"/>
      <w:numFmt w:val="lowerLetter"/>
      <w:lvlText w:val="%5."/>
      <w:lvlJc w:val="left"/>
      <w:pPr>
        <w:ind w:left="3240" w:hanging="360"/>
      </w:pPr>
    </w:lvl>
    <w:lvl w:ilvl="5" w:tplc="582C1080" w:tentative="1">
      <w:start w:val="1"/>
      <w:numFmt w:val="lowerRoman"/>
      <w:lvlText w:val="%6."/>
      <w:lvlJc w:val="right"/>
      <w:pPr>
        <w:ind w:left="3960" w:hanging="180"/>
      </w:pPr>
    </w:lvl>
    <w:lvl w:ilvl="6" w:tplc="506EE8E8" w:tentative="1">
      <w:start w:val="1"/>
      <w:numFmt w:val="decimal"/>
      <w:lvlText w:val="%7."/>
      <w:lvlJc w:val="left"/>
      <w:pPr>
        <w:ind w:left="4680" w:hanging="360"/>
      </w:pPr>
    </w:lvl>
    <w:lvl w:ilvl="7" w:tplc="B4F8FE9A" w:tentative="1">
      <w:start w:val="1"/>
      <w:numFmt w:val="lowerLetter"/>
      <w:lvlText w:val="%8."/>
      <w:lvlJc w:val="left"/>
      <w:pPr>
        <w:ind w:left="5400" w:hanging="360"/>
      </w:pPr>
    </w:lvl>
    <w:lvl w:ilvl="8" w:tplc="0CC89F26" w:tentative="1">
      <w:start w:val="1"/>
      <w:numFmt w:val="lowerRoman"/>
      <w:lvlText w:val="%9."/>
      <w:lvlJc w:val="right"/>
      <w:pPr>
        <w:ind w:left="6120" w:hanging="180"/>
      </w:pPr>
    </w:lvl>
  </w:abstractNum>
  <w:abstractNum w:abstractNumId="131" w15:restartNumberingAfterBreak="0">
    <w:nsid w:val="647E792E"/>
    <w:multiLevelType w:val="hybridMultilevel"/>
    <w:tmpl w:val="1AE406EE"/>
    <w:lvl w:ilvl="0" w:tplc="CC02196C">
      <w:start w:val="1"/>
      <w:numFmt w:val="bullet"/>
      <w:lvlText w:val=""/>
      <w:lvlJc w:val="left"/>
      <w:pPr>
        <w:ind w:left="720" w:hanging="360"/>
      </w:pPr>
      <w:rPr>
        <w:rFonts w:ascii="Symbol" w:hAnsi="Symbol" w:hint="default"/>
      </w:rPr>
    </w:lvl>
    <w:lvl w:ilvl="1" w:tplc="C56C5E4C" w:tentative="1">
      <w:start w:val="1"/>
      <w:numFmt w:val="bullet"/>
      <w:lvlText w:val="o"/>
      <w:lvlJc w:val="left"/>
      <w:pPr>
        <w:ind w:left="1440" w:hanging="360"/>
      </w:pPr>
      <w:rPr>
        <w:rFonts w:ascii="Courier New" w:hAnsi="Courier New" w:cs="Courier New" w:hint="default"/>
      </w:rPr>
    </w:lvl>
    <w:lvl w:ilvl="2" w:tplc="14BA76E0" w:tentative="1">
      <w:start w:val="1"/>
      <w:numFmt w:val="bullet"/>
      <w:lvlText w:val=""/>
      <w:lvlJc w:val="left"/>
      <w:pPr>
        <w:ind w:left="2160" w:hanging="360"/>
      </w:pPr>
      <w:rPr>
        <w:rFonts w:ascii="Wingdings" w:hAnsi="Wingdings" w:hint="default"/>
      </w:rPr>
    </w:lvl>
    <w:lvl w:ilvl="3" w:tplc="E2D49876" w:tentative="1">
      <w:start w:val="1"/>
      <w:numFmt w:val="bullet"/>
      <w:lvlText w:val=""/>
      <w:lvlJc w:val="left"/>
      <w:pPr>
        <w:ind w:left="2880" w:hanging="360"/>
      </w:pPr>
      <w:rPr>
        <w:rFonts w:ascii="Symbol" w:hAnsi="Symbol" w:hint="default"/>
      </w:rPr>
    </w:lvl>
    <w:lvl w:ilvl="4" w:tplc="8014FE44" w:tentative="1">
      <w:start w:val="1"/>
      <w:numFmt w:val="bullet"/>
      <w:lvlText w:val="o"/>
      <w:lvlJc w:val="left"/>
      <w:pPr>
        <w:ind w:left="3600" w:hanging="360"/>
      </w:pPr>
      <w:rPr>
        <w:rFonts w:ascii="Courier New" w:hAnsi="Courier New" w:cs="Courier New" w:hint="default"/>
      </w:rPr>
    </w:lvl>
    <w:lvl w:ilvl="5" w:tplc="1F9884D8" w:tentative="1">
      <w:start w:val="1"/>
      <w:numFmt w:val="bullet"/>
      <w:lvlText w:val=""/>
      <w:lvlJc w:val="left"/>
      <w:pPr>
        <w:ind w:left="4320" w:hanging="360"/>
      </w:pPr>
      <w:rPr>
        <w:rFonts w:ascii="Wingdings" w:hAnsi="Wingdings" w:hint="default"/>
      </w:rPr>
    </w:lvl>
    <w:lvl w:ilvl="6" w:tplc="EA2E8CFA" w:tentative="1">
      <w:start w:val="1"/>
      <w:numFmt w:val="bullet"/>
      <w:lvlText w:val=""/>
      <w:lvlJc w:val="left"/>
      <w:pPr>
        <w:ind w:left="5040" w:hanging="360"/>
      </w:pPr>
      <w:rPr>
        <w:rFonts w:ascii="Symbol" w:hAnsi="Symbol" w:hint="default"/>
      </w:rPr>
    </w:lvl>
    <w:lvl w:ilvl="7" w:tplc="CC5C8D28" w:tentative="1">
      <w:start w:val="1"/>
      <w:numFmt w:val="bullet"/>
      <w:lvlText w:val="o"/>
      <w:lvlJc w:val="left"/>
      <w:pPr>
        <w:ind w:left="5760" w:hanging="360"/>
      </w:pPr>
      <w:rPr>
        <w:rFonts w:ascii="Courier New" w:hAnsi="Courier New" w:cs="Courier New" w:hint="default"/>
      </w:rPr>
    </w:lvl>
    <w:lvl w:ilvl="8" w:tplc="CEAC420E" w:tentative="1">
      <w:start w:val="1"/>
      <w:numFmt w:val="bullet"/>
      <w:lvlText w:val=""/>
      <w:lvlJc w:val="left"/>
      <w:pPr>
        <w:ind w:left="6480" w:hanging="360"/>
      </w:pPr>
      <w:rPr>
        <w:rFonts w:ascii="Wingdings" w:hAnsi="Wingdings" w:hint="default"/>
      </w:rPr>
    </w:lvl>
  </w:abstractNum>
  <w:abstractNum w:abstractNumId="132" w15:restartNumberingAfterBreak="0">
    <w:nsid w:val="64864756"/>
    <w:multiLevelType w:val="hybridMultilevel"/>
    <w:tmpl w:val="E8E4F54A"/>
    <w:lvl w:ilvl="0" w:tplc="E4E6E536">
      <w:start w:val="1"/>
      <w:numFmt w:val="bullet"/>
      <w:lvlText w:val=""/>
      <w:lvlJc w:val="left"/>
      <w:pPr>
        <w:ind w:left="720" w:hanging="360"/>
      </w:pPr>
      <w:rPr>
        <w:rFonts w:ascii="Symbol" w:hAnsi="Symbol" w:hint="default"/>
      </w:rPr>
    </w:lvl>
    <w:lvl w:ilvl="1" w:tplc="E6909EE4" w:tentative="1">
      <w:start w:val="1"/>
      <w:numFmt w:val="bullet"/>
      <w:lvlText w:val="o"/>
      <w:lvlJc w:val="left"/>
      <w:pPr>
        <w:ind w:left="1440" w:hanging="360"/>
      </w:pPr>
      <w:rPr>
        <w:rFonts w:ascii="Courier New" w:hAnsi="Courier New" w:cs="Courier New" w:hint="default"/>
      </w:rPr>
    </w:lvl>
    <w:lvl w:ilvl="2" w:tplc="4184CD0C" w:tentative="1">
      <w:start w:val="1"/>
      <w:numFmt w:val="bullet"/>
      <w:lvlText w:val=""/>
      <w:lvlJc w:val="left"/>
      <w:pPr>
        <w:ind w:left="2160" w:hanging="360"/>
      </w:pPr>
      <w:rPr>
        <w:rFonts w:ascii="Wingdings" w:hAnsi="Wingdings" w:hint="default"/>
      </w:rPr>
    </w:lvl>
    <w:lvl w:ilvl="3" w:tplc="E6865A12" w:tentative="1">
      <w:start w:val="1"/>
      <w:numFmt w:val="bullet"/>
      <w:lvlText w:val=""/>
      <w:lvlJc w:val="left"/>
      <w:pPr>
        <w:ind w:left="2880" w:hanging="360"/>
      </w:pPr>
      <w:rPr>
        <w:rFonts w:ascii="Symbol" w:hAnsi="Symbol" w:hint="default"/>
      </w:rPr>
    </w:lvl>
    <w:lvl w:ilvl="4" w:tplc="E0CC949E" w:tentative="1">
      <w:start w:val="1"/>
      <w:numFmt w:val="bullet"/>
      <w:lvlText w:val="o"/>
      <w:lvlJc w:val="left"/>
      <w:pPr>
        <w:ind w:left="3600" w:hanging="360"/>
      </w:pPr>
      <w:rPr>
        <w:rFonts w:ascii="Courier New" w:hAnsi="Courier New" w:cs="Courier New" w:hint="default"/>
      </w:rPr>
    </w:lvl>
    <w:lvl w:ilvl="5" w:tplc="DFFA0102" w:tentative="1">
      <w:start w:val="1"/>
      <w:numFmt w:val="bullet"/>
      <w:lvlText w:val=""/>
      <w:lvlJc w:val="left"/>
      <w:pPr>
        <w:ind w:left="4320" w:hanging="360"/>
      </w:pPr>
      <w:rPr>
        <w:rFonts w:ascii="Wingdings" w:hAnsi="Wingdings" w:hint="default"/>
      </w:rPr>
    </w:lvl>
    <w:lvl w:ilvl="6" w:tplc="E516274C" w:tentative="1">
      <w:start w:val="1"/>
      <w:numFmt w:val="bullet"/>
      <w:lvlText w:val=""/>
      <w:lvlJc w:val="left"/>
      <w:pPr>
        <w:ind w:left="5040" w:hanging="360"/>
      </w:pPr>
      <w:rPr>
        <w:rFonts w:ascii="Symbol" w:hAnsi="Symbol" w:hint="default"/>
      </w:rPr>
    </w:lvl>
    <w:lvl w:ilvl="7" w:tplc="E3B2B092" w:tentative="1">
      <w:start w:val="1"/>
      <w:numFmt w:val="bullet"/>
      <w:lvlText w:val="o"/>
      <w:lvlJc w:val="left"/>
      <w:pPr>
        <w:ind w:left="5760" w:hanging="360"/>
      </w:pPr>
      <w:rPr>
        <w:rFonts w:ascii="Courier New" w:hAnsi="Courier New" w:cs="Courier New" w:hint="default"/>
      </w:rPr>
    </w:lvl>
    <w:lvl w:ilvl="8" w:tplc="49523BCC" w:tentative="1">
      <w:start w:val="1"/>
      <w:numFmt w:val="bullet"/>
      <w:lvlText w:val=""/>
      <w:lvlJc w:val="left"/>
      <w:pPr>
        <w:ind w:left="6480" w:hanging="360"/>
      </w:pPr>
      <w:rPr>
        <w:rFonts w:ascii="Wingdings" w:hAnsi="Wingdings" w:hint="default"/>
      </w:rPr>
    </w:lvl>
  </w:abstractNum>
  <w:abstractNum w:abstractNumId="133" w15:restartNumberingAfterBreak="0">
    <w:nsid w:val="64903014"/>
    <w:multiLevelType w:val="hybridMultilevel"/>
    <w:tmpl w:val="325AF7B6"/>
    <w:lvl w:ilvl="0" w:tplc="2124A536">
      <w:numFmt w:val="bullet"/>
      <w:lvlText w:val="-"/>
      <w:lvlJc w:val="left"/>
      <w:pPr>
        <w:ind w:left="916" w:hanging="360"/>
      </w:pPr>
      <w:rPr>
        <w:rFonts w:ascii="Arial" w:eastAsiaTheme="minorEastAsia" w:hAnsi="Arial" w:cs="Arial" w:hint="default"/>
        <w:color w:val="auto"/>
      </w:rPr>
    </w:lvl>
    <w:lvl w:ilvl="1" w:tplc="842E3C14">
      <w:start w:val="1"/>
      <w:numFmt w:val="decimal"/>
      <w:lvlText w:val="%2."/>
      <w:lvlJc w:val="left"/>
      <w:pPr>
        <w:ind w:left="916" w:hanging="360"/>
      </w:pPr>
    </w:lvl>
    <w:lvl w:ilvl="2" w:tplc="460A68DE">
      <w:start w:val="1"/>
      <w:numFmt w:val="lowerLetter"/>
      <w:lvlText w:val="%3."/>
      <w:lvlJc w:val="left"/>
      <w:pPr>
        <w:ind w:left="2356" w:hanging="180"/>
      </w:pPr>
    </w:lvl>
    <w:lvl w:ilvl="3" w:tplc="6408E5C8">
      <w:start w:val="1"/>
      <w:numFmt w:val="decimal"/>
      <w:lvlText w:val="%4."/>
      <w:lvlJc w:val="left"/>
      <w:pPr>
        <w:ind w:left="3076" w:hanging="360"/>
      </w:pPr>
    </w:lvl>
    <w:lvl w:ilvl="4" w:tplc="D9008AE4">
      <w:start w:val="1"/>
      <w:numFmt w:val="lowerLetter"/>
      <w:lvlText w:val="%5."/>
      <w:lvlJc w:val="left"/>
      <w:pPr>
        <w:ind w:left="3796" w:hanging="360"/>
      </w:pPr>
    </w:lvl>
    <w:lvl w:ilvl="5" w:tplc="EDB276F6" w:tentative="1">
      <w:start w:val="1"/>
      <w:numFmt w:val="lowerRoman"/>
      <w:lvlText w:val="%6."/>
      <w:lvlJc w:val="right"/>
      <w:pPr>
        <w:ind w:left="4516" w:hanging="180"/>
      </w:pPr>
    </w:lvl>
    <w:lvl w:ilvl="6" w:tplc="5C103782" w:tentative="1">
      <w:start w:val="1"/>
      <w:numFmt w:val="decimal"/>
      <w:lvlText w:val="%7."/>
      <w:lvlJc w:val="left"/>
      <w:pPr>
        <w:ind w:left="5236" w:hanging="360"/>
      </w:pPr>
    </w:lvl>
    <w:lvl w:ilvl="7" w:tplc="D772B390" w:tentative="1">
      <w:start w:val="1"/>
      <w:numFmt w:val="lowerLetter"/>
      <w:lvlText w:val="%8."/>
      <w:lvlJc w:val="left"/>
      <w:pPr>
        <w:ind w:left="5956" w:hanging="360"/>
      </w:pPr>
    </w:lvl>
    <w:lvl w:ilvl="8" w:tplc="39DCFF98" w:tentative="1">
      <w:start w:val="1"/>
      <w:numFmt w:val="lowerRoman"/>
      <w:lvlText w:val="%9."/>
      <w:lvlJc w:val="right"/>
      <w:pPr>
        <w:ind w:left="6676" w:hanging="180"/>
      </w:pPr>
    </w:lvl>
  </w:abstractNum>
  <w:abstractNum w:abstractNumId="134" w15:restartNumberingAfterBreak="0">
    <w:nsid w:val="649E56B2"/>
    <w:multiLevelType w:val="hybridMultilevel"/>
    <w:tmpl w:val="B004F7BC"/>
    <w:lvl w:ilvl="0" w:tplc="34E0017E">
      <w:start w:val="1"/>
      <w:numFmt w:val="lowerLetter"/>
      <w:lvlText w:val="%1."/>
      <w:lvlJc w:val="left"/>
      <w:pPr>
        <w:ind w:left="360" w:hanging="360"/>
      </w:pPr>
      <w:rPr>
        <w:rFonts w:hint="default"/>
      </w:rPr>
    </w:lvl>
    <w:lvl w:ilvl="1" w:tplc="84621780" w:tentative="1">
      <w:start w:val="1"/>
      <w:numFmt w:val="lowerLetter"/>
      <w:lvlText w:val="%2."/>
      <w:lvlJc w:val="left"/>
      <w:pPr>
        <w:ind w:left="1080" w:hanging="360"/>
      </w:pPr>
    </w:lvl>
    <w:lvl w:ilvl="2" w:tplc="E5B87A9C" w:tentative="1">
      <w:start w:val="1"/>
      <w:numFmt w:val="lowerRoman"/>
      <w:lvlText w:val="%3."/>
      <w:lvlJc w:val="right"/>
      <w:pPr>
        <w:ind w:left="1800" w:hanging="180"/>
      </w:pPr>
    </w:lvl>
    <w:lvl w:ilvl="3" w:tplc="15D4DA1A" w:tentative="1">
      <w:start w:val="1"/>
      <w:numFmt w:val="decimal"/>
      <w:lvlText w:val="%4."/>
      <w:lvlJc w:val="left"/>
      <w:pPr>
        <w:ind w:left="2520" w:hanging="360"/>
      </w:pPr>
    </w:lvl>
    <w:lvl w:ilvl="4" w:tplc="92DA4222" w:tentative="1">
      <w:start w:val="1"/>
      <w:numFmt w:val="lowerLetter"/>
      <w:lvlText w:val="%5."/>
      <w:lvlJc w:val="left"/>
      <w:pPr>
        <w:ind w:left="3240" w:hanging="360"/>
      </w:pPr>
    </w:lvl>
    <w:lvl w:ilvl="5" w:tplc="76E235BE" w:tentative="1">
      <w:start w:val="1"/>
      <w:numFmt w:val="lowerRoman"/>
      <w:lvlText w:val="%6."/>
      <w:lvlJc w:val="right"/>
      <w:pPr>
        <w:ind w:left="3960" w:hanging="180"/>
      </w:pPr>
    </w:lvl>
    <w:lvl w:ilvl="6" w:tplc="33825486" w:tentative="1">
      <w:start w:val="1"/>
      <w:numFmt w:val="decimal"/>
      <w:lvlText w:val="%7."/>
      <w:lvlJc w:val="left"/>
      <w:pPr>
        <w:ind w:left="4680" w:hanging="360"/>
      </w:pPr>
    </w:lvl>
    <w:lvl w:ilvl="7" w:tplc="ED00A0DE" w:tentative="1">
      <w:start w:val="1"/>
      <w:numFmt w:val="lowerLetter"/>
      <w:lvlText w:val="%8."/>
      <w:lvlJc w:val="left"/>
      <w:pPr>
        <w:ind w:left="5400" w:hanging="360"/>
      </w:pPr>
    </w:lvl>
    <w:lvl w:ilvl="8" w:tplc="0DB66F86" w:tentative="1">
      <w:start w:val="1"/>
      <w:numFmt w:val="lowerRoman"/>
      <w:lvlText w:val="%9."/>
      <w:lvlJc w:val="right"/>
      <w:pPr>
        <w:ind w:left="6120" w:hanging="180"/>
      </w:pPr>
    </w:lvl>
  </w:abstractNum>
  <w:abstractNum w:abstractNumId="135" w15:restartNumberingAfterBreak="0">
    <w:nsid w:val="64CD4E0B"/>
    <w:multiLevelType w:val="multilevel"/>
    <w:tmpl w:val="88D49F1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64EE456A"/>
    <w:multiLevelType w:val="hybridMultilevel"/>
    <w:tmpl w:val="781067F6"/>
    <w:lvl w:ilvl="0" w:tplc="D4DA713C">
      <w:start w:val="1"/>
      <w:numFmt w:val="bullet"/>
      <w:lvlText w:val=""/>
      <w:lvlJc w:val="left"/>
      <w:pPr>
        <w:ind w:left="1210" w:hanging="360"/>
      </w:pPr>
      <w:rPr>
        <w:rFonts w:ascii="Symbol" w:hAnsi="Symbol" w:hint="default"/>
      </w:rPr>
    </w:lvl>
    <w:lvl w:ilvl="1" w:tplc="91EC84E2" w:tentative="1">
      <w:start w:val="1"/>
      <w:numFmt w:val="bullet"/>
      <w:lvlText w:val="o"/>
      <w:lvlJc w:val="left"/>
      <w:pPr>
        <w:ind w:left="1440" w:hanging="360"/>
      </w:pPr>
      <w:rPr>
        <w:rFonts w:ascii="Courier New" w:hAnsi="Courier New" w:cs="Courier New" w:hint="default"/>
      </w:rPr>
    </w:lvl>
    <w:lvl w:ilvl="2" w:tplc="57921494" w:tentative="1">
      <w:start w:val="1"/>
      <w:numFmt w:val="bullet"/>
      <w:lvlText w:val=""/>
      <w:lvlJc w:val="left"/>
      <w:pPr>
        <w:ind w:left="2160" w:hanging="360"/>
      </w:pPr>
      <w:rPr>
        <w:rFonts w:ascii="Wingdings" w:hAnsi="Wingdings" w:hint="default"/>
      </w:rPr>
    </w:lvl>
    <w:lvl w:ilvl="3" w:tplc="F57EAE82" w:tentative="1">
      <w:start w:val="1"/>
      <w:numFmt w:val="bullet"/>
      <w:lvlText w:val=""/>
      <w:lvlJc w:val="left"/>
      <w:pPr>
        <w:ind w:left="2880" w:hanging="360"/>
      </w:pPr>
      <w:rPr>
        <w:rFonts w:ascii="Symbol" w:hAnsi="Symbol" w:hint="default"/>
      </w:rPr>
    </w:lvl>
    <w:lvl w:ilvl="4" w:tplc="5AF6E406" w:tentative="1">
      <w:start w:val="1"/>
      <w:numFmt w:val="bullet"/>
      <w:lvlText w:val="o"/>
      <w:lvlJc w:val="left"/>
      <w:pPr>
        <w:ind w:left="3600" w:hanging="360"/>
      </w:pPr>
      <w:rPr>
        <w:rFonts w:ascii="Courier New" w:hAnsi="Courier New" w:cs="Courier New" w:hint="default"/>
      </w:rPr>
    </w:lvl>
    <w:lvl w:ilvl="5" w:tplc="3A9A919C" w:tentative="1">
      <w:start w:val="1"/>
      <w:numFmt w:val="bullet"/>
      <w:lvlText w:val=""/>
      <w:lvlJc w:val="left"/>
      <w:pPr>
        <w:ind w:left="4320" w:hanging="360"/>
      </w:pPr>
      <w:rPr>
        <w:rFonts w:ascii="Wingdings" w:hAnsi="Wingdings" w:hint="default"/>
      </w:rPr>
    </w:lvl>
    <w:lvl w:ilvl="6" w:tplc="A4CC963A" w:tentative="1">
      <w:start w:val="1"/>
      <w:numFmt w:val="bullet"/>
      <w:lvlText w:val=""/>
      <w:lvlJc w:val="left"/>
      <w:pPr>
        <w:ind w:left="5040" w:hanging="360"/>
      </w:pPr>
      <w:rPr>
        <w:rFonts w:ascii="Symbol" w:hAnsi="Symbol" w:hint="default"/>
      </w:rPr>
    </w:lvl>
    <w:lvl w:ilvl="7" w:tplc="DBD63312" w:tentative="1">
      <w:start w:val="1"/>
      <w:numFmt w:val="bullet"/>
      <w:lvlText w:val="o"/>
      <w:lvlJc w:val="left"/>
      <w:pPr>
        <w:ind w:left="5760" w:hanging="360"/>
      </w:pPr>
      <w:rPr>
        <w:rFonts w:ascii="Courier New" w:hAnsi="Courier New" w:cs="Courier New" w:hint="default"/>
      </w:rPr>
    </w:lvl>
    <w:lvl w:ilvl="8" w:tplc="978C85FC" w:tentative="1">
      <w:start w:val="1"/>
      <w:numFmt w:val="bullet"/>
      <w:lvlText w:val=""/>
      <w:lvlJc w:val="left"/>
      <w:pPr>
        <w:ind w:left="6480" w:hanging="360"/>
      </w:pPr>
      <w:rPr>
        <w:rFonts w:ascii="Wingdings" w:hAnsi="Wingdings" w:hint="default"/>
      </w:rPr>
    </w:lvl>
  </w:abstractNum>
  <w:abstractNum w:abstractNumId="137" w15:restartNumberingAfterBreak="0">
    <w:nsid w:val="650700BF"/>
    <w:multiLevelType w:val="hybridMultilevel"/>
    <w:tmpl w:val="B1FCB85A"/>
    <w:lvl w:ilvl="0" w:tplc="622EE3F6">
      <w:start w:val="1"/>
      <w:numFmt w:val="bullet"/>
      <w:lvlText w:val=""/>
      <w:lvlJc w:val="left"/>
      <w:pPr>
        <w:ind w:left="720" w:hanging="360"/>
      </w:pPr>
      <w:rPr>
        <w:rFonts w:ascii="Symbol" w:hAnsi="Symbol" w:hint="default"/>
      </w:rPr>
    </w:lvl>
    <w:lvl w:ilvl="1" w:tplc="DA8E0096" w:tentative="1">
      <w:start w:val="1"/>
      <w:numFmt w:val="bullet"/>
      <w:lvlText w:val="o"/>
      <w:lvlJc w:val="left"/>
      <w:pPr>
        <w:ind w:left="1440" w:hanging="360"/>
      </w:pPr>
      <w:rPr>
        <w:rFonts w:ascii="Courier New" w:hAnsi="Courier New" w:cs="Courier New" w:hint="default"/>
      </w:rPr>
    </w:lvl>
    <w:lvl w:ilvl="2" w:tplc="CC9C29CA" w:tentative="1">
      <w:start w:val="1"/>
      <w:numFmt w:val="bullet"/>
      <w:lvlText w:val=""/>
      <w:lvlJc w:val="left"/>
      <w:pPr>
        <w:ind w:left="2160" w:hanging="360"/>
      </w:pPr>
      <w:rPr>
        <w:rFonts w:ascii="Wingdings" w:hAnsi="Wingdings" w:hint="default"/>
      </w:rPr>
    </w:lvl>
    <w:lvl w:ilvl="3" w:tplc="74EAA650" w:tentative="1">
      <w:start w:val="1"/>
      <w:numFmt w:val="bullet"/>
      <w:lvlText w:val=""/>
      <w:lvlJc w:val="left"/>
      <w:pPr>
        <w:ind w:left="2880" w:hanging="360"/>
      </w:pPr>
      <w:rPr>
        <w:rFonts w:ascii="Symbol" w:hAnsi="Symbol" w:hint="default"/>
      </w:rPr>
    </w:lvl>
    <w:lvl w:ilvl="4" w:tplc="E52410F0" w:tentative="1">
      <w:start w:val="1"/>
      <w:numFmt w:val="bullet"/>
      <w:lvlText w:val="o"/>
      <w:lvlJc w:val="left"/>
      <w:pPr>
        <w:ind w:left="3600" w:hanging="360"/>
      </w:pPr>
      <w:rPr>
        <w:rFonts w:ascii="Courier New" w:hAnsi="Courier New" w:cs="Courier New" w:hint="default"/>
      </w:rPr>
    </w:lvl>
    <w:lvl w:ilvl="5" w:tplc="37227F4A" w:tentative="1">
      <w:start w:val="1"/>
      <w:numFmt w:val="bullet"/>
      <w:lvlText w:val=""/>
      <w:lvlJc w:val="left"/>
      <w:pPr>
        <w:ind w:left="4320" w:hanging="360"/>
      </w:pPr>
      <w:rPr>
        <w:rFonts w:ascii="Wingdings" w:hAnsi="Wingdings" w:hint="default"/>
      </w:rPr>
    </w:lvl>
    <w:lvl w:ilvl="6" w:tplc="C6DA3E88" w:tentative="1">
      <w:start w:val="1"/>
      <w:numFmt w:val="bullet"/>
      <w:lvlText w:val=""/>
      <w:lvlJc w:val="left"/>
      <w:pPr>
        <w:ind w:left="5040" w:hanging="360"/>
      </w:pPr>
      <w:rPr>
        <w:rFonts w:ascii="Symbol" w:hAnsi="Symbol" w:hint="default"/>
      </w:rPr>
    </w:lvl>
    <w:lvl w:ilvl="7" w:tplc="454CC734" w:tentative="1">
      <w:start w:val="1"/>
      <w:numFmt w:val="bullet"/>
      <w:lvlText w:val="o"/>
      <w:lvlJc w:val="left"/>
      <w:pPr>
        <w:ind w:left="5760" w:hanging="360"/>
      </w:pPr>
      <w:rPr>
        <w:rFonts w:ascii="Courier New" w:hAnsi="Courier New" w:cs="Courier New" w:hint="default"/>
      </w:rPr>
    </w:lvl>
    <w:lvl w:ilvl="8" w:tplc="96FE2B9C" w:tentative="1">
      <w:start w:val="1"/>
      <w:numFmt w:val="bullet"/>
      <w:lvlText w:val=""/>
      <w:lvlJc w:val="left"/>
      <w:pPr>
        <w:ind w:left="6480" w:hanging="360"/>
      </w:pPr>
      <w:rPr>
        <w:rFonts w:ascii="Wingdings" w:hAnsi="Wingdings" w:hint="default"/>
      </w:rPr>
    </w:lvl>
  </w:abstractNum>
  <w:abstractNum w:abstractNumId="138" w15:restartNumberingAfterBreak="0">
    <w:nsid w:val="65EB2571"/>
    <w:multiLevelType w:val="hybridMultilevel"/>
    <w:tmpl w:val="35D8215C"/>
    <w:lvl w:ilvl="0" w:tplc="9C8C583E">
      <w:start w:val="1"/>
      <w:numFmt w:val="decimal"/>
      <w:lvlText w:val="%1."/>
      <w:lvlJc w:val="left"/>
      <w:pPr>
        <w:ind w:left="1800" w:hanging="360"/>
      </w:pPr>
    </w:lvl>
    <w:lvl w:ilvl="1" w:tplc="AB6AB55A" w:tentative="1">
      <w:start w:val="1"/>
      <w:numFmt w:val="lowerLetter"/>
      <w:lvlText w:val="%2."/>
      <w:lvlJc w:val="left"/>
      <w:pPr>
        <w:ind w:left="2520" w:hanging="360"/>
      </w:pPr>
    </w:lvl>
    <w:lvl w:ilvl="2" w:tplc="EDAA1D62" w:tentative="1">
      <w:start w:val="1"/>
      <w:numFmt w:val="lowerRoman"/>
      <w:lvlText w:val="%3."/>
      <w:lvlJc w:val="right"/>
      <w:pPr>
        <w:ind w:left="3240" w:hanging="180"/>
      </w:pPr>
    </w:lvl>
    <w:lvl w:ilvl="3" w:tplc="7B04B1C2" w:tentative="1">
      <w:start w:val="1"/>
      <w:numFmt w:val="decimal"/>
      <w:lvlText w:val="%4."/>
      <w:lvlJc w:val="left"/>
      <w:pPr>
        <w:ind w:left="3960" w:hanging="360"/>
      </w:pPr>
    </w:lvl>
    <w:lvl w:ilvl="4" w:tplc="F8B620F2" w:tentative="1">
      <w:start w:val="1"/>
      <w:numFmt w:val="lowerLetter"/>
      <w:lvlText w:val="%5."/>
      <w:lvlJc w:val="left"/>
      <w:pPr>
        <w:ind w:left="4680" w:hanging="360"/>
      </w:pPr>
    </w:lvl>
    <w:lvl w:ilvl="5" w:tplc="69FEAB6E" w:tentative="1">
      <w:start w:val="1"/>
      <w:numFmt w:val="lowerRoman"/>
      <w:lvlText w:val="%6."/>
      <w:lvlJc w:val="right"/>
      <w:pPr>
        <w:ind w:left="5400" w:hanging="180"/>
      </w:pPr>
    </w:lvl>
    <w:lvl w:ilvl="6" w:tplc="503EB278" w:tentative="1">
      <w:start w:val="1"/>
      <w:numFmt w:val="decimal"/>
      <w:lvlText w:val="%7."/>
      <w:lvlJc w:val="left"/>
      <w:pPr>
        <w:ind w:left="6120" w:hanging="360"/>
      </w:pPr>
    </w:lvl>
    <w:lvl w:ilvl="7" w:tplc="584245C8" w:tentative="1">
      <w:start w:val="1"/>
      <w:numFmt w:val="lowerLetter"/>
      <w:lvlText w:val="%8."/>
      <w:lvlJc w:val="left"/>
      <w:pPr>
        <w:ind w:left="6840" w:hanging="360"/>
      </w:pPr>
    </w:lvl>
    <w:lvl w:ilvl="8" w:tplc="9A4E506A" w:tentative="1">
      <w:start w:val="1"/>
      <w:numFmt w:val="lowerRoman"/>
      <w:lvlText w:val="%9."/>
      <w:lvlJc w:val="right"/>
      <w:pPr>
        <w:ind w:left="7560" w:hanging="180"/>
      </w:pPr>
    </w:lvl>
  </w:abstractNum>
  <w:abstractNum w:abstractNumId="139" w15:restartNumberingAfterBreak="0">
    <w:nsid w:val="661B64A1"/>
    <w:multiLevelType w:val="multilevel"/>
    <w:tmpl w:val="6B841C1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40" w15:restartNumberingAfterBreak="0">
    <w:nsid w:val="66D672BF"/>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1" w15:restartNumberingAfterBreak="0">
    <w:nsid w:val="68F71AA3"/>
    <w:multiLevelType w:val="multilevel"/>
    <w:tmpl w:val="9606C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68FC5F51"/>
    <w:multiLevelType w:val="hybridMultilevel"/>
    <w:tmpl w:val="D2628C0E"/>
    <w:lvl w:ilvl="0" w:tplc="FEDAA4D2">
      <w:start w:val="1"/>
      <w:numFmt w:val="bullet"/>
      <w:lvlText w:val=""/>
      <w:lvlJc w:val="left"/>
      <w:pPr>
        <w:ind w:left="1440" w:hanging="360"/>
      </w:pPr>
      <w:rPr>
        <w:rFonts w:ascii="Symbol" w:hAnsi="Symbol" w:hint="default"/>
      </w:rPr>
    </w:lvl>
    <w:lvl w:ilvl="1" w:tplc="A7D67094" w:tentative="1">
      <w:start w:val="1"/>
      <w:numFmt w:val="lowerLetter"/>
      <w:lvlText w:val="%2."/>
      <w:lvlJc w:val="left"/>
      <w:pPr>
        <w:ind w:left="2160" w:hanging="360"/>
      </w:pPr>
    </w:lvl>
    <w:lvl w:ilvl="2" w:tplc="4C444036" w:tentative="1">
      <w:start w:val="1"/>
      <w:numFmt w:val="lowerRoman"/>
      <w:lvlText w:val="%3."/>
      <w:lvlJc w:val="right"/>
      <w:pPr>
        <w:ind w:left="2880" w:hanging="180"/>
      </w:pPr>
    </w:lvl>
    <w:lvl w:ilvl="3" w:tplc="DC10CD20" w:tentative="1">
      <w:start w:val="1"/>
      <w:numFmt w:val="decimal"/>
      <w:lvlText w:val="%4."/>
      <w:lvlJc w:val="left"/>
      <w:pPr>
        <w:ind w:left="3600" w:hanging="360"/>
      </w:pPr>
    </w:lvl>
    <w:lvl w:ilvl="4" w:tplc="DC867F58" w:tentative="1">
      <w:start w:val="1"/>
      <w:numFmt w:val="lowerLetter"/>
      <w:lvlText w:val="%5."/>
      <w:lvlJc w:val="left"/>
      <w:pPr>
        <w:ind w:left="4320" w:hanging="360"/>
      </w:pPr>
    </w:lvl>
    <w:lvl w:ilvl="5" w:tplc="D390E5E0" w:tentative="1">
      <w:start w:val="1"/>
      <w:numFmt w:val="lowerRoman"/>
      <w:lvlText w:val="%6."/>
      <w:lvlJc w:val="right"/>
      <w:pPr>
        <w:ind w:left="5040" w:hanging="180"/>
      </w:pPr>
    </w:lvl>
    <w:lvl w:ilvl="6" w:tplc="4EFC6CC4" w:tentative="1">
      <w:start w:val="1"/>
      <w:numFmt w:val="decimal"/>
      <w:lvlText w:val="%7."/>
      <w:lvlJc w:val="left"/>
      <w:pPr>
        <w:ind w:left="5760" w:hanging="360"/>
      </w:pPr>
    </w:lvl>
    <w:lvl w:ilvl="7" w:tplc="321EFDB6" w:tentative="1">
      <w:start w:val="1"/>
      <w:numFmt w:val="lowerLetter"/>
      <w:lvlText w:val="%8."/>
      <w:lvlJc w:val="left"/>
      <w:pPr>
        <w:ind w:left="6480" w:hanging="360"/>
      </w:pPr>
    </w:lvl>
    <w:lvl w:ilvl="8" w:tplc="EC76FBB6" w:tentative="1">
      <w:start w:val="1"/>
      <w:numFmt w:val="lowerRoman"/>
      <w:lvlText w:val="%9."/>
      <w:lvlJc w:val="right"/>
      <w:pPr>
        <w:ind w:left="7200" w:hanging="180"/>
      </w:pPr>
    </w:lvl>
  </w:abstractNum>
  <w:abstractNum w:abstractNumId="143" w15:restartNumberingAfterBreak="0">
    <w:nsid w:val="6950769A"/>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4" w15:restartNumberingAfterBreak="0">
    <w:nsid w:val="6A022454"/>
    <w:multiLevelType w:val="hybridMultilevel"/>
    <w:tmpl w:val="C310E8BA"/>
    <w:lvl w:ilvl="0" w:tplc="93DCF172">
      <w:start w:val="1"/>
      <w:numFmt w:val="lowerLetter"/>
      <w:lvlText w:val="%1."/>
      <w:lvlJc w:val="left"/>
      <w:pPr>
        <w:ind w:left="1800" w:hanging="360"/>
      </w:pPr>
    </w:lvl>
    <w:lvl w:ilvl="1" w:tplc="3A9E12C2">
      <w:numFmt w:val="bullet"/>
      <w:lvlText w:val="-"/>
      <w:lvlJc w:val="left"/>
      <w:pPr>
        <w:ind w:left="928" w:hanging="360"/>
      </w:pPr>
      <w:rPr>
        <w:rFonts w:ascii="Arial" w:eastAsiaTheme="minorEastAsia" w:hAnsi="Arial" w:cs="Arial" w:hint="default"/>
        <w:color w:val="auto"/>
      </w:rPr>
    </w:lvl>
    <w:lvl w:ilvl="2" w:tplc="0CA8E1F2" w:tentative="1">
      <w:start w:val="1"/>
      <w:numFmt w:val="lowerRoman"/>
      <w:lvlText w:val="%3."/>
      <w:lvlJc w:val="right"/>
      <w:pPr>
        <w:ind w:left="3240" w:hanging="180"/>
      </w:pPr>
    </w:lvl>
    <w:lvl w:ilvl="3" w:tplc="A2D6670E" w:tentative="1">
      <w:start w:val="1"/>
      <w:numFmt w:val="decimal"/>
      <w:lvlText w:val="%4."/>
      <w:lvlJc w:val="left"/>
      <w:pPr>
        <w:ind w:left="3960" w:hanging="360"/>
      </w:pPr>
    </w:lvl>
    <w:lvl w:ilvl="4" w:tplc="04907F68" w:tentative="1">
      <w:start w:val="1"/>
      <w:numFmt w:val="lowerLetter"/>
      <w:lvlText w:val="%5."/>
      <w:lvlJc w:val="left"/>
      <w:pPr>
        <w:ind w:left="4680" w:hanging="360"/>
      </w:pPr>
    </w:lvl>
    <w:lvl w:ilvl="5" w:tplc="2C484358" w:tentative="1">
      <w:start w:val="1"/>
      <w:numFmt w:val="lowerRoman"/>
      <w:lvlText w:val="%6."/>
      <w:lvlJc w:val="right"/>
      <w:pPr>
        <w:ind w:left="5400" w:hanging="180"/>
      </w:pPr>
    </w:lvl>
    <w:lvl w:ilvl="6" w:tplc="DA523806" w:tentative="1">
      <w:start w:val="1"/>
      <w:numFmt w:val="decimal"/>
      <w:lvlText w:val="%7."/>
      <w:lvlJc w:val="left"/>
      <w:pPr>
        <w:ind w:left="6120" w:hanging="360"/>
      </w:pPr>
    </w:lvl>
    <w:lvl w:ilvl="7" w:tplc="8514D2CC" w:tentative="1">
      <w:start w:val="1"/>
      <w:numFmt w:val="lowerLetter"/>
      <w:lvlText w:val="%8."/>
      <w:lvlJc w:val="left"/>
      <w:pPr>
        <w:ind w:left="6840" w:hanging="360"/>
      </w:pPr>
    </w:lvl>
    <w:lvl w:ilvl="8" w:tplc="858E06C2" w:tentative="1">
      <w:start w:val="1"/>
      <w:numFmt w:val="lowerRoman"/>
      <w:lvlText w:val="%9."/>
      <w:lvlJc w:val="right"/>
      <w:pPr>
        <w:ind w:left="7560" w:hanging="180"/>
      </w:pPr>
    </w:lvl>
  </w:abstractNum>
  <w:abstractNum w:abstractNumId="145" w15:restartNumberingAfterBreak="0">
    <w:nsid w:val="6A1B5D2D"/>
    <w:multiLevelType w:val="hybridMultilevel"/>
    <w:tmpl w:val="A1FEFDC2"/>
    <w:lvl w:ilvl="0" w:tplc="C8F4ED2A">
      <w:start w:val="1"/>
      <w:numFmt w:val="upperLetter"/>
      <w:lvlText w:val="%1."/>
      <w:lvlJc w:val="left"/>
      <w:pPr>
        <w:ind w:left="720" w:hanging="360"/>
      </w:pPr>
      <w:rPr>
        <w:rFonts w:hint="default"/>
      </w:rPr>
    </w:lvl>
    <w:lvl w:ilvl="1" w:tplc="137025B0">
      <w:start w:val="1"/>
      <w:numFmt w:val="decimal"/>
      <w:lvlText w:val="%2)"/>
      <w:lvlJc w:val="left"/>
      <w:pPr>
        <w:ind w:left="1080" w:hanging="360"/>
      </w:pPr>
      <w:rPr>
        <w:rFonts w:ascii="Arial" w:eastAsiaTheme="minorHAnsi" w:hAnsi="Arial" w:cs="Arial"/>
      </w:rPr>
    </w:lvl>
    <w:lvl w:ilvl="2" w:tplc="2004A04A">
      <w:start w:val="1"/>
      <w:numFmt w:val="bullet"/>
      <w:lvlText w:val=""/>
      <w:lvlJc w:val="left"/>
      <w:pPr>
        <w:ind w:left="2970" w:hanging="180"/>
      </w:pPr>
      <w:rPr>
        <w:rFonts w:ascii="Wingdings" w:hAnsi="Wingdings" w:hint="default"/>
      </w:rPr>
    </w:lvl>
    <w:lvl w:ilvl="3" w:tplc="9DA8B98C">
      <w:start w:val="1"/>
      <w:numFmt w:val="lowerLetter"/>
      <w:lvlText w:val="%4."/>
      <w:lvlJc w:val="left"/>
      <w:pPr>
        <w:ind w:left="720" w:hanging="360"/>
      </w:pPr>
      <w:rPr>
        <w:rFonts w:hint="default"/>
      </w:rPr>
    </w:lvl>
    <w:lvl w:ilvl="4" w:tplc="A2FC3B66">
      <w:start w:val="1"/>
      <w:numFmt w:val="bullet"/>
      <w:lvlText w:val=""/>
      <w:lvlJc w:val="left"/>
      <w:pPr>
        <w:ind w:left="1980" w:hanging="360"/>
      </w:pPr>
      <w:rPr>
        <w:rFonts w:ascii="Symbol" w:hAnsi="Symbol" w:hint="default"/>
      </w:rPr>
    </w:lvl>
    <w:lvl w:ilvl="5" w:tplc="46B88F60" w:tentative="1">
      <w:start w:val="1"/>
      <w:numFmt w:val="lowerRoman"/>
      <w:lvlText w:val="%6."/>
      <w:lvlJc w:val="right"/>
      <w:pPr>
        <w:ind w:left="5130" w:hanging="180"/>
      </w:pPr>
    </w:lvl>
    <w:lvl w:ilvl="6" w:tplc="E18EB902" w:tentative="1">
      <w:start w:val="1"/>
      <w:numFmt w:val="decimal"/>
      <w:lvlText w:val="%7."/>
      <w:lvlJc w:val="left"/>
      <w:pPr>
        <w:ind w:left="5850" w:hanging="360"/>
      </w:pPr>
    </w:lvl>
    <w:lvl w:ilvl="7" w:tplc="1EE48DFE" w:tentative="1">
      <w:start w:val="1"/>
      <w:numFmt w:val="lowerLetter"/>
      <w:lvlText w:val="%8."/>
      <w:lvlJc w:val="left"/>
      <w:pPr>
        <w:ind w:left="6570" w:hanging="360"/>
      </w:pPr>
    </w:lvl>
    <w:lvl w:ilvl="8" w:tplc="ED6040A8" w:tentative="1">
      <w:start w:val="1"/>
      <w:numFmt w:val="lowerRoman"/>
      <w:lvlText w:val="%9."/>
      <w:lvlJc w:val="right"/>
      <w:pPr>
        <w:ind w:left="7290" w:hanging="180"/>
      </w:pPr>
    </w:lvl>
  </w:abstractNum>
  <w:abstractNum w:abstractNumId="146" w15:restartNumberingAfterBreak="0">
    <w:nsid w:val="6AB9199B"/>
    <w:multiLevelType w:val="multilevel"/>
    <w:tmpl w:val="19423D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DC4466A"/>
    <w:multiLevelType w:val="multilevel"/>
    <w:tmpl w:val="8F3C544A"/>
    <w:lvl w:ilvl="0">
      <w:start w:val="3"/>
      <w:numFmt w:val="decimal"/>
      <w:lvlText w:val="%1."/>
      <w:lvlJc w:val="left"/>
      <w:pPr>
        <w:ind w:left="360" w:hanging="360"/>
      </w:pPr>
      <w:rPr>
        <w:rFonts w:hint="default"/>
      </w:rPr>
    </w:lvl>
    <w:lvl w:ilvl="1">
      <w:start w:val="7"/>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6E1E574E"/>
    <w:multiLevelType w:val="hybridMultilevel"/>
    <w:tmpl w:val="30F81FBC"/>
    <w:lvl w:ilvl="0" w:tplc="C2A498F4">
      <w:start w:val="1"/>
      <w:numFmt w:val="decimal"/>
      <w:lvlText w:val="%1."/>
      <w:lvlJc w:val="left"/>
      <w:pPr>
        <w:ind w:left="360" w:hanging="360"/>
      </w:pPr>
      <w:rPr>
        <w:rFonts w:hint="default"/>
      </w:rPr>
    </w:lvl>
    <w:lvl w:ilvl="1" w:tplc="31EA41F8" w:tentative="1">
      <w:start w:val="1"/>
      <w:numFmt w:val="lowerLetter"/>
      <w:lvlText w:val="%2."/>
      <w:lvlJc w:val="left"/>
      <w:pPr>
        <w:ind w:left="1080" w:hanging="360"/>
      </w:pPr>
    </w:lvl>
    <w:lvl w:ilvl="2" w:tplc="3B7A2684" w:tentative="1">
      <w:start w:val="1"/>
      <w:numFmt w:val="lowerRoman"/>
      <w:lvlText w:val="%3."/>
      <w:lvlJc w:val="right"/>
      <w:pPr>
        <w:ind w:left="1800" w:hanging="180"/>
      </w:pPr>
    </w:lvl>
    <w:lvl w:ilvl="3" w:tplc="14763EDA" w:tentative="1">
      <w:start w:val="1"/>
      <w:numFmt w:val="decimal"/>
      <w:lvlText w:val="%4."/>
      <w:lvlJc w:val="left"/>
      <w:pPr>
        <w:ind w:left="2520" w:hanging="360"/>
      </w:pPr>
    </w:lvl>
    <w:lvl w:ilvl="4" w:tplc="950425FC" w:tentative="1">
      <w:start w:val="1"/>
      <w:numFmt w:val="lowerLetter"/>
      <w:lvlText w:val="%5."/>
      <w:lvlJc w:val="left"/>
      <w:pPr>
        <w:ind w:left="3240" w:hanging="360"/>
      </w:pPr>
    </w:lvl>
    <w:lvl w:ilvl="5" w:tplc="9B7671F0" w:tentative="1">
      <w:start w:val="1"/>
      <w:numFmt w:val="lowerRoman"/>
      <w:lvlText w:val="%6."/>
      <w:lvlJc w:val="right"/>
      <w:pPr>
        <w:ind w:left="3960" w:hanging="180"/>
      </w:pPr>
    </w:lvl>
    <w:lvl w:ilvl="6" w:tplc="6FFEE116" w:tentative="1">
      <w:start w:val="1"/>
      <w:numFmt w:val="decimal"/>
      <w:lvlText w:val="%7."/>
      <w:lvlJc w:val="left"/>
      <w:pPr>
        <w:ind w:left="4680" w:hanging="360"/>
      </w:pPr>
    </w:lvl>
    <w:lvl w:ilvl="7" w:tplc="C5F034B2" w:tentative="1">
      <w:start w:val="1"/>
      <w:numFmt w:val="lowerLetter"/>
      <w:lvlText w:val="%8."/>
      <w:lvlJc w:val="left"/>
      <w:pPr>
        <w:ind w:left="5400" w:hanging="360"/>
      </w:pPr>
    </w:lvl>
    <w:lvl w:ilvl="8" w:tplc="DB8063B6" w:tentative="1">
      <w:start w:val="1"/>
      <w:numFmt w:val="lowerRoman"/>
      <w:lvlText w:val="%9."/>
      <w:lvlJc w:val="right"/>
      <w:pPr>
        <w:ind w:left="6120" w:hanging="180"/>
      </w:pPr>
    </w:lvl>
  </w:abstractNum>
  <w:abstractNum w:abstractNumId="149" w15:restartNumberingAfterBreak="0">
    <w:nsid w:val="6E37047E"/>
    <w:multiLevelType w:val="hybridMultilevel"/>
    <w:tmpl w:val="E884B81A"/>
    <w:lvl w:ilvl="0" w:tplc="8E641F60">
      <w:start w:val="1"/>
      <w:numFmt w:val="bullet"/>
      <w:lvlText w:val=""/>
      <w:lvlJc w:val="left"/>
      <w:pPr>
        <w:ind w:left="720" w:hanging="360"/>
      </w:pPr>
      <w:rPr>
        <w:rFonts w:ascii="Symbol" w:hAnsi="Symbol" w:hint="default"/>
      </w:rPr>
    </w:lvl>
    <w:lvl w:ilvl="1" w:tplc="0CC2CDE4">
      <w:start w:val="1"/>
      <w:numFmt w:val="bullet"/>
      <w:lvlText w:val="o"/>
      <w:lvlJc w:val="left"/>
      <w:pPr>
        <w:ind w:left="1440" w:hanging="360"/>
      </w:pPr>
      <w:rPr>
        <w:rFonts w:ascii="Courier New" w:hAnsi="Courier New" w:cs="Courier New" w:hint="default"/>
      </w:rPr>
    </w:lvl>
    <w:lvl w:ilvl="2" w:tplc="3F18E398" w:tentative="1">
      <w:start w:val="1"/>
      <w:numFmt w:val="bullet"/>
      <w:lvlText w:val=""/>
      <w:lvlJc w:val="left"/>
      <w:pPr>
        <w:ind w:left="2160" w:hanging="360"/>
      </w:pPr>
      <w:rPr>
        <w:rFonts w:ascii="Wingdings" w:hAnsi="Wingdings" w:hint="default"/>
      </w:rPr>
    </w:lvl>
    <w:lvl w:ilvl="3" w:tplc="C726AA74" w:tentative="1">
      <w:start w:val="1"/>
      <w:numFmt w:val="bullet"/>
      <w:lvlText w:val=""/>
      <w:lvlJc w:val="left"/>
      <w:pPr>
        <w:ind w:left="2880" w:hanging="360"/>
      </w:pPr>
      <w:rPr>
        <w:rFonts w:ascii="Symbol" w:hAnsi="Symbol" w:hint="default"/>
      </w:rPr>
    </w:lvl>
    <w:lvl w:ilvl="4" w:tplc="B41C2554" w:tentative="1">
      <w:start w:val="1"/>
      <w:numFmt w:val="bullet"/>
      <w:lvlText w:val="o"/>
      <w:lvlJc w:val="left"/>
      <w:pPr>
        <w:ind w:left="3600" w:hanging="360"/>
      </w:pPr>
      <w:rPr>
        <w:rFonts w:ascii="Courier New" w:hAnsi="Courier New" w:cs="Courier New" w:hint="default"/>
      </w:rPr>
    </w:lvl>
    <w:lvl w:ilvl="5" w:tplc="7F9E53CA" w:tentative="1">
      <w:start w:val="1"/>
      <w:numFmt w:val="bullet"/>
      <w:lvlText w:val=""/>
      <w:lvlJc w:val="left"/>
      <w:pPr>
        <w:ind w:left="4320" w:hanging="360"/>
      </w:pPr>
      <w:rPr>
        <w:rFonts w:ascii="Wingdings" w:hAnsi="Wingdings" w:hint="default"/>
      </w:rPr>
    </w:lvl>
    <w:lvl w:ilvl="6" w:tplc="DF24FC46" w:tentative="1">
      <w:start w:val="1"/>
      <w:numFmt w:val="bullet"/>
      <w:lvlText w:val=""/>
      <w:lvlJc w:val="left"/>
      <w:pPr>
        <w:ind w:left="5040" w:hanging="360"/>
      </w:pPr>
      <w:rPr>
        <w:rFonts w:ascii="Symbol" w:hAnsi="Symbol" w:hint="default"/>
      </w:rPr>
    </w:lvl>
    <w:lvl w:ilvl="7" w:tplc="C546C83E" w:tentative="1">
      <w:start w:val="1"/>
      <w:numFmt w:val="bullet"/>
      <w:lvlText w:val="o"/>
      <w:lvlJc w:val="left"/>
      <w:pPr>
        <w:ind w:left="5760" w:hanging="360"/>
      </w:pPr>
      <w:rPr>
        <w:rFonts w:ascii="Courier New" w:hAnsi="Courier New" w:cs="Courier New" w:hint="default"/>
      </w:rPr>
    </w:lvl>
    <w:lvl w:ilvl="8" w:tplc="68CA729E" w:tentative="1">
      <w:start w:val="1"/>
      <w:numFmt w:val="bullet"/>
      <w:lvlText w:val=""/>
      <w:lvlJc w:val="left"/>
      <w:pPr>
        <w:ind w:left="6480" w:hanging="360"/>
      </w:pPr>
      <w:rPr>
        <w:rFonts w:ascii="Wingdings" w:hAnsi="Wingdings" w:hint="default"/>
      </w:rPr>
    </w:lvl>
  </w:abstractNum>
  <w:abstractNum w:abstractNumId="150" w15:restartNumberingAfterBreak="0">
    <w:nsid w:val="6EDF3D28"/>
    <w:multiLevelType w:val="hybridMultilevel"/>
    <w:tmpl w:val="7FE881CA"/>
    <w:lvl w:ilvl="0" w:tplc="E0FCB502">
      <w:start w:val="1"/>
      <w:numFmt w:val="decimal"/>
      <w:lvlText w:val="%1."/>
      <w:lvlJc w:val="left"/>
      <w:pPr>
        <w:ind w:left="720" w:hanging="360"/>
      </w:pPr>
      <w:rPr>
        <w:rFonts w:hint="default"/>
      </w:rPr>
    </w:lvl>
    <w:lvl w:ilvl="1" w:tplc="9C20012A" w:tentative="1">
      <w:start w:val="1"/>
      <w:numFmt w:val="lowerLetter"/>
      <w:lvlText w:val="%2."/>
      <w:lvlJc w:val="left"/>
      <w:pPr>
        <w:ind w:left="1440" w:hanging="360"/>
      </w:pPr>
    </w:lvl>
    <w:lvl w:ilvl="2" w:tplc="F45AE5B8" w:tentative="1">
      <w:start w:val="1"/>
      <w:numFmt w:val="lowerRoman"/>
      <w:lvlText w:val="%3."/>
      <w:lvlJc w:val="right"/>
      <w:pPr>
        <w:ind w:left="2160" w:hanging="180"/>
      </w:pPr>
    </w:lvl>
    <w:lvl w:ilvl="3" w:tplc="579A4A22" w:tentative="1">
      <w:start w:val="1"/>
      <w:numFmt w:val="decimal"/>
      <w:lvlText w:val="%4."/>
      <w:lvlJc w:val="left"/>
      <w:pPr>
        <w:ind w:left="2880" w:hanging="360"/>
      </w:pPr>
    </w:lvl>
    <w:lvl w:ilvl="4" w:tplc="8566FA3C" w:tentative="1">
      <w:start w:val="1"/>
      <w:numFmt w:val="lowerLetter"/>
      <w:lvlText w:val="%5."/>
      <w:lvlJc w:val="left"/>
      <w:pPr>
        <w:ind w:left="3600" w:hanging="360"/>
      </w:pPr>
    </w:lvl>
    <w:lvl w:ilvl="5" w:tplc="5600B550" w:tentative="1">
      <w:start w:val="1"/>
      <w:numFmt w:val="lowerRoman"/>
      <w:lvlText w:val="%6."/>
      <w:lvlJc w:val="right"/>
      <w:pPr>
        <w:ind w:left="4320" w:hanging="180"/>
      </w:pPr>
    </w:lvl>
    <w:lvl w:ilvl="6" w:tplc="5EDCBA08" w:tentative="1">
      <w:start w:val="1"/>
      <w:numFmt w:val="decimal"/>
      <w:lvlText w:val="%7."/>
      <w:lvlJc w:val="left"/>
      <w:pPr>
        <w:ind w:left="5040" w:hanging="360"/>
      </w:pPr>
    </w:lvl>
    <w:lvl w:ilvl="7" w:tplc="49A4B056" w:tentative="1">
      <w:start w:val="1"/>
      <w:numFmt w:val="lowerLetter"/>
      <w:lvlText w:val="%8."/>
      <w:lvlJc w:val="left"/>
      <w:pPr>
        <w:ind w:left="5760" w:hanging="360"/>
      </w:pPr>
    </w:lvl>
    <w:lvl w:ilvl="8" w:tplc="87C652DA" w:tentative="1">
      <w:start w:val="1"/>
      <w:numFmt w:val="lowerRoman"/>
      <w:lvlText w:val="%9."/>
      <w:lvlJc w:val="right"/>
      <w:pPr>
        <w:ind w:left="6480" w:hanging="180"/>
      </w:pPr>
    </w:lvl>
  </w:abstractNum>
  <w:abstractNum w:abstractNumId="151" w15:restartNumberingAfterBreak="0">
    <w:nsid w:val="6F5F6BF9"/>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2" w15:restartNumberingAfterBreak="0">
    <w:nsid w:val="70506E09"/>
    <w:multiLevelType w:val="hybridMultilevel"/>
    <w:tmpl w:val="5F281A2E"/>
    <w:lvl w:ilvl="0" w:tplc="4C9C4D00">
      <w:start w:val="1"/>
      <w:numFmt w:val="bullet"/>
      <w:lvlText w:val=""/>
      <w:lvlJc w:val="left"/>
      <w:pPr>
        <w:ind w:left="720" w:hanging="360"/>
      </w:pPr>
      <w:rPr>
        <w:rFonts w:ascii="Symbol" w:hAnsi="Symbol" w:hint="default"/>
      </w:rPr>
    </w:lvl>
    <w:lvl w:ilvl="1" w:tplc="8ECA6192" w:tentative="1">
      <w:start w:val="1"/>
      <w:numFmt w:val="bullet"/>
      <w:lvlText w:val="o"/>
      <w:lvlJc w:val="left"/>
      <w:pPr>
        <w:ind w:left="1440" w:hanging="360"/>
      </w:pPr>
      <w:rPr>
        <w:rFonts w:ascii="Courier New" w:hAnsi="Courier New" w:cs="Courier New" w:hint="default"/>
      </w:rPr>
    </w:lvl>
    <w:lvl w:ilvl="2" w:tplc="AFDC03E4" w:tentative="1">
      <w:start w:val="1"/>
      <w:numFmt w:val="bullet"/>
      <w:lvlText w:val=""/>
      <w:lvlJc w:val="left"/>
      <w:pPr>
        <w:ind w:left="2160" w:hanging="360"/>
      </w:pPr>
      <w:rPr>
        <w:rFonts w:ascii="Wingdings" w:hAnsi="Wingdings" w:hint="default"/>
      </w:rPr>
    </w:lvl>
    <w:lvl w:ilvl="3" w:tplc="7BA85DB4" w:tentative="1">
      <w:start w:val="1"/>
      <w:numFmt w:val="bullet"/>
      <w:lvlText w:val=""/>
      <w:lvlJc w:val="left"/>
      <w:pPr>
        <w:ind w:left="2880" w:hanging="360"/>
      </w:pPr>
      <w:rPr>
        <w:rFonts w:ascii="Symbol" w:hAnsi="Symbol" w:hint="default"/>
      </w:rPr>
    </w:lvl>
    <w:lvl w:ilvl="4" w:tplc="1DF0CDE2" w:tentative="1">
      <w:start w:val="1"/>
      <w:numFmt w:val="bullet"/>
      <w:lvlText w:val="o"/>
      <w:lvlJc w:val="left"/>
      <w:pPr>
        <w:ind w:left="3600" w:hanging="360"/>
      </w:pPr>
      <w:rPr>
        <w:rFonts w:ascii="Courier New" w:hAnsi="Courier New" w:cs="Courier New" w:hint="default"/>
      </w:rPr>
    </w:lvl>
    <w:lvl w:ilvl="5" w:tplc="0AC0A9F2" w:tentative="1">
      <w:start w:val="1"/>
      <w:numFmt w:val="bullet"/>
      <w:lvlText w:val=""/>
      <w:lvlJc w:val="left"/>
      <w:pPr>
        <w:ind w:left="4320" w:hanging="360"/>
      </w:pPr>
      <w:rPr>
        <w:rFonts w:ascii="Wingdings" w:hAnsi="Wingdings" w:hint="default"/>
      </w:rPr>
    </w:lvl>
    <w:lvl w:ilvl="6" w:tplc="59741E8E" w:tentative="1">
      <w:start w:val="1"/>
      <w:numFmt w:val="bullet"/>
      <w:lvlText w:val=""/>
      <w:lvlJc w:val="left"/>
      <w:pPr>
        <w:ind w:left="5040" w:hanging="360"/>
      </w:pPr>
      <w:rPr>
        <w:rFonts w:ascii="Symbol" w:hAnsi="Symbol" w:hint="default"/>
      </w:rPr>
    </w:lvl>
    <w:lvl w:ilvl="7" w:tplc="869695DA" w:tentative="1">
      <w:start w:val="1"/>
      <w:numFmt w:val="bullet"/>
      <w:lvlText w:val="o"/>
      <w:lvlJc w:val="left"/>
      <w:pPr>
        <w:ind w:left="5760" w:hanging="360"/>
      </w:pPr>
      <w:rPr>
        <w:rFonts w:ascii="Courier New" w:hAnsi="Courier New" w:cs="Courier New" w:hint="default"/>
      </w:rPr>
    </w:lvl>
    <w:lvl w:ilvl="8" w:tplc="43683A88" w:tentative="1">
      <w:start w:val="1"/>
      <w:numFmt w:val="bullet"/>
      <w:lvlText w:val=""/>
      <w:lvlJc w:val="left"/>
      <w:pPr>
        <w:ind w:left="6480" w:hanging="360"/>
      </w:pPr>
      <w:rPr>
        <w:rFonts w:ascii="Wingdings" w:hAnsi="Wingdings" w:hint="default"/>
      </w:rPr>
    </w:lvl>
  </w:abstractNum>
  <w:abstractNum w:abstractNumId="153" w15:restartNumberingAfterBreak="0">
    <w:nsid w:val="70AC3C78"/>
    <w:multiLevelType w:val="multilevel"/>
    <w:tmpl w:val="79D41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71187C34"/>
    <w:multiLevelType w:val="hybridMultilevel"/>
    <w:tmpl w:val="71822B08"/>
    <w:lvl w:ilvl="0" w:tplc="8B78F60E">
      <w:start w:val="1"/>
      <w:numFmt w:val="decimal"/>
      <w:lvlText w:val="%1."/>
      <w:lvlJc w:val="left"/>
      <w:pPr>
        <w:ind w:left="360" w:hanging="360"/>
      </w:pPr>
      <w:rPr>
        <w:rFonts w:hint="default"/>
      </w:rPr>
    </w:lvl>
    <w:lvl w:ilvl="1" w:tplc="324E2BD0" w:tentative="1">
      <w:start w:val="1"/>
      <w:numFmt w:val="lowerLetter"/>
      <w:lvlText w:val="%2."/>
      <w:lvlJc w:val="left"/>
      <w:pPr>
        <w:ind w:left="1080" w:hanging="360"/>
      </w:pPr>
    </w:lvl>
    <w:lvl w:ilvl="2" w:tplc="4E627378" w:tentative="1">
      <w:start w:val="1"/>
      <w:numFmt w:val="lowerRoman"/>
      <w:lvlText w:val="%3."/>
      <w:lvlJc w:val="right"/>
      <w:pPr>
        <w:ind w:left="1800" w:hanging="180"/>
      </w:pPr>
    </w:lvl>
    <w:lvl w:ilvl="3" w:tplc="2180B168" w:tentative="1">
      <w:start w:val="1"/>
      <w:numFmt w:val="decimal"/>
      <w:lvlText w:val="%4."/>
      <w:lvlJc w:val="left"/>
      <w:pPr>
        <w:ind w:left="2520" w:hanging="360"/>
      </w:pPr>
    </w:lvl>
    <w:lvl w:ilvl="4" w:tplc="6AE42DCA" w:tentative="1">
      <w:start w:val="1"/>
      <w:numFmt w:val="lowerLetter"/>
      <w:lvlText w:val="%5."/>
      <w:lvlJc w:val="left"/>
      <w:pPr>
        <w:ind w:left="3240" w:hanging="360"/>
      </w:pPr>
    </w:lvl>
    <w:lvl w:ilvl="5" w:tplc="23943572" w:tentative="1">
      <w:start w:val="1"/>
      <w:numFmt w:val="lowerRoman"/>
      <w:lvlText w:val="%6."/>
      <w:lvlJc w:val="right"/>
      <w:pPr>
        <w:ind w:left="3960" w:hanging="180"/>
      </w:pPr>
    </w:lvl>
    <w:lvl w:ilvl="6" w:tplc="BF664C2E" w:tentative="1">
      <w:start w:val="1"/>
      <w:numFmt w:val="decimal"/>
      <w:lvlText w:val="%7."/>
      <w:lvlJc w:val="left"/>
      <w:pPr>
        <w:ind w:left="4680" w:hanging="360"/>
      </w:pPr>
    </w:lvl>
    <w:lvl w:ilvl="7" w:tplc="128266E0" w:tentative="1">
      <w:start w:val="1"/>
      <w:numFmt w:val="lowerLetter"/>
      <w:lvlText w:val="%8."/>
      <w:lvlJc w:val="left"/>
      <w:pPr>
        <w:ind w:left="5400" w:hanging="360"/>
      </w:pPr>
    </w:lvl>
    <w:lvl w:ilvl="8" w:tplc="0F1AD12E" w:tentative="1">
      <w:start w:val="1"/>
      <w:numFmt w:val="lowerRoman"/>
      <w:lvlText w:val="%9."/>
      <w:lvlJc w:val="right"/>
      <w:pPr>
        <w:ind w:left="6120" w:hanging="180"/>
      </w:pPr>
    </w:lvl>
  </w:abstractNum>
  <w:abstractNum w:abstractNumId="155" w15:restartNumberingAfterBreak="0">
    <w:nsid w:val="72F572A7"/>
    <w:multiLevelType w:val="hybridMultilevel"/>
    <w:tmpl w:val="8EA6D818"/>
    <w:lvl w:ilvl="0" w:tplc="0BE6D416">
      <w:start w:val="1"/>
      <w:numFmt w:val="bullet"/>
      <w:lvlText w:val=""/>
      <w:lvlJc w:val="left"/>
      <w:pPr>
        <w:ind w:left="1260" w:hanging="360"/>
      </w:pPr>
      <w:rPr>
        <w:rFonts w:ascii="Symbol" w:hAnsi="Symbol" w:hint="default"/>
      </w:rPr>
    </w:lvl>
    <w:lvl w:ilvl="1" w:tplc="C8A4C952">
      <w:start w:val="1"/>
      <w:numFmt w:val="lowerLetter"/>
      <w:lvlText w:val="%2."/>
      <w:lvlJc w:val="left"/>
      <w:pPr>
        <w:ind w:left="1980" w:hanging="360"/>
      </w:pPr>
    </w:lvl>
    <w:lvl w:ilvl="2" w:tplc="C71CEF50">
      <w:start w:val="1"/>
      <w:numFmt w:val="lowerRoman"/>
      <w:lvlText w:val="%3."/>
      <w:lvlJc w:val="right"/>
      <w:pPr>
        <w:ind w:left="2700" w:hanging="180"/>
      </w:pPr>
    </w:lvl>
    <w:lvl w:ilvl="3" w:tplc="8A903804">
      <w:start w:val="1"/>
      <w:numFmt w:val="decimal"/>
      <w:lvlText w:val="%4."/>
      <w:lvlJc w:val="left"/>
      <w:pPr>
        <w:ind w:left="3420" w:hanging="360"/>
      </w:pPr>
    </w:lvl>
    <w:lvl w:ilvl="4" w:tplc="386ABF62" w:tentative="1">
      <w:start w:val="1"/>
      <w:numFmt w:val="lowerLetter"/>
      <w:lvlText w:val="%5."/>
      <w:lvlJc w:val="left"/>
      <w:pPr>
        <w:ind w:left="4140" w:hanging="360"/>
      </w:pPr>
    </w:lvl>
    <w:lvl w:ilvl="5" w:tplc="96CA2B00" w:tentative="1">
      <w:start w:val="1"/>
      <w:numFmt w:val="lowerRoman"/>
      <w:lvlText w:val="%6."/>
      <w:lvlJc w:val="right"/>
      <w:pPr>
        <w:ind w:left="4860" w:hanging="180"/>
      </w:pPr>
    </w:lvl>
    <w:lvl w:ilvl="6" w:tplc="12885146" w:tentative="1">
      <w:start w:val="1"/>
      <w:numFmt w:val="decimal"/>
      <w:lvlText w:val="%7."/>
      <w:lvlJc w:val="left"/>
      <w:pPr>
        <w:ind w:left="5580" w:hanging="360"/>
      </w:pPr>
    </w:lvl>
    <w:lvl w:ilvl="7" w:tplc="40265B04" w:tentative="1">
      <w:start w:val="1"/>
      <w:numFmt w:val="lowerLetter"/>
      <w:lvlText w:val="%8."/>
      <w:lvlJc w:val="left"/>
      <w:pPr>
        <w:ind w:left="6300" w:hanging="360"/>
      </w:pPr>
    </w:lvl>
    <w:lvl w:ilvl="8" w:tplc="03C4D798" w:tentative="1">
      <w:start w:val="1"/>
      <w:numFmt w:val="lowerRoman"/>
      <w:lvlText w:val="%9."/>
      <w:lvlJc w:val="right"/>
      <w:pPr>
        <w:ind w:left="7020" w:hanging="180"/>
      </w:pPr>
    </w:lvl>
  </w:abstractNum>
  <w:abstractNum w:abstractNumId="156" w15:restartNumberingAfterBreak="0">
    <w:nsid w:val="731074B7"/>
    <w:multiLevelType w:val="hybridMultilevel"/>
    <w:tmpl w:val="E5C69B28"/>
    <w:lvl w:ilvl="0" w:tplc="7D440B1C">
      <w:start w:val="1"/>
      <w:numFmt w:val="bullet"/>
      <w:lvlText w:val=""/>
      <w:lvlJc w:val="left"/>
      <w:pPr>
        <w:ind w:left="1500" w:hanging="360"/>
      </w:pPr>
      <w:rPr>
        <w:rFonts w:ascii="Symbol" w:hAnsi="Symbol" w:hint="default"/>
      </w:rPr>
    </w:lvl>
    <w:lvl w:ilvl="1" w:tplc="B38A3750" w:tentative="1">
      <w:start w:val="1"/>
      <w:numFmt w:val="bullet"/>
      <w:lvlText w:val="o"/>
      <w:lvlJc w:val="left"/>
      <w:pPr>
        <w:ind w:left="2220" w:hanging="360"/>
      </w:pPr>
      <w:rPr>
        <w:rFonts w:ascii="Courier New" w:hAnsi="Courier New" w:cs="Courier New" w:hint="default"/>
      </w:rPr>
    </w:lvl>
    <w:lvl w:ilvl="2" w:tplc="79BCA798" w:tentative="1">
      <w:start w:val="1"/>
      <w:numFmt w:val="bullet"/>
      <w:lvlText w:val=""/>
      <w:lvlJc w:val="left"/>
      <w:pPr>
        <w:ind w:left="2940" w:hanging="360"/>
      </w:pPr>
      <w:rPr>
        <w:rFonts w:ascii="Wingdings" w:hAnsi="Wingdings" w:hint="default"/>
      </w:rPr>
    </w:lvl>
    <w:lvl w:ilvl="3" w:tplc="08AE692E" w:tentative="1">
      <w:start w:val="1"/>
      <w:numFmt w:val="bullet"/>
      <w:lvlText w:val=""/>
      <w:lvlJc w:val="left"/>
      <w:pPr>
        <w:ind w:left="3660" w:hanging="360"/>
      </w:pPr>
      <w:rPr>
        <w:rFonts w:ascii="Symbol" w:hAnsi="Symbol" w:hint="default"/>
      </w:rPr>
    </w:lvl>
    <w:lvl w:ilvl="4" w:tplc="73F6383A" w:tentative="1">
      <w:start w:val="1"/>
      <w:numFmt w:val="bullet"/>
      <w:lvlText w:val="o"/>
      <w:lvlJc w:val="left"/>
      <w:pPr>
        <w:ind w:left="4380" w:hanging="360"/>
      </w:pPr>
      <w:rPr>
        <w:rFonts w:ascii="Courier New" w:hAnsi="Courier New" w:cs="Courier New" w:hint="default"/>
      </w:rPr>
    </w:lvl>
    <w:lvl w:ilvl="5" w:tplc="8ABAA0A4" w:tentative="1">
      <w:start w:val="1"/>
      <w:numFmt w:val="bullet"/>
      <w:lvlText w:val=""/>
      <w:lvlJc w:val="left"/>
      <w:pPr>
        <w:ind w:left="5100" w:hanging="360"/>
      </w:pPr>
      <w:rPr>
        <w:rFonts w:ascii="Wingdings" w:hAnsi="Wingdings" w:hint="default"/>
      </w:rPr>
    </w:lvl>
    <w:lvl w:ilvl="6" w:tplc="5524AA00" w:tentative="1">
      <w:start w:val="1"/>
      <w:numFmt w:val="bullet"/>
      <w:lvlText w:val=""/>
      <w:lvlJc w:val="left"/>
      <w:pPr>
        <w:ind w:left="5820" w:hanging="360"/>
      </w:pPr>
      <w:rPr>
        <w:rFonts w:ascii="Symbol" w:hAnsi="Symbol" w:hint="default"/>
      </w:rPr>
    </w:lvl>
    <w:lvl w:ilvl="7" w:tplc="6C706D4A" w:tentative="1">
      <w:start w:val="1"/>
      <w:numFmt w:val="bullet"/>
      <w:lvlText w:val="o"/>
      <w:lvlJc w:val="left"/>
      <w:pPr>
        <w:ind w:left="6540" w:hanging="360"/>
      </w:pPr>
      <w:rPr>
        <w:rFonts w:ascii="Courier New" w:hAnsi="Courier New" w:cs="Courier New" w:hint="default"/>
      </w:rPr>
    </w:lvl>
    <w:lvl w:ilvl="8" w:tplc="07047A16" w:tentative="1">
      <w:start w:val="1"/>
      <w:numFmt w:val="bullet"/>
      <w:lvlText w:val=""/>
      <w:lvlJc w:val="left"/>
      <w:pPr>
        <w:ind w:left="7260" w:hanging="360"/>
      </w:pPr>
      <w:rPr>
        <w:rFonts w:ascii="Wingdings" w:hAnsi="Wingdings" w:hint="default"/>
      </w:rPr>
    </w:lvl>
  </w:abstractNum>
  <w:abstractNum w:abstractNumId="157" w15:restartNumberingAfterBreak="0">
    <w:nsid w:val="74122467"/>
    <w:multiLevelType w:val="hybridMultilevel"/>
    <w:tmpl w:val="174E4BE8"/>
    <w:lvl w:ilvl="0" w:tplc="5D786002">
      <w:start w:val="1"/>
      <w:numFmt w:val="decimal"/>
      <w:lvlText w:val="%1."/>
      <w:lvlJc w:val="left"/>
      <w:pPr>
        <w:ind w:left="360" w:hanging="360"/>
      </w:pPr>
      <w:rPr>
        <w:rFonts w:hint="default"/>
      </w:rPr>
    </w:lvl>
    <w:lvl w:ilvl="1" w:tplc="98687CBA" w:tentative="1">
      <w:start w:val="1"/>
      <w:numFmt w:val="lowerLetter"/>
      <w:lvlText w:val="%2."/>
      <w:lvlJc w:val="left"/>
      <w:pPr>
        <w:ind w:left="1080" w:hanging="360"/>
      </w:pPr>
    </w:lvl>
    <w:lvl w:ilvl="2" w:tplc="6FCEA420" w:tentative="1">
      <w:start w:val="1"/>
      <w:numFmt w:val="lowerRoman"/>
      <w:lvlText w:val="%3."/>
      <w:lvlJc w:val="right"/>
      <w:pPr>
        <w:ind w:left="1800" w:hanging="180"/>
      </w:pPr>
    </w:lvl>
    <w:lvl w:ilvl="3" w:tplc="FBBAC15A" w:tentative="1">
      <w:start w:val="1"/>
      <w:numFmt w:val="decimal"/>
      <w:lvlText w:val="%4."/>
      <w:lvlJc w:val="left"/>
      <w:pPr>
        <w:ind w:left="2520" w:hanging="360"/>
      </w:pPr>
    </w:lvl>
    <w:lvl w:ilvl="4" w:tplc="533A3DEE" w:tentative="1">
      <w:start w:val="1"/>
      <w:numFmt w:val="lowerLetter"/>
      <w:lvlText w:val="%5."/>
      <w:lvlJc w:val="left"/>
      <w:pPr>
        <w:ind w:left="3240" w:hanging="360"/>
      </w:pPr>
    </w:lvl>
    <w:lvl w:ilvl="5" w:tplc="5F6C4BD6" w:tentative="1">
      <w:start w:val="1"/>
      <w:numFmt w:val="lowerRoman"/>
      <w:lvlText w:val="%6."/>
      <w:lvlJc w:val="right"/>
      <w:pPr>
        <w:ind w:left="3960" w:hanging="180"/>
      </w:pPr>
    </w:lvl>
    <w:lvl w:ilvl="6" w:tplc="A84A9E8E" w:tentative="1">
      <w:start w:val="1"/>
      <w:numFmt w:val="decimal"/>
      <w:lvlText w:val="%7."/>
      <w:lvlJc w:val="left"/>
      <w:pPr>
        <w:ind w:left="4680" w:hanging="360"/>
      </w:pPr>
    </w:lvl>
    <w:lvl w:ilvl="7" w:tplc="549AF464" w:tentative="1">
      <w:start w:val="1"/>
      <w:numFmt w:val="lowerLetter"/>
      <w:lvlText w:val="%8."/>
      <w:lvlJc w:val="left"/>
      <w:pPr>
        <w:ind w:left="5400" w:hanging="360"/>
      </w:pPr>
    </w:lvl>
    <w:lvl w:ilvl="8" w:tplc="31B8A910" w:tentative="1">
      <w:start w:val="1"/>
      <w:numFmt w:val="lowerRoman"/>
      <w:lvlText w:val="%9."/>
      <w:lvlJc w:val="right"/>
      <w:pPr>
        <w:ind w:left="6120" w:hanging="180"/>
      </w:pPr>
    </w:lvl>
  </w:abstractNum>
  <w:abstractNum w:abstractNumId="158" w15:restartNumberingAfterBreak="0">
    <w:nsid w:val="749D6A01"/>
    <w:multiLevelType w:val="hybridMultilevel"/>
    <w:tmpl w:val="649666BA"/>
    <w:lvl w:ilvl="0" w:tplc="6728C966">
      <w:start w:val="1"/>
      <w:numFmt w:val="decimal"/>
      <w:lvlText w:val="%1."/>
      <w:lvlJc w:val="left"/>
      <w:pPr>
        <w:ind w:left="360" w:hanging="360"/>
      </w:pPr>
      <w:rPr>
        <w:rFonts w:hint="default"/>
        <w:b w:val="0"/>
      </w:rPr>
    </w:lvl>
    <w:lvl w:ilvl="1" w:tplc="05E45A16" w:tentative="1">
      <w:start w:val="1"/>
      <w:numFmt w:val="lowerLetter"/>
      <w:lvlText w:val="%2."/>
      <w:lvlJc w:val="left"/>
      <w:pPr>
        <w:ind w:left="1080" w:hanging="360"/>
      </w:pPr>
    </w:lvl>
    <w:lvl w:ilvl="2" w:tplc="5718B36E" w:tentative="1">
      <w:start w:val="1"/>
      <w:numFmt w:val="lowerRoman"/>
      <w:lvlText w:val="%3."/>
      <w:lvlJc w:val="right"/>
      <w:pPr>
        <w:ind w:left="1800" w:hanging="180"/>
      </w:pPr>
    </w:lvl>
    <w:lvl w:ilvl="3" w:tplc="02EC8740" w:tentative="1">
      <w:start w:val="1"/>
      <w:numFmt w:val="decimal"/>
      <w:lvlText w:val="%4."/>
      <w:lvlJc w:val="left"/>
      <w:pPr>
        <w:ind w:left="2520" w:hanging="360"/>
      </w:pPr>
    </w:lvl>
    <w:lvl w:ilvl="4" w:tplc="25F456A0" w:tentative="1">
      <w:start w:val="1"/>
      <w:numFmt w:val="lowerLetter"/>
      <w:lvlText w:val="%5."/>
      <w:lvlJc w:val="left"/>
      <w:pPr>
        <w:ind w:left="3240" w:hanging="360"/>
      </w:pPr>
    </w:lvl>
    <w:lvl w:ilvl="5" w:tplc="A0322AE6" w:tentative="1">
      <w:start w:val="1"/>
      <w:numFmt w:val="lowerRoman"/>
      <w:lvlText w:val="%6."/>
      <w:lvlJc w:val="right"/>
      <w:pPr>
        <w:ind w:left="3960" w:hanging="180"/>
      </w:pPr>
    </w:lvl>
    <w:lvl w:ilvl="6" w:tplc="086ED318" w:tentative="1">
      <w:start w:val="1"/>
      <w:numFmt w:val="decimal"/>
      <w:lvlText w:val="%7."/>
      <w:lvlJc w:val="left"/>
      <w:pPr>
        <w:ind w:left="4680" w:hanging="360"/>
      </w:pPr>
    </w:lvl>
    <w:lvl w:ilvl="7" w:tplc="C8305BCC" w:tentative="1">
      <w:start w:val="1"/>
      <w:numFmt w:val="lowerLetter"/>
      <w:lvlText w:val="%8."/>
      <w:lvlJc w:val="left"/>
      <w:pPr>
        <w:ind w:left="5400" w:hanging="360"/>
      </w:pPr>
    </w:lvl>
    <w:lvl w:ilvl="8" w:tplc="3F10ABE4" w:tentative="1">
      <w:start w:val="1"/>
      <w:numFmt w:val="lowerRoman"/>
      <w:lvlText w:val="%9."/>
      <w:lvlJc w:val="right"/>
      <w:pPr>
        <w:ind w:left="6120" w:hanging="180"/>
      </w:pPr>
    </w:lvl>
  </w:abstractNum>
  <w:abstractNum w:abstractNumId="159" w15:restartNumberingAfterBreak="0">
    <w:nsid w:val="75133B1B"/>
    <w:multiLevelType w:val="hybridMultilevel"/>
    <w:tmpl w:val="6B041178"/>
    <w:lvl w:ilvl="0" w:tplc="59464212">
      <w:start w:val="1"/>
      <w:numFmt w:val="bullet"/>
      <w:lvlText w:val=""/>
      <w:lvlJc w:val="left"/>
      <w:pPr>
        <w:ind w:left="720" w:hanging="360"/>
      </w:pPr>
      <w:rPr>
        <w:rFonts w:ascii="Symbol" w:hAnsi="Symbol" w:hint="default"/>
      </w:rPr>
    </w:lvl>
    <w:lvl w:ilvl="1" w:tplc="25962D34" w:tentative="1">
      <w:start w:val="1"/>
      <w:numFmt w:val="bullet"/>
      <w:lvlText w:val="o"/>
      <w:lvlJc w:val="left"/>
      <w:pPr>
        <w:ind w:left="1440" w:hanging="360"/>
      </w:pPr>
      <w:rPr>
        <w:rFonts w:ascii="Courier New" w:hAnsi="Courier New" w:cs="Courier New" w:hint="default"/>
      </w:rPr>
    </w:lvl>
    <w:lvl w:ilvl="2" w:tplc="A0C896F8" w:tentative="1">
      <w:start w:val="1"/>
      <w:numFmt w:val="bullet"/>
      <w:lvlText w:val=""/>
      <w:lvlJc w:val="left"/>
      <w:pPr>
        <w:ind w:left="2160" w:hanging="360"/>
      </w:pPr>
      <w:rPr>
        <w:rFonts w:ascii="Wingdings" w:hAnsi="Wingdings" w:hint="default"/>
      </w:rPr>
    </w:lvl>
    <w:lvl w:ilvl="3" w:tplc="341A3D5A" w:tentative="1">
      <w:start w:val="1"/>
      <w:numFmt w:val="bullet"/>
      <w:lvlText w:val=""/>
      <w:lvlJc w:val="left"/>
      <w:pPr>
        <w:ind w:left="2880" w:hanging="360"/>
      </w:pPr>
      <w:rPr>
        <w:rFonts w:ascii="Symbol" w:hAnsi="Symbol" w:hint="default"/>
      </w:rPr>
    </w:lvl>
    <w:lvl w:ilvl="4" w:tplc="F30A48C2" w:tentative="1">
      <w:start w:val="1"/>
      <w:numFmt w:val="bullet"/>
      <w:lvlText w:val="o"/>
      <w:lvlJc w:val="left"/>
      <w:pPr>
        <w:ind w:left="3600" w:hanging="360"/>
      </w:pPr>
      <w:rPr>
        <w:rFonts w:ascii="Courier New" w:hAnsi="Courier New" w:cs="Courier New" w:hint="default"/>
      </w:rPr>
    </w:lvl>
    <w:lvl w:ilvl="5" w:tplc="B8CE52CE" w:tentative="1">
      <w:start w:val="1"/>
      <w:numFmt w:val="bullet"/>
      <w:lvlText w:val=""/>
      <w:lvlJc w:val="left"/>
      <w:pPr>
        <w:ind w:left="4320" w:hanging="360"/>
      </w:pPr>
      <w:rPr>
        <w:rFonts w:ascii="Wingdings" w:hAnsi="Wingdings" w:hint="default"/>
      </w:rPr>
    </w:lvl>
    <w:lvl w:ilvl="6" w:tplc="2B3C0DDC" w:tentative="1">
      <w:start w:val="1"/>
      <w:numFmt w:val="bullet"/>
      <w:lvlText w:val=""/>
      <w:lvlJc w:val="left"/>
      <w:pPr>
        <w:ind w:left="5040" w:hanging="360"/>
      </w:pPr>
      <w:rPr>
        <w:rFonts w:ascii="Symbol" w:hAnsi="Symbol" w:hint="default"/>
      </w:rPr>
    </w:lvl>
    <w:lvl w:ilvl="7" w:tplc="0ACA4B40" w:tentative="1">
      <w:start w:val="1"/>
      <w:numFmt w:val="bullet"/>
      <w:lvlText w:val="o"/>
      <w:lvlJc w:val="left"/>
      <w:pPr>
        <w:ind w:left="5760" w:hanging="360"/>
      </w:pPr>
      <w:rPr>
        <w:rFonts w:ascii="Courier New" w:hAnsi="Courier New" w:cs="Courier New" w:hint="default"/>
      </w:rPr>
    </w:lvl>
    <w:lvl w:ilvl="8" w:tplc="5748CEC8" w:tentative="1">
      <w:start w:val="1"/>
      <w:numFmt w:val="bullet"/>
      <w:lvlText w:val=""/>
      <w:lvlJc w:val="left"/>
      <w:pPr>
        <w:ind w:left="6480" w:hanging="360"/>
      </w:pPr>
      <w:rPr>
        <w:rFonts w:ascii="Wingdings" w:hAnsi="Wingdings" w:hint="default"/>
      </w:rPr>
    </w:lvl>
  </w:abstractNum>
  <w:abstractNum w:abstractNumId="160" w15:restartNumberingAfterBreak="0">
    <w:nsid w:val="75935B0E"/>
    <w:multiLevelType w:val="hybridMultilevel"/>
    <w:tmpl w:val="2E6A2846"/>
    <w:lvl w:ilvl="0" w:tplc="DC36A6D6">
      <w:start w:val="1"/>
      <w:numFmt w:val="bullet"/>
      <w:lvlText w:val=""/>
      <w:lvlJc w:val="left"/>
      <w:pPr>
        <w:ind w:left="789" w:hanging="360"/>
      </w:pPr>
      <w:rPr>
        <w:rFonts w:ascii="Symbol" w:hAnsi="Symbol" w:hint="default"/>
      </w:rPr>
    </w:lvl>
    <w:lvl w:ilvl="1" w:tplc="0504C7B4" w:tentative="1">
      <w:start w:val="1"/>
      <w:numFmt w:val="bullet"/>
      <w:lvlText w:val="o"/>
      <w:lvlJc w:val="left"/>
      <w:pPr>
        <w:ind w:left="1440" w:hanging="360"/>
      </w:pPr>
      <w:rPr>
        <w:rFonts w:ascii="Courier New" w:hAnsi="Courier New" w:cs="Courier New" w:hint="default"/>
      </w:rPr>
    </w:lvl>
    <w:lvl w:ilvl="2" w:tplc="DFA8D92A" w:tentative="1">
      <w:start w:val="1"/>
      <w:numFmt w:val="bullet"/>
      <w:lvlText w:val=""/>
      <w:lvlJc w:val="left"/>
      <w:pPr>
        <w:ind w:left="2160" w:hanging="360"/>
      </w:pPr>
      <w:rPr>
        <w:rFonts w:ascii="Wingdings" w:hAnsi="Wingdings" w:hint="default"/>
      </w:rPr>
    </w:lvl>
    <w:lvl w:ilvl="3" w:tplc="C5B8AAB8" w:tentative="1">
      <w:start w:val="1"/>
      <w:numFmt w:val="bullet"/>
      <w:lvlText w:val=""/>
      <w:lvlJc w:val="left"/>
      <w:pPr>
        <w:ind w:left="2880" w:hanging="360"/>
      </w:pPr>
      <w:rPr>
        <w:rFonts w:ascii="Symbol" w:hAnsi="Symbol" w:hint="default"/>
      </w:rPr>
    </w:lvl>
    <w:lvl w:ilvl="4" w:tplc="FADA28A8" w:tentative="1">
      <w:start w:val="1"/>
      <w:numFmt w:val="bullet"/>
      <w:lvlText w:val="o"/>
      <w:lvlJc w:val="left"/>
      <w:pPr>
        <w:ind w:left="3600" w:hanging="360"/>
      </w:pPr>
      <w:rPr>
        <w:rFonts w:ascii="Courier New" w:hAnsi="Courier New" w:cs="Courier New" w:hint="default"/>
      </w:rPr>
    </w:lvl>
    <w:lvl w:ilvl="5" w:tplc="3350D412" w:tentative="1">
      <w:start w:val="1"/>
      <w:numFmt w:val="bullet"/>
      <w:lvlText w:val=""/>
      <w:lvlJc w:val="left"/>
      <w:pPr>
        <w:ind w:left="4320" w:hanging="360"/>
      </w:pPr>
      <w:rPr>
        <w:rFonts w:ascii="Wingdings" w:hAnsi="Wingdings" w:hint="default"/>
      </w:rPr>
    </w:lvl>
    <w:lvl w:ilvl="6" w:tplc="5116083E" w:tentative="1">
      <w:start w:val="1"/>
      <w:numFmt w:val="bullet"/>
      <w:lvlText w:val=""/>
      <w:lvlJc w:val="left"/>
      <w:pPr>
        <w:ind w:left="5040" w:hanging="360"/>
      </w:pPr>
      <w:rPr>
        <w:rFonts w:ascii="Symbol" w:hAnsi="Symbol" w:hint="default"/>
      </w:rPr>
    </w:lvl>
    <w:lvl w:ilvl="7" w:tplc="8940E0FA" w:tentative="1">
      <w:start w:val="1"/>
      <w:numFmt w:val="bullet"/>
      <w:lvlText w:val="o"/>
      <w:lvlJc w:val="left"/>
      <w:pPr>
        <w:ind w:left="5760" w:hanging="360"/>
      </w:pPr>
      <w:rPr>
        <w:rFonts w:ascii="Courier New" w:hAnsi="Courier New" w:cs="Courier New" w:hint="default"/>
      </w:rPr>
    </w:lvl>
    <w:lvl w:ilvl="8" w:tplc="738AE5BA" w:tentative="1">
      <w:start w:val="1"/>
      <w:numFmt w:val="bullet"/>
      <w:lvlText w:val=""/>
      <w:lvlJc w:val="left"/>
      <w:pPr>
        <w:ind w:left="6480" w:hanging="360"/>
      </w:pPr>
      <w:rPr>
        <w:rFonts w:ascii="Wingdings" w:hAnsi="Wingdings" w:hint="default"/>
      </w:rPr>
    </w:lvl>
  </w:abstractNum>
  <w:abstractNum w:abstractNumId="161" w15:restartNumberingAfterBreak="0">
    <w:nsid w:val="75DA0BDC"/>
    <w:multiLevelType w:val="multilevel"/>
    <w:tmpl w:val="929E4E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2" w15:restartNumberingAfterBreak="0">
    <w:nsid w:val="76614B55"/>
    <w:multiLevelType w:val="multilevel"/>
    <w:tmpl w:val="EC7A95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66D791E"/>
    <w:multiLevelType w:val="hybridMultilevel"/>
    <w:tmpl w:val="B6D0BD42"/>
    <w:lvl w:ilvl="0" w:tplc="4F84F170">
      <w:start w:val="2"/>
      <w:numFmt w:val="decimal"/>
      <w:lvlText w:val="%1."/>
      <w:lvlJc w:val="left"/>
      <w:pPr>
        <w:ind w:left="720" w:hanging="360"/>
      </w:pPr>
      <w:rPr>
        <w:rFonts w:hint="default"/>
      </w:rPr>
    </w:lvl>
    <w:lvl w:ilvl="1" w:tplc="F79475FC" w:tentative="1">
      <w:start w:val="1"/>
      <w:numFmt w:val="lowerLetter"/>
      <w:lvlText w:val="%2."/>
      <w:lvlJc w:val="left"/>
      <w:pPr>
        <w:ind w:left="1440" w:hanging="360"/>
      </w:pPr>
    </w:lvl>
    <w:lvl w:ilvl="2" w:tplc="CEB81D62" w:tentative="1">
      <w:start w:val="1"/>
      <w:numFmt w:val="lowerRoman"/>
      <w:lvlText w:val="%3."/>
      <w:lvlJc w:val="right"/>
      <w:pPr>
        <w:ind w:left="2160" w:hanging="180"/>
      </w:pPr>
    </w:lvl>
    <w:lvl w:ilvl="3" w:tplc="883E413C" w:tentative="1">
      <w:start w:val="1"/>
      <w:numFmt w:val="decimal"/>
      <w:lvlText w:val="%4."/>
      <w:lvlJc w:val="left"/>
      <w:pPr>
        <w:ind w:left="2880" w:hanging="360"/>
      </w:pPr>
    </w:lvl>
    <w:lvl w:ilvl="4" w:tplc="2494BA56" w:tentative="1">
      <w:start w:val="1"/>
      <w:numFmt w:val="lowerLetter"/>
      <w:lvlText w:val="%5."/>
      <w:lvlJc w:val="left"/>
      <w:pPr>
        <w:ind w:left="3600" w:hanging="360"/>
      </w:pPr>
    </w:lvl>
    <w:lvl w:ilvl="5" w:tplc="1D047834" w:tentative="1">
      <w:start w:val="1"/>
      <w:numFmt w:val="lowerRoman"/>
      <w:lvlText w:val="%6."/>
      <w:lvlJc w:val="right"/>
      <w:pPr>
        <w:ind w:left="4320" w:hanging="180"/>
      </w:pPr>
    </w:lvl>
    <w:lvl w:ilvl="6" w:tplc="DF7E5F86" w:tentative="1">
      <w:start w:val="1"/>
      <w:numFmt w:val="decimal"/>
      <w:lvlText w:val="%7."/>
      <w:lvlJc w:val="left"/>
      <w:pPr>
        <w:ind w:left="5040" w:hanging="360"/>
      </w:pPr>
    </w:lvl>
    <w:lvl w:ilvl="7" w:tplc="027823E0" w:tentative="1">
      <w:start w:val="1"/>
      <w:numFmt w:val="lowerLetter"/>
      <w:lvlText w:val="%8."/>
      <w:lvlJc w:val="left"/>
      <w:pPr>
        <w:ind w:left="5760" w:hanging="360"/>
      </w:pPr>
    </w:lvl>
    <w:lvl w:ilvl="8" w:tplc="B6FC57A8" w:tentative="1">
      <w:start w:val="1"/>
      <w:numFmt w:val="lowerRoman"/>
      <w:lvlText w:val="%9."/>
      <w:lvlJc w:val="right"/>
      <w:pPr>
        <w:ind w:left="6480" w:hanging="180"/>
      </w:pPr>
    </w:lvl>
  </w:abstractNum>
  <w:abstractNum w:abstractNumId="164" w15:restartNumberingAfterBreak="0">
    <w:nsid w:val="76917AF4"/>
    <w:multiLevelType w:val="hybridMultilevel"/>
    <w:tmpl w:val="8EF01940"/>
    <w:lvl w:ilvl="0" w:tplc="127EE936">
      <w:start w:val="1"/>
      <w:numFmt w:val="bullet"/>
      <w:lvlText w:val=""/>
      <w:lvlJc w:val="left"/>
      <w:pPr>
        <w:ind w:left="720" w:hanging="360"/>
      </w:pPr>
      <w:rPr>
        <w:rFonts w:ascii="Symbol" w:hAnsi="Symbol" w:hint="default"/>
      </w:rPr>
    </w:lvl>
    <w:lvl w:ilvl="1" w:tplc="7B68B27A" w:tentative="1">
      <w:start w:val="1"/>
      <w:numFmt w:val="bullet"/>
      <w:lvlText w:val="o"/>
      <w:lvlJc w:val="left"/>
      <w:pPr>
        <w:ind w:left="1440" w:hanging="360"/>
      </w:pPr>
      <w:rPr>
        <w:rFonts w:ascii="Courier New" w:hAnsi="Courier New" w:cs="Courier New" w:hint="default"/>
      </w:rPr>
    </w:lvl>
    <w:lvl w:ilvl="2" w:tplc="8640E090" w:tentative="1">
      <w:start w:val="1"/>
      <w:numFmt w:val="bullet"/>
      <w:lvlText w:val=""/>
      <w:lvlJc w:val="left"/>
      <w:pPr>
        <w:ind w:left="2160" w:hanging="360"/>
      </w:pPr>
      <w:rPr>
        <w:rFonts w:ascii="Wingdings" w:hAnsi="Wingdings" w:hint="default"/>
      </w:rPr>
    </w:lvl>
    <w:lvl w:ilvl="3" w:tplc="B13838D6" w:tentative="1">
      <w:start w:val="1"/>
      <w:numFmt w:val="bullet"/>
      <w:lvlText w:val=""/>
      <w:lvlJc w:val="left"/>
      <w:pPr>
        <w:ind w:left="2880" w:hanging="360"/>
      </w:pPr>
      <w:rPr>
        <w:rFonts w:ascii="Symbol" w:hAnsi="Symbol" w:hint="default"/>
      </w:rPr>
    </w:lvl>
    <w:lvl w:ilvl="4" w:tplc="F4D08E62" w:tentative="1">
      <w:start w:val="1"/>
      <w:numFmt w:val="bullet"/>
      <w:lvlText w:val="o"/>
      <w:lvlJc w:val="left"/>
      <w:pPr>
        <w:ind w:left="3600" w:hanging="360"/>
      </w:pPr>
      <w:rPr>
        <w:rFonts w:ascii="Courier New" w:hAnsi="Courier New" w:cs="Courier New" w:hint="default"/>
      </w:rPr>
    </w:lvl>
    <w:lvl w:ilvl="5" w:tplc="B440B1B2" w:tentative="1">
      <w:start w:val="1"/>
      <w:numFmt w:val="bullet"/>
      <w:lvlText w:val=""/>
      <w:lvlJc w:val="left"/>
      <w:pPr>
        <w:ind w:left="4320" w:hanging="360"/>
      </w:pPr>
      <w:rPr>
        <w:rFonts w:ascii="Wingdings" w:hAnsi="Wingdings" w:hint="default"/>
      </w:rPr>
    </w:lvl>
    <w:lvl w:ilvl="6" w:tplc="671E73BE" w:tentative="1">
      <w:start w:val="1"/>
      <w:numFmt w:val="bullet"/>
      <w:lvlText w:val=""/>
      <w:lvlJc w:val="left"/>
      <w:pPr>
        <w:ind w:left="5040" w:hanging="360"/>
      </w:pPr>
      <w:rPr>
        <w:rFonts w:ascii="Symbol" w:hAnsi="Symbol" w:hint="default"/>
      </w:rPr>
    </w:lvl>
    <w:lvl w:ilvl="7" w:tplc="A07C2BAC" w:tentative="1">
      <w:start w:val="1"/>
      <w:numFmt w:val="bullet"/>
      <w:lvlText w:val="o"/>
      <w:lvlJc w:val="left"/>
      <w:pPr>
        <w:ind w:left="5760" w:hanging="360"/>
      </w:pPr>
      <w:rPr>
        <w:rFonts w:ascii="Courier New" w:hAnsi="Courier New" w:cs="Courier New" w:hint="default"/>
      </w:rPr>
    </w:lvl>
    <w:lvl w:ilvl="8" w:tplc="ED42B20E" w:tentative="1">
      <w:start w:val="1"/>
      <w:numFmt w:val="bullet"/>
      <w:lvlText w:val=""/>
      <w:lvlJc w:val="left"/>
      <w:pPr>
        <w:ind w:left="6480" w:hanging="360"/>
      </w:pPr>
      <w:rPr>
        <w:rFonts w:ascii="Wingdings" w:hAnsi="Wingdings" w:hint="default"/>
      </w:rPr>
    </w:lvl>
  </w:abstractNum>
  <w:abstractNum w:abstractNumId="165" w15:restartNumberingAfterBreak="0">
    <w:nsid w:val="769F076A"/>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6" w15:restartNumberingAfterBreak="0">
    <w:nsid w:val="774E2EC5"/>
    <w:multiLevelType w:val="hybridMultilevel"/>
    <w:tmpl w:val="F740DD62"/>
    <w:lvl w:ilvl="0" w:tplc="9A4493C4">
      <w:start w:val="1"/>
      <w:numFmt w:val="bullet"/>
      <w:lvlText w:val=""/>
      <w:lvlJc w:val="left"/>
      <w:pPr>
        <w:ind w:left="720" w:hanging="360"/>
      </w:pPr>
      <w:rPr>
        <w:rFonts w:ascii="Symbol" w:hAnsi="Symbol" w:hint="default"/>
      </w:rPr>
    </w:lvl>
    <w:lvl w:ilvl="1" w:tplc="74C084DC" w:tentative="1">
      <w:start w:val="1"/>
      <w:numFmt w:val="bullet"/>
      <w:lvlText w:val="o"/>
      <w:lvlJc w:val="left"/>
      <w:pPr>
        <w:ind w:left="1440" w:hanging="360"/>
      </w:pPr>
      <w:rPr>
        <w:rFonts w:ascii="Courier New" w:hAnsi="Courier New" w:cs="Courier New" w:hint="default"/>
      </w:rPr>
    </w:lvl>
    <w:lvl w:ilvl="2" w:tplc="5F12BFB8" w:tentative="1">
      <w:start w:val="1"/>
      <w:numFmt w:val="bullet"/>
      <w:lvlText w:val=""/>
      <w:lvlJc w:val="left"/>
      <w:pPr>
        <w:ind w:left="2160" w:hanging="360"/>
      </w:pPr>
      <w:rPr>
        <w:rFonts w:ascii="Wingdings" w:hAnsi="Wingdings" w:hint="default"/>
      </w:rPr>
    </w:lvl>
    <w:lvl w:ilvl="3" w:tplc="ABFA4472" w:tentative="1">
      <w:start w:val="1"/>
      <w:numFmt w:val="bullet"/>
      <w:lvlText w:val=""/>
      <w:lvlJc w:val="left"/>
      <w:pPr>
        <w:ind w:left="2880" w:hanging="360"/>
      </w:pPr>
      <w:rPr>
        <w:rFonts w:ascii="Symbol" w:hAnsi="Symbol" w:hint="default"/>
      </w:rPr>
    </w:lvl>
    <w:lvl w:ilvl="4" w:tplc="45BCB4DE" w:tentative="1">
      <w:start w:val="1"/>
      <w:numFmt w:val="bullet"/>
      <w:lvlText w:val="o"/>
      <w:lvlJc w:val="left"/>
      <w:pPr>
        <w:ind w:left="3600" w:hanging="360"/>
      </w:pPr>
      <w:rPr>
        <w:rFonts w:ascii="Courier New" w:hAnsi="Courier New" w:cs="Courier New" w:hint="default"/>
      </w:rPr>
    </w:lvl>
    <w:lvl w:ilvl="5" w:tplc="401CFB44" w:tentative="1">
      <w:start w:val="1"/>
      <w:numFmt w:val="bullet"/>
      <w:lvlText w:val=""/>
      <w:lvlJc w:val="left"/>
      <w:pPr>
        <w:ind w:left="4320" w:hanging="360"/>
      </w:pPr>
      <w:rPr>
        <w:rFonts w:ascii="Wingdings" w:hAnsi="Wingdings" w:hint="default"/>
      </w:rPr>
    </w:lvl>
    <w:lvl w:ilvl="6" w:tplc="0A32A2B2" w:tentative="1">
      <w:start w:val="1"/>
      <w:numFmt w:val="bullet"/>
      <w:lvlText w:val=""/>
      <w:lvlJc w:val="left"/>
      <w:pPr>
        <w:ind w:left="5040" w:hanging="360"/>
      </w:pPr>
      <w:rPr>
        <w:rFonts w:ascii="Symbol" w:hAnsi="Symbol" w:hint="default"/>
      </w:rPr>
    </w:lvl>
    <w:lvl w:ilvl="7" w:tplc="01102BE0" w:tentative="1">
      <w:start w:val="1"/>
      <w:numFmt w:val="bullet"/>
      <w:lvlText w:val="o"/>
      <w:lvlJc w:val="left"/>
      <w:pPr>
        <w:ind w:left="5760" w:hanging="360"/>
      </w:pPr>
      <w:rPr>
        <w:rFonts w:ascii="Courier New" w:hAnsi="Courier New" w:cs="Courier New" w:hint="default"/>
      </w:rPr>
    </w:lvl>
    <w:lvl w:ilvl="8" w:tplc="8842C9D6" w:tentative="1">
      <w:start w:val="1"/>
      <w:numFmt w:val="bullet"/>
      <w:lvlText w:val=""/>
      <w:lvlJc w:val="left"/>
      <w:pPr>
        <w:ind w:left="6480" w:hanging="360"/>
      </w:pPr>
      <w:rPr>
        <w:rFonts w:ascii="Wingdings" w:hAnsi="Wingdings" w:hint="default"/>
      </w:rPr>
    </w:lvl>
  </w:abstractNum>
  <w:abstractNum w:abstractNumId="167" w15:restartNumberingAfterBreak="0">
    <w:nsid w:val="7806569A"/>
    <w:multiLevelType w:val="hybridMultilevel"/>
    <w:tmpl w:val="487877A0"/>
    <w:lvl w:ilvl="0" w:tplc="CA082BB4">
      <w:start w:val="1"/>
      <w:numFmt w:val="bullet"/>
      <w:lvlText w:val=""/>
      <w:lvlJc w:val="left"/>
      <w:pPr>
        <w:ind w:left="360" w:hanging="360"/>
      </w:pPr>
      <w:rPr>
        <w:rFonts w:ascii="Symbol" w:hAnsi="Symbol" w:hint="default"/>
      </w:rPr>
    </w:lvl>
    <w:lvl w:ilvl="1" w:tplc="F264A574" w:tentative="1">
      <w:start w:val="1"/>
      <w:numFmt w:val="bullet"/>
      <w:lvlText w:val="o"/>
      <w:lvlJc w:val="left"/>
      <w:pPr>
        <w:ind w:left="1080" w:hanging="360"/>
      </w:pPr>
      <w:rPr>
        <w:rFonts w:ascii="Courier New" w:hAnsi="Courier New" w:cs="Courier New" w:hint="default"/>
      </w:rPr>
    </w:lvl>
    <w:lvl w:ilvl="2" w:tplc="EF6A5B6C" w:tentative="1">
      <w:start w:val="1"/>
      <w:numFmt w:val="bullet"/>
      <w:lvlText w:val=""/>
      <w:lvlJc w:val="left"/>
      <w:pPr>
        <w:ind w:left="1800" w:hanging="360"/>
      </w:pPr>
      <w:rPr>
        <w:rFonts w:ascii="Wingdings" w:hAnsi="Wingdings" w:hint="default"/>
      </w:rPr>
    </w:lvl>
    <w:lvl w:ilvl="3" w:tplc="C3681716" w:tentative="1">
      <w:start w:val="1"/>
      <w:numFmt w:val="bullet"/>
      <w:lvlText w:val=""/>
      <w:lvlJc w:val="left"/>
      <w:pPr>
        <w:ind w:left="2520" w:hanging="360"/>
      </w:pPr>
      <w:rPr>
        <w:rFonts w:ascii="Symbol" w:hAnsi="Symbol" w:hint="default"/>
      </w:rPr>
    </w:lvl>
    <w:lvl w:ilvl="4" w:tplc="EC7275D6" w:tentative="1">
      <w:start w:val="1"/>
      <w:numFmt w:val="bullet"/>
      <w:lvlText w:val="o"/>
      <w:lvlJc w:val="left"/>
      <w:pPr>
        <w:ind w:left="3240" w:hanging="360"/>
      </w:pPr>
      <w:rPr>
        <w:rFonts w:ascii="Courier New" w:hAnsi="Courier New" w:cs="Courier New" w:hint="default"/>
      </w:rPr>
    </w:lvl>
    <w:lvl w:ilvl="5" w:tplc="2C984346" w:tentative="1">
      <w:start w:val="1"/>
      <w:numFmt w:val="bullet"/>
      <w:lvlText w:val=""/>
      <w:lvlJc w:val="left"/>
      <w:pPr>
        <w:ind w:left="3960" w:hanging="360"/>
      </w:pPr>
      <w:rPr>
        <w:rFonts w:ascii="Wingdings" w:hAnsi="Wingdings" w:hint="default"/>
      </w:rPr>
    </w:lvl>
    <w:lvl w:ilvl="6" w:tplc="52B8D38E" w:tentative="1">
      <w:start w:val="1"/>
      <w:numFmt w:val="bullet"/>
      <w:lvlText w:val=""/>
      <w:lvlJc w:val="left"/>
      <w:pPr>
        <w:ind w:left="4680" w:hanging="360"/>
      </w:pPr>
      <w:rPr>
        <w:rFonts w:ascii="Symbol" w:hAnsi="Symbol" w:hint="default"/>
      </w:rPr>
    </w:lvl>
    <w:lvl w:ilvl="7" w:tplc="81B6C5AE" w:tentative="1">
      <w:start w:val="1"/>
      <w:numFmt w:val="bullet"/>
      <w:lvlText w:val="o"/>
      <w:lvlJc w:val="left"/>
      <w:pPr>
        <w:ind w:left="5400" w:hanging="360"/>
      </w:pPr>
      <w:rPr>
        <w:rFonts w:ascii="Courier New" w:hAnsi="Courier New" w:cs="Courier New" w:hint="default"/>
      </w:rPr>
    </w:lvl>
    <w:lvl w:ilvl="8" w:tplc="604E24D8" w:tentative="1">
      <w:start w:val="1"/>
      <w:numFmt w:val="bullet"/>
      <w:lvlText w:val=""/>
      <w:lvlJc w:val="left"/>
      <w:pPr>
        <w:ind w:left="6120" w:hanging="360"/>
      </w:pPr>
      <w:rPr>
        <w:rFonts w:ascii="Wingdings" w:hAnsi="Wingdings" w:hint="default"/>
      </w:rPr>
    </w:lvl>
  </w:abstractNum>
  <w:abstractNum w:abstractNumId="168" w15:restartNumberingAfterBreak="0">
    <w:nsid w:val="785B096F"/>
    <w:multiLevelType w:val="hybridMultilevel"/>
    <w:tmpl w:val="49C4562C"/>
    <w:lvl w:ilvl="0" w:tplc="75A4B9F6">
      <w:start w:val="1"/>
      <w:numFmt w:val="decimal"/>
      <w:lvlText w:val="%1."/>
      <w:lvlJc w:val="left"/>
      <w:pPr>
        <w:ind w:left="720" w:hanging="360"/>
      </w:pPr>
      <w:rPr>
        <w:rFonts w:hint="default"/>
      </w:rPr>
    </w:lvl>
    <w:lvl w:ilvl="1" w:tplc="8782EBB0" w:tentative="1">
      <w:start w:val="1"/>
      <w:numFmt w:val="lowerLetter"/>
      <w:lvlText w:val="%2."/>
      <w:lvlJc w:val="left"/>
      <w:pPr>
        <w:ind w:left="1440" w:hanging="360"/>
      </w:pPr>
    </w:lvl>
    <w:lvl w:ilvl="2" w:tplc="71067CE8" w:tentative="1">
      <w:start w:val="1"/>
      <w:numFmt w:val="lowerRoman"/>
      <w:lvlText w:val="%3."/>
      <w:lvlJc w:val="right"/>
      <w:pPr>
        <w:ind w:left="2160" w:hanging="180"/>
      </w:pPr>
    </w:lvl>
    <w:lvl w:ilvl="3" w:tplc="57C6B4E0" w:tentative="1">
      <w:start w:val="1"/>
      <w:numFmt w:val="decimal"/>
      <w:lvlText w:val="%4."/>
      <w:lvlJc w:val="left"/>
      <w:pPr>
        <w:ind w:left="2880" w:hanging="360"/>
      </w:pPr>
    </w:lvl>
    <w:lvl w:ilvl="4" w:tplc="A35463AC" w:tentative="1">
      <w:start w:val="1"/>
      <w:numFmt w:val="lowerLetter"/>
      <w:lvlText w:val="%5."/>
      <w:lvlJc w:val="left"/>
      <w:pPr>
        <w:ind w:left="3600" w:hanging="360"/>
      </w:pPr>
    </w:lvl>
    <w:lvl w:ilvl="5" w:tplc="59D6D28E" w:tentative="1">
      <w:start w:val="1"/>
      <w:numFmt w:val="lowerRoman"/>
      <w:lvlText w:val="%6."/>
      <w:lvlJc w:val="right"/>
      <w:pPr>
        <w:ind w:left="4320" w:hanging="180"/>
      </w:pPr>
    </w:lvl>
    <w:lvl w:ilvl="6" w:tplc="4A529814" w:tentative="1">
      <w:start w:val="1"/>
      <w:numFmt w:val="decimal"/>
      <w:lvlText w:val="%7."/>
      <w:lvlJc w:val="left"/>
      <w:pPr>
        <w:ind w:left="5040" w:hanging="360"/>
      </w:pPr>
    </w:lvl>
    <w:lvl w:ilvl="7" w:tplc="B27E391C" w:tentative="1">
      <w:start w:val="1"/>
      <w:numFmt w:val="lowerLetter"/>
      <w:lvlText w:val="%8."/>
      <w:lvlJc w:val="left"/>
      <w:pPr>
        <w:ind w:left="5760" w:hanging="360"/>
      </w:pPr>
    </w:lvl>
    <w:lvl w:ilvl="8" w:tplc="66147034" w:tentative="1">
      <w:start w:val="1"/>
      <w:numFmt w:val="lowerRoman"/>
      <w:lvlText w:val="%9."/>
      <w:lvlJc w:val="right"/>
      <w:pPr>
        <w:ind w:left="6480" w:hanging="180"/>
      </w:pPr>
    </w:lvl>
  </w:abstractNum>
  <w:abstractNum w:abstractNumId="169" w15:restartNumberingAfterBreak="0">
    <w:nsid w:val="78B91E71"/>
    <w:multiLevelType w:val="multilevel"/>
    <w:tmpl w:val="04CEA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8ED78A4"/>
    <w:multiLevelType w:val="hybridMultilevel"/>
    <w:tmpl w:val="B5147308"/>
    <w:lvl w:ilvl="0" w:tplc="7C648C22">
      <w:start w:val="1"/>
      <w:numFmt w:val="decimal"/>
      <w:lvlText w:val="%1."/>
      <w:lvlJc w:val="left"/>
      <w:pPr>
        <w:ind w:left="720" w:hanging="360"/>
      </w:pPr>
      <w:rPr>
        <w:rFonts w:hint="default"/>
      </w:rPr>
    </w:lvl>
    <w:lvl w:ilvl="1" w:tplc="6A0A58F4" w:tentative="1">
      <w:start w:val="1"/>
      <w:numFmt w:val="lowerLetter"/>
      <w:lvlText w:val="%2."/>
      <w:lvlJc w:val="left"/>
      <w:pPr>
        <w:ind w:left="1440" w:hanging="360"/>
      </w:pPr>
    </w:lvl>
    <w:lvl w:ilvl="2" w:tplc="EDE4E308" w:tentative="1">
      <w:start w:val="1"/>
      <w:numFmt w:val="lowerRoman"/>
      <w:lvlText w:val="%3."/>
      <w:lvlJc w:val="right"/>
      <w:pPr>
        <w:ind w:left="2160" w:hanging="180"/>
      </w:pPr>
    </w:lvl>
    <w:lvl w:ilvl="3" w:tplc="3F44A26C" w:tentative="1">
      <w:start w:val="1"/>
      <w:numFmt w:val="decimal"/>
      <w:lvlText w:val="%4."/>
      <w:lvlJc w:val="left"/>
      <w:pPr>
        <w:ind w:left="2880" w:hanging="360"/>
      </w:pPr>
    </w:lvl>
    <w:lvl w:ilvl="4" w:tplc="B6E8883E" w:tentative="1">
      <w:start w:val="1"/>
      <w:numFmt w:val="lowerLetter"/>
      <w:lvlText w:val="%5."/>
      <w:lvlJc w:val="left"/>
      <w:pPr>
        <w:ind w:left="3600" w:hanging="360"/>
      </w:pPr>
    </w:lvl>
    <w:lvl w:ilvl="5" w:tplc="2AD80278" w:tentative="1">
      <w:start w:val="1"/>
      <w:numFmt w:val="lowerRoman"/>
      <w:lvlText w:val="%6."/>
      <w:lvlJc w:val="right"/>
      <w:pPr>
        <w:ind w:left="4320" w:hanging="180"/>
      </w:pPr>
    </w:lvl>
    <w:lvl w:ilvl="6" w:tplc="35A68404" w:tentative="1">
      <w:start w:val="1"/>
      <w:numFmt w:val="decimal"/>
      <w:lvlText w:val="%7."/>
      <w:lvlJc w:val="left"/>
      <w:pPr>
        <w:ind w:left="5040" w:hanging="360"/>
      </w:pPr>
    </w:lvl>
    <w:lvl w:ilvl="7" w:tplc="0D689CE8" w:tentative="1">
      <w:start w:val="1"/>
      <w:numFmt w:val="lowerLetter"/>
      <w:lvlText w:val="%8."/>
      <w:lvlJc w:val="left"/>
      <w:pPr>
        <w:ind w:left="5760" w:hanging="360"/>
      </w:pPr>
    </w:lvl>
    <w:lvl w:ilvl="8" w:tplc="ED6AB45A" w:tentative="1">
      <w:start w:val="1"/>
      <w:numFmt w:val="lowerRoman"/>
      <w:lvlText w:val="%9."/>
      <w:lvlJc w:val="right"/>
      <w:pPr>
        <w:ind w:left="6480" w:hanging="180"/>
      </w:pPr>
    </w:lvl>
  </w:abstractNum>
  <w:abstractNum w:abstractNumId="171" w15:restartNumberingAfterBreak="0">
    <w:nsid w:val="797A1474"/>
    <w:multiLevelType w:val="hybridMultilevel"/>
    <w:tmpl w:val="9A0411EA"/>
    <w:lvl w:ilvl="0" w:tplc="CFB02C4E">
      <w:start w:val="1"/>
      <w:numFmt w:val="bullet"/>
      <w:lvlText w:val=""/>
      <w:lvlJc w:val="left"/>
      <w:pPr>
        <w:ind w:left="720" w:hanging="360"/>
      </w:pPr>
      <w:rPr>
        <w:rFonts w:ascii="Symbol" w:hAnsi="Symbol" w:hint="default"/>
      </w:rPr>
    </w:lvl>
    <w:lvl w:ilvl="1" w:tplc="F9A49C38" w:tentative="1">
      <w:start w:val="1"/>
      <w:numFmt w:val="bullet"/>
      <w:lvlText w:val="o"/>
      <w:lvlJc w:val="left"/>
      <w:pPr>
        <w:ind w:left="1440" w:hanging="360"/>
      </w:pPr>
      <w:rPr>
        <w:rFonts w:ascii="Courier New" w:hAnsi="Courier New" w:cs="Courier New" w:hint="default"/>
      </w:rPr>
    </w:lvl>
    <w:lvl w:ilvl="2" w:tplc="9730822E" w:tentative="1">
      <w:start w:val="1"/>
      <w:numFmt w:val="bullet"/>
      <w:lvlText w:val=""/>
      <w:lvlJc w:val="left"/>
      <w:pPr>
        <w:ind w:left="2160" w:hanging="360"/>
      </w:pPr>
      <w:rPr>
        <w:rFonts w:ascii="Wingdings" w:hAnsi="Wingdings" w:hint="default"/>
      </w:rPr>
    </w:lvl>
    <w:lvl w:ilvl="3" w:tplc="7CAC4C5A" w:tentative="1">
      <w:start w:val="1"/>
      <w:numFmt w:val="bullet"/>
      <w:lvlText w:val=""/>
      <w:lvlJc w:val="left"/>
      <w:pPr>
        <w:ind w:left="2880" w:hanging="360"/>
      </w:pPr>
      <w:rPr>
        <w:rFonts w:ascii="Symbol" w:hAnsi="Symbol" w:hint="default"/>
      </w:rPr>
    </w:lvl>
    <w:lvl w:ilvl="4" w:tplc="669A8B5C" w:tentative="1">
      <w:start w:val="1"/>
      <w:numFmt w:val="bullet"/>
      <w:lvlText w:val="o"/>
      <w:lvlJc w:val="left"/>
      <w:pPr>
        <w:ind w:left="3600" w:hanging="360"/>
      </w:pPr>
      <w:rPr>
        <w:rFonts w:ascii="Courier New" w:hAnsi="Courier New" w:cs="Courier New" w:hint="default"/>
      </w:rPr>
    </w:lvl>
    <w:lvl w:ilvl="5" w:tplc="E624A198" w:tentative="1">
      <w:start w:val="1"/>
      <w:numFmt w:val="bullet"/>
      <w:lvlText w:val=""/>
      <w:lvlJc w:val="left"/>
      <w:pPr>
        <w:ind w:left="4320" w:hanging="360"/>
      </w:pPr>
      <w:rPr>
        <w:rFonts w:ascii="Wingdings" w:hAnsi="Wingdings" w:hint="default"/>
      </w:rPr>
    </w:lvl>
    <w:lvl w:ilvl="6" w:tplc="B6043100" w:tentative="1">
      <w:start w:val="1"/>
      <w:numFmt w:val="bullet"/>
      <w:lvlText w:val=""/>
      <w:lvlJc w:val="left"/>
      <w:pPr>
        <w:ind w:left="5040" w:hanging="360"/>
      </w:pPr>
      <w:rPr>
        <w:rFonts w:ascii="Symbol" w:hAnsi="Symbol" w:hint="default"/>
      </w:rPr>
    </w:lvl>
    <w:lvl w:ilvl="7" w:tplc="17767A72" w:tentative="1">
      <w:start w:val="1"/>
      <w:numFmt w:val="bullet"/>
      <w:lvlText w:val="o"/>
      <w:lvlJc w:val="left"/>
      <w:pPr>
        <w:ind w:left="5760" w:hanging="360"/>
      </w:pPr>
      <w:rPr>
        <w:rFonts w:ascii="Courier New" w:hAnsi="Courier New" w:cs="Courier New" w:hint="default"/>
      </w:rPr>
    </w:lvl>
    <w:lvl w:ilvl="8" w:tplc="CBD089DE" w:tentative="1">
      <w:start w:val="1"/>
      <w:numFmt w:val="bullet"/>
      <w:lvlText w:val=""/>
      <w:lvlJc w:val="left"/>
      <w:pPr>
        <w:ind w:left="6480" w:hanging="360"/>
      </w:pPr>
      <w:rPr>
        <w:rFonts w:ascii="Wingdings" w:hAnsi="Wingdings" w:hint="default"/>
      </w:rPr>
    </w:lvl>
  </w:abstractNum>
  <w:abstractNum w:abstractNumId="172" w15:restartNumberingAfterBreak="0">
    <w:nsid w:val="7985478C"/>
    <w:multiLevelType w:val="hybridMultilevel"/>
    <w:tmpl w:val="E318BCC0"/>
    <w:lvl w:ilvl="0" w:tplc="69BA8B16">
      <w:start w:val="1"/>
      <w:numFmt w:val="bullet"/>
      <w:lvlText w:val=""/>
      <w:lvlJc w:val="left"/>
      <w:pPr>
        <w:ind w:left="720" w:hanging="360"/>
      </w:pPr>
      <w:rPr>
        <w:rFonts w:ascii="Symbol" w:hAnsi="Symbol" w:hint="default"/>
      </w:rPr>
    </w:lvl>
    <w:lvl w:ilvl="1" w:tplc="2D28B9E2" w:tentative="1">
      <w:start w:val="1"/>
      <w:numFmt w:val="bullet"/>
      <w:lvlText w:val="o"/>
      <w:lvlJc w:val="left"/>
      <w:pPr>
        <w:ind w:left="1440" w:hanging="360"/>
      </w:pPr>
      <w:rPr>
        <w:rFonts w:ascii="Courier New" w:hAnsi="Courier New" w:cs="Courier New" w:hint="default"/>
      </w:rPr>
    </w:lvl>
    <w:lvl w:ilvl="2" w:tplc="830831D4" w:tentative="1">
      <w:start w:val="1"/>
      <w:numFmt w:val="bullet"/>
      <w:lvlText w:val=""/>
      <w:lvlJc w:val="left"/>
      <w:pPr>
        <w:ind w:left="2160" w:hanging="360"/>
      </w:pPr>
      <w:rPr>
        <w:rFonts w:ascii="Wingdings" w:hAnsi="Wingdings" w:hint="default"/>
      </w:rPr>
    </w:lvl>
    <w:lvl w:ilvl="3" w:tplc="223CDD8E" w:tentative="1">
      <w:start w:val="1"/>
      <w:numFmt w:val="bullet"/>
      <w:lvlText w:val=""/>
      <w:lvlJc w:val="left"/>
      <w:pPr>
        <w:ind w:left="2880" w:hanging="360"/>
      </w:pPr>
      <w:rPr>
        <w:rFonts w:ascii="Symbol" w:hAnsi="Symbol" w:hint="default"/>
      </w:rPr>
    </w:lvl>
    <w:lvl w:ilvl="4" w:tplc="4A3EC4D4" w:tentative="1">
      <w:start w:val="1"/>
      <w:numFmt w:val="bullet"/>
      <w:lvlText w:val="o"/>
      <w:lvlJc w:val="left"/>
      <w:pPr>
        <w:ind w:left="3600" w:hanging="360"/>
      </w:pPr>
      <w:rPr>
        <w:rFonts w:ascii="Courier New" w:hAnsi="Courier New" w:cs="Courier New" w:hint="default"/>
      </w:rPr>
    </w:lvl>
    <w:lvl w:ilvl="5" w:tplc="982085A2" w:tentative="1">
      <w:start w:val="1"/>
      <w:numFmt w:val="bullet"/>
      <w:lvlText w:val=""/>
      <w:lvlJc w:val="left"/>
      <w:pPr>
        <w:ind w:left="4320" w:hanging="360"/>
      </w:pPr>
      <w:rPr>
        <w:rFonts w:ascii="Wingdings" w:hAnsi="Wingdings" w:hint="default"/>
      </w:rPr>
    </w:lvl>
    <w:lvl w:ilvl="6" w:tplc="151648DA" w:tentative="1">
      <w:start w:val="1"/>
      <w:numFmt w:val="bullet"/>
      <w:lvlText w:val=""/>
      <w:lvlJc w:val="left"/>
      <w:pPr>
        <w:ind w:left="5040" w:hanging="360"/>
      </w:pPr>
      <w:rPr>
        <w:rFonts w:ascii="Symbol" w:hAnsi="Symbol" w:hint="default"/>
      </w:rPr>
    </w:lvl>
    <w:lvl w:ilvl="7" w:tplc="2BE6A0F8" w:tentative="1">
      <w:start w:val="1"/>
      <w:numFmt w:val="bullet"/>
      <w:lvlText w:val="o"/>
      <w:lvlJc w:val="left"/>
      <w:pPr>
        <w:ind w:left="5760" w:hanging="360"/>
      </w:pPr>
      <w:rPr>
        <w:rFonts w:ascii="Courier New" w:hAnsi="Courier New" w:cs="Courier New" w:hint="default"/>
      </w:rPr>
    </w:lvl>
    <w:lvl w:ilvl="8" w:tplc="C5D86720" w:tentative="1">
      <w:start w:val="1"/>
      <w:numFmt w:val="bullet"/>
      <w:lvlText w:val=""/>
      <w:lvlJc w:val="left"/>
      <w:pPr>
        <w:ind w:left="6480" w:hanging="360"/>
      </w:pPr>
      <w:rPr>
        <w:rFonts w:ascii="Wingdings" w:hAnsi="Wingdings" w:hint="default"/>
      </w:rPr>
    </w:lvl>
  </w:abstractNum>
  <w:abstractNum w:abstractNumId="173" w15:restartNumberingAfterBreak="0">
    <w:nsid w:val="7987706A"/>
    <w:multiLevelType w:val="hybridMultilevel"/>
    <w:tmpl w:val="F38AB144"/>
    <w:lvl w:ilvl="0" w:tplc="51E4FD1C">
      <w:start w:val="1"/>
      <w:numFmt w:val="upperLetter"/>
      <w:lvlText w:val="%1."/>
      <w:lvlJc w:val="left"/>
      <w:pPr>
        <w:ind w:left="720" w:hanging="360"/>
      </w:pPr>
      <w:rPr>
        <w:rFonts w:hint="default"/>
      </w:rPr>
    </w:lvl>
    <w:lvl w:ilvl="1" w:tplc="B05AF45C" w:tentative="1">
      <w:start w:val="1"/>
      <w:numFmt w:val="lowerLetter"/>
      <w:lvlText w:val="%2."/>
      <w:lvlJc w:val="left"/>
      <w:pPr>
        <w:ind w:left="1440" w:hanging="360"/>
      </w:pPr>
    </w:lvl>
    <w:lvl w:ilvl="2" w:tplc="101A00F8" w:tentative="1">
      <w:start w:val="1"/>
      <w:numFmt w:val="lowerRoman"/>
      <w:lvlText w:val="%3."/>
      <w:lvlJc w:val="right"/>
      <w:pPr>
        <w:ind w:left="2160" w:hanging="180"/>
      </w:pPr>
    </w:lvl>
    <w:lvl w:ilvl="3" w:tplc="7CDA502E" w:tentative="1">
      <w:start w:val="1"/>
      <w:numFmt w:val="decimal"/>
      <w:lvlText w:val="%4."/>
      <w:lvlJc w:val="left"/>
      <w:pPr>
        <w:ind w:left="2880" w:hanging="360"/>
      </w:pPr>
    </w:lvl>
    <w:lvl w:ilvl="4" w:tplc="7C540A92" w:tentative="1">
      <w:start w:val="1"/>
      <w:numFmt w:val="lowerLetter"/>
      <w:lvlText w:val="%5."/>
      <w:lvlJc w:val="left"/>
      <w:pPr>
        <w:ind w:left="3600" w:hanging="360"/>
      </w:pPr>
    </w:lvl>
    <w:lvl w:ilvl="5" w:tplc="EF24CEC2" w:tentative="1">
      <w:start w:val="1"/>
      <w:numFmt w:val="lowerRoman"/>
      <w:lvlText w:val="%6."/>
      <w:lvlJc w:val="right"/>
      <w:pPr>
        <w:ind w:left="4320" w:hanging="180"/>
      </w:pPr>
    </w:lvl>
    <w:lvl w:ilvl="6" w:tplc="86F4CBEA" w:tentative="1">
      <w:start w:val="1"/>
      <w:numFmt w:val="decimal"/>
      <w:lvlText w:val="%7."/>
      <w:lvlJc w:val="left"/>
      <w:pPr>
        <w:ind w:left="5040" w:hanging="360"/>
      </w:pPr>
    </w:lvl>
    <w:lvl w:ilvl="7" w:tplc="47A85CBE" w:tentative="1">
      <w:start w:val="1"/>
      <w:numFmt w:val="lowerLetter"/>
      <w:lvlText w:val="%8."/>
      <w:lvlJc w:val="left"/>
      <w:pPr>
        <w:ind w:left="5760" w:hanging="360"/>
      </w:pPr>
    </w:lvl>
    <w:lvl w:ilvl="8" w:tplc="51DE3208" w:tentative="1">
      <w:start w:val="1"/>
      <w:numFmt w:val="lowerRoman"/>
      <w:lvlText w:val="%9."/>
      <w:lvlJc w:val="right"/>
      <w:pPr>
        <w:ind w:left="6480" w:hanging="180"/>
      </w:pPr>
    </w:lvl>
  </w:abstractNum>
  <w:abstractNum w:abstractNumId="174" w15:restartNumberingAfterBreak="0">
    <w:nsid w:val="7AA84AF9"/>
    <w:multiLevelType w:val="hybridMultilevel"/>
    <w:tmpl w:val="11DC7096"/>
    <w:lvl w:ilvl="0" w:tplc="DEFE7936">
      <w:start w:val="1"/>
      <w:numFmt w:val="bullet"/>
      <w:lvlText w:val=""/>
      <w:lvlJc w:val="left"/>
      <w:pPr>
        <w:ind w:left="720" w:hanging="360"/>
      </w:pPr>
      <w:rPr>
        <w:rFonts w:ascii="Symbol" w:hAnsi="Symbol" w:hint="default"/>
      </w:rPr>
    </w:lvl>
    <w:lvl w:ilvl="1" w:tplc="8B581BAE">
      <w:start w:val="1"/>
      <w:numFmt w:val="bullet"/>
      <w:lvlText w:val=""/>
      <w:lvlJc w:val="left"/>
      <w:pPr>
        <w:ind w:left="1440" w:hanging="360"/>
      </w:pPr>
      <w:rPr>
        <w:rFonts w:ascii="Symbol" w:hAnsi="Symbol" w:hint="default"/>
        <w:color w:val="auto"/>
      </w:rPr>
    </w:lvl>
    <w:lvl w:ilvl="2" w:tplc="2DF0C334">
      <w:start w:val="1"/>
      <w:numFmt w:val="bullet"/>
      <w:lvlText w:val=""/>
      <w:lvlJc w:val="left"/>
      <w:pPr>
        <w:ind w:left="2160" w:hanging="360"/>
      </w:pPr>
      <w:rPr>
        <w:rFonts w:ascii="Wingdings" w:hAnsi="Wingdings" w:hint="default"/>
      </w:rPr>
    </w:lvl>
    <w:lvl w:ilvl="3" w:tplc="33165DB8" w:tentative="1">
      <w:start w:val="1"/>
      <w:numFmt w:val="bullet"/>
      <w:lvlText w:val=""/>
      <w:lvlJc w:val="left"/>
      <w:pPr>
        <w:ind w:left="2880" w:hanging="360"/>
      </w:pPr>
      <w:rPr>
        <w:rFonts w:ascii="Symbol" w:hAnsi="Symbol" w:hint="default"/>
      </w:rPr>
    </w:lvl>
    <w:lvl w:ilvl="4" w:tplc="D370F50C" w:tentative="1">
      <w:start w:val="1"/>
      <w:numFmt w:val="bullet"/>
      <w:lvlText w:val="o"/>
      <w:lvlJc w:val="left"/>
      <w:pPr>
        <w:ind w:left="3600" w:hanging="360"/>
      </w:pPr>
      <w:rPr>
        <w:rFonts w:ascii="Courier New" w:hAnsi="Courier New" w:cs="Courier New" w:hint="default"/>
      </w:rPr>
    </w:lvl>
    <w:lvl w:ilvl="5" w:tplc="8E66596C" w:tentative="1">
      <w:start w:val="1"/>
      <w:numFmt w:val="bullet"/>
      <w:lvlText w:val=""/>
      <w:lvlJc w:val="left"/>
      <w:pPr>
        <w:ind w:left="4320" w:hanging="360"/>
      </w:pPr>
      <w:rPr>
        <w:rFonts w:ascii="Wingdings" w:hAnsi="Wingdings" w:hint="default"/>
      </w:rPr>
    </w:lvl>
    <w:lvl w:ilvl="6" w:tplc="F214AE30" w:tentative="1">
      <w:start w:val="1"/>
      <w:numFmt w:val="bullet"/>
      <w:lvlText w:val=""/>
      <w:lvlJc w:val="left"/>
      <w:pPr>
        <w:ind w:left="5040" w:hanging="360"/>
      </w:pPr>
      <w:rPr>
        <w:rFonts w:ascii="Symbol" w:hAnsi="Symbol" w:hint="default"/>
      </w:rPr>
    </w:lvl>
    <w:lvl w:ilvl="7" w:tplc="01266794" w:tentative="1">
      <w:start w:val="1"/>
      <w:numFmt w:val="bullet"/>
      <w:lvlText w:val="o"/>
      <w:lvlJc w:val="left"/>
      <w:pPr>
        <w:ind w:left="5760" w:hanging="360"/>
      </w:pPr>
      <w:rPr>
        <w:rFonts w:ascii="Courier New" w:hAnsi="Courier New" w:cs="Courier New" w:hint="default"/>
      </w:rPr>
    </w:lvl>
    <w:lvl w:ilvl="8" w:tplc="13585EBA" w:tentative="1">
      <w:start w:val="1"/>
      <w:numFmt w:val="bullet"/>
      <w:lvlText w:val=""/>
      <w:lvlJc w:val="left"/>
      <w:pPr>
        <w:ind w:left="6480" w:hanging="360"/>
      </w:pPr>
      <w:rPr>
        <w:rFonts w:ascii="Wingdings" w:hAnsi="Wingdings" w:hint="default"/>
      </w:rPr>
    </w:lvl>
  </w:abstractNum>
  <w:abstractNum w:abstractNumId="175" w15:restartNumberingAfterBreak="0">
    <w:nsid w:val="7CEE19A9"/>
    <w:multiLevelType w:val="hybridMultilevel"/>
    <w:tmpl w:val="445AC490"/>
    <w:lvl w:ilvl="0" w:tplc="5C14EB92">
      <w:start w:val="1"/>
      <w:numFmt w:val="bullet"/>
      <w:lvlText w:val=""/>
      <w:lvlJc w:val="left"/>
      <w:pPr>
        <w:ind w:left="720" w:hanging="360"/>
      </w:pPr>
      <w:rPr>
        <w:rFonts w:ascii="Symbol" w:hAnsi="Symbol" w:hint="default"/>
      </w:rPr>
    </w:lvl>
    <w:lvl w:ilvl="1" w:tplc="E9D886C8" w:tentative="1">
      <w:start w:val="1"/>
      <w:numFmt w:val="bullet"/>
      <w:lvlText w:val="o"/>
      <w:lvlJc w:val="left"/>
      <w:pPr>
        <w:ind w:left="1440" w:hanging="360"/>
      </w:pPr>
      <w:rPr>
        <w:rFonts w:ascii="Courier New" w:hAnsi="Courier New" w:cs="Courier New" w:hint="default"/>
      </w:rPr>
    </w:lvl>
    <w:lvl w:ilvl="2" w:tplc="2A4E6A2C" w:tentative="1">
      <w:start w:val="1"/>
      <w:numFmt w:val="bullet"/>
      <w:lvlText w:val=""/>
      <w:lvlJc w:val="left"/>
      <w:pPr>
        <w:ind w:left="2160" w:hanging="360"/>
      </w:pPr>
      <w:rPr>
        <w:rFonts w:ascii="Wingdings" w:hAnsi="Wingdings" w:hint="default"/>
      </w:rPr>
    </w:lvl>
    <w:lvl w:ilvl="3" w:tplc="BBD67366" w:tentative="1">
      <w:start w:val="1"/>
      <w:numFmt w:val="bullet"/>
      <w:lvlText w:val=""/>
      <w:lvlJc w:val="left"/>
      <w:pPr>
        <w:ind w:left="2880" w:hanging="360"/>
      </w:pPr>
      <w:rPr>
        <w:rFonts w:ascii="Symbol" w:hAnsi="Symbol" w:hint="default"/>
      </w:rPr>
    </w:lvl>
    <w:lvl w:ilvl="4" w:tplc="7220D024" w:tentative="1">
      <w:start w:val="1"/>
      <w:numFmt w:val="bullet"/>
      <w:lvlText w:val="o"/>
      <w:lvlJc w:val="left"/>
      <w:pPr>
        <w:ind w:left="3600" w:hanging="360"/>
      </w:pPr>
      <w:rPr>
        <w:rFonts w:ascii="Courier New" w:hAnsi="Courier New" w:cs="Courier New" w:hint="default"/>
      </w:rPr>
    </w:lvl>
    <w:lvl w:ilvl="5" w:tplc="9A9616BA" w:tentative="1">
      <w:start w:val="1"/>
      <w:numFmt w:val="bullet"/>
      <w:lvlText w:val=""/>
      <w:lvlJc w:val="left"/>
      <w:pPr>
        <w:ind w:left="4320" w:hanging="360"/>
      </w:pPr>
      <w:rPr>
        <w:rFonts w:ascii="Wingdings" w:hAnsi="Wingdings" w:hint="default"/>
      </w:rPr>
    </w:lvl>
    <w:lvl w:ilvl="6" w:tplc="64C448AC" w:tentative="1">
      <w:start w:val="1"/>
      <w:numFmt w:val="bullet"/>
      <w:lvlText w:val=""/>
      <w:lvlJc w:val="left"/>
      <w:pPr>
        <w:ind w:left="5040" w:hanging="360"/>
      </w:pPr>
      <w:rPr>
        <w:rFonts w:ascii="Symbol" w:hAnsi="Symbol" w:hint="default"/>
      </w:rPr>
    </w:lvl>
    <w:lvl w:ilvl="7" w:tplc="7BBE8880" w:tentative="1">
      <w:start w:val="1"/>
      <w:numFmt w:val="bullet"/>
      <w:lvlText w:val="o"/>
      <w:lvlJc w:val="left"/>
      <w:pPr>
        <w:ind w:left="5760" w:hanging="360"/>
      </w:pPr>
      <w:rPr>
        <w:rFonts w:ascii="Courier New" w:hAnsi="Courier New" w:cs="Courier New" w:hint="default"/>
      </w:rPr>
    </w:lvl>
    <w:lvl w:ilvl="8" w:tplc="02C0D9FE" w:tentative="1">
      <w:start w:val="1"/>
      <w:numFmt w:val="bullet"/>
      <w:lvlText w:val=""/>
      <w:lvlJc w:val="left"/>
      <w:pPr>
        <w:ind w:left="6480" w:hanging="360"/>
      </w:pPr>
      <w:rPr>
        <w:rFonts w:ascii="Wingdings" w:hAnsi="Wingdings" w:hint="default"/>
      </w:rPr>
    </w:lvl>
  </w:abstractNum>
  <w:abstractNum w:abstractNumId="176" w15:restartNumberingAfterBreak="0">
    <w:nsid w:val="7D3A7BA2"/>
    <w:multiLevelType w:val="hybridMultilevel"/>
    <w:tmpl w:val="AF9C6B78"/>
    <w:lvl w:ilvl="0" w:tplc="EE0E3744">
      <w:start w:val="1"/>
      <w:numFmt w:val="bullet"/>
      <w:lvlText w:val=""/>
      <w:lvlJc w:val="left"/>
      <w:pPr>
        <w:ind w:left="720" w:hanging="360"/>
      </w:pPr>
      <w:rPr>
        <w:rFonts w:ascii="Symbol" w:hAnsi="Symbol" w:hint="default"/>
      </w:rPr>
    </w:lvl>
    <w:lvl w:ilvl="1" w:tplc="8F36AC5C" w:tentative="1">
      <w:start w:val="1"/>
      <w:numFmt w:val="bullet"/>
      <w:lvlText w:val="o"/>
      <w:lvlJc w:val="left"/>
      <w:pPr>
        <w:ind w:left="1440" w:hanging="360"/>
      </w:pPr>
      <w:rPr>
        <w:rFonts w:ascii="Courier New" w:hAnsi="Courier New" w:cs="Courier New" w:hint="default"/>
      </w:rPr>
    </w:lvl>
    <w:lvl w:ilvl="2" w:tplc="B1BAC2F2" w:tentative="1">
      <w:start w:val="1"/>
      <w:numFmt w:val="bullet"/>
      <w:lvlText w:val=""/>
      <w:lvlJc w:val="left"/>
      <w:pPr>
        <w:ind w:left="2160" w:hanging="360"/>
      </w:pPr>
      <w:rPr>
        <w:rFonts w:ascii="Wingdings" w:hAnsi="Wingdings" w:hint="default"/>
      </w:rPr>
    </w:lvl>
    <w:lvl w:ilvl="3" w:tplc="5344ACDC" w:tentative="1">
      <w:start w:val="1"/>
      <w:numFmt w:val="bullet"/>
      <w:lvlText w:val=""/>
      <w:lvlJc w:val="left"/>
      <w:pPr>
        <w:ind w:left="2880" w:hanging="360"/>
      </w:pPr>
      <w:rPr>
        <w:rFonts w:ascii="Symbol" w:hAnsi="Symbol" w:hint="default"/>
      </w:rPr>
    </w:lvl>
    <w:lvl w:ilvl="4" w:tplc="FCD28A78" w:tentative="1">
      <w:start w:val="1"/>
      <w:numFmt w:val="bullet"/>
      <w:lvlText w:val="o"/>
      <w:lvlJc w:val="left"/>
      <w:pPr>
        <w:ind w:left="3600" w:hanging="360"/>
      </w:pPr>
      <w:rPr>
        <w:rFonts w:ascii="Courier New" w:hAnsi="Courier New" w:cs="Courier New" w:hint="default"/>
      </w:rPr>
    </w:lvl>
    <w:lvl w:ilvl="5" w:tplc="9D92898A" w:tentative="1">
      <w:start w:val="1"/>
      <w:numFmt w:val="bullet"/>
      <w:lvlText w:val=""/>
      <w:lvlJc w:val="left"/>
      <w:pPr>
        <w:ind w:left="4320" w:hanging="360"/>
      </w:pPr>
      <w:rPr>
        <w:rFonts w:ascii="Wingdings" w:hAnsi="Wingdings" w:hint="default"/>
      </w:rPr>
    </w:lvl>
    <w:lvl w:ilvl="6" w:tplc="079A0BAE" w:tentative="1">
      <w:start w:val="1"/>
      <w:numFmt w:val="bullet"/>
      <w:lvlText w:val=""/>
      <w:lvlJc w:val="left"/>
      <w:pPr>
        <w:ind w:left="5040" w:hanging="360"/>
      </w:pPr>
      <w:rPr>
        <w:rFonts w:ascii="Symbol" w:hAnsi="Symbol" w:hint="default"/>
      </w:rPr>
    </w:lvl>
    <w:lvl w:ilvl="7" w:tplc="887A18FE" w:tentative="1">
      <w:start w:val="1"/>
      <w:numFmt w:val="bullet"/>
      <w:lvlText w:val="o"/>
      <w:lvlJc w:val="left"/>
      <w:pPr>
        <w:ind w:left="5760" w:hanging="360"/>
      </w:pPr>
      <w:rPr>
        <w:rFonts w:ascii="Courier New" w:hAnsi="Courier New" w:cs="Courier New" w:hint="default"/>
      </w:rPr>
    </w:lvl>
    <w:lvl w:ilvl="8" w:tplc="1B32BAA2" w:tentative="1">
      <w:start w:val="1"/>
      <w:numFmt w:val="bullet"/>
      <w:lvlText w:val=""/>
      <w:lvlJc w:val="left"/>
      <w:pPr>
        <w:ind w:left="6480" w:hanging="360"/>
      </w:pPr>
      <w:rPr>
        <w:rFonts w:ascii="Wingdings" w:hAnsi="Wingdings" w:hint="default"/>
      </w:rPr>
    </w:lvl>
  </w:abstractNum>
  <w:abstractNum w:abstractNumId="177" w15:restartNumberingAfterBreak="0">
    <w:nsid w:val="7F826A18"/>
    <w:multiLevelType w:val="hybridMultilevel"/>
    <w:tmpl w:val="95DA7A50"/>
    <w:lvl w:ilvl="0" w:tplc="25302C98">
      <w:start w:val="1"/>
      <w:numFmt w:val="decimal"/>
      <w:lvlText w:val="%1."/>
      <w:lvlJc w:val="left"/>
      <w:pPr>
        <w:ind w:left="360" w:hanging="360"/>
      </w:pPr>
      <w:rPr>
        <w:rFonts w:hint="default"/>
      </w:rPr>
    </w:lvl>
    <w:lvl w:ilvl="1" w:tplc="0D5CE2FA" w:tentative="1">
      <w:start w:val="1"/>
      <w:numFmt w:val="lowerLetter"/>
      <w:lvlText w:val="%2."/>
      <w:lvlJc w:val="left"/>
      <w:pPr>
        <w:ind w:left="1080" w:hanging="360"/>
      </w:pPr>
    </w:lvl>
    <w:lvl w:ilvl="2" w:tplc="121657EC" w:tentative="1">
      <w:start w:val="1"/>
      <w:numFmt w:val="lowerRoman"/>
      <w:lvlText w:val="%3."/>
      <w:lvlJc w:val="right"/>
      <w:pPr>
        <w:ind w:left="1800" w:hanging="180"/>
      </w:pPr>
    </w:lvl>
    <w:lvl w:ilvl="3" w:tplc="4A2C0F02" w:tentative="1">
      <w:start w:val="1"/>
      <w:numFmt w:val="decimal"/>
      <w:lvlText w:val="%4."/>
      <w:lvlJc w:val="left"/>
      <w:pPr>
        <w:ind w:left="2520" w:hanging="360"/>
      </w:pPr>
    </w:lvl>
    <w:lvl w:ilvl="4" w:tplc="2378FB56" w:tentative="1">
      <w:start w:val="1"/>
      <w:numFmt w:val="lowerLetter"/>
      <w:lvlText w:val="%5."/>
      <w:lvlJc w:val="left"/>
      <w:pPr>
        <w:ind w:left="3240" w:hanging="360"/>
      </w:pPr>
    </w:lvl>
    <w:lvl w:ilvl="5" w:tplc="99303B66" w:tentative="1">
      <w:start w:val="1"/>
      <w:numFmt w:val="lowerRoman"/>
      <w:lvlText w:val="%6."/>
      <w:lvlJc w:val="right"/>
      <w:pPr>
        <w:ind w:left="3960" w:hanging="180"/>
      </w:pPr>
    </w:lvl>
    <w:lvl w:ilvl="6" w:tplc="128A8FAE" w:tentative="1">
      <w:start w:val="1"/>
      <w:numFmt w:val="decimal"/>
      <w:lvlText w:val="%7."/>
      <w:lvlJc w:val="left"/>
      <w:pPr>
        <w:ind w:left="4680" w:hanging="360"/>
      </w:pPr>
    </w:lvl>
    <w:lvl w:ilvl="7" w:tplc="B1520606" w:tentative="1">
      <w:start w:val="1"/>
      <w:numFmt w:val="lowerLetter"/>
      <w:lvlText w:val="%8."/>
      <w:lvlJc w:val="left"/>
      <w:pPr>
        <w:ind w:left="5400" w:hanging="360"/>
      </w:pPr>
    </w:lvl>
    <w:lvl w:ilvl="8" w:tplc="6E647C90" w:tentative="1">
      <w:start w:val="1"/>
      <w:numFmt w:val="lowerRoman"/>
      <w:lvlText w:val="%9."/>
      <w:lvlJc w:val="right"/>
      <w:pPr>
        <w:ind w:left="6120" w:hanging="180"/>
      </w:pPr>
    </w:lvl>
  </w:abstractNum>
  <w:num w:numId="1">
    <w:abstractNumId w:val="96"/>
  </w:num>
  <w:num w:numId="2">
    <w:abstractNumId w:val="32"/>
  </w:num>
  <w:num w:numId="3">
    <w:abstractNumId w:val="105"/>
  </w:num>
  <w:num w:numId="4">
    <w:abstractNumId w:val="157"/>
  </w:num>
  <w:num w:numId="5">
    <w:abstractNumId w:val="130"/>
  </w:num>
  <w:num w:numId="6">
    <w:abstractNumId w:val="54"/>
  </w:num>
  <w:num w:numId="7">
    <w:abstractNumId w:val="79"/>
  </w:num>
  <w:num w:numId="8">
    <w:abstractNumId w:val="165"/>
  </w:num>
  <w:num w:numId="9">
    <w:abstractNumId w:val="132"/>
  </w:num>
  <w:num w:numId="10">
    <w:abstractNumId w:val="143"/>
  </w:num>
  <w:num w:numId="11">
    <w:abstractNumId w:val="151"/>
  </w:num>
  <w:num w:numId="12">
    <w:abstractNumId w:val="140"/>
  </w:num>
  <w:num w:numId="13">
    <w:abstractNumId w:val="60"/>
  </w:num>
  <w:num w:numId="14">
    <w:abstractNumId w:val="41"/>
  </w:num>
  <w:num w:numId="15">
    <w:abstractNumId w:val="76"/>
  </w:num>
  <w:num w:numId="16">
    <w:abstractNumId w:val="28"/>
  </w:num>
  <w:num w:numId="17">
    <w:abstractNumId w:val="33"/>
  </w:num>
  <w:num w:numId="18">
    <w:abstractNumId w:val="29"/>
  </w:num>
  <w:num w:numId="19">
    <w:abstractNumId w:val="82"/>
  </w:num>
  <w:num w:numId="20">
    <w:abstractNumId w:val="3"/>
  </w:num>
  <w:num w:numId="21">
    <w:abstractNumId w:val="1"/>
  </w:num>
  <w:num w:numId="22">
    <w:abstractNumId w:val="124"/>
  </w:num>
  <w:num w:numId="23">
    <w:abstractNumId w:val="75"/>
  </w:num>
  <w:num w:numId="24">
    <w:abstractNumId w:val="61"/>
  </w:num>
  <w:num w:numId="25">
    <w:abstractNumId w:val="158"/>
  </w:num>
  <w:num w:numId="26">
    <w:abstractNumId w:val="13"/>
  </w:num>
  <w:num w:numId="27">
    <w:abstractNumId w:val="62"/>
  </w:num>
  <w:num w:numId="28">
    <w:abstractNumId w:val="164"/>
  </w:num>
  <w:num w:numId="29">
    <w:abstractNumId w:val="12"/>
  </w:num>
  <w:num w:numId="30">
    <w:abstractNumId w:val="11"/>
  </w:num>
  <w:num w:numId="31">
    <w:abstractNumId w:val="167"/>
  </w:num>
  <w:num w:numId="32">
    <w:abstractNumId w:val="30"/>
  </w:num>
  <w:num w:numId="33">
    <w:abstractNumId w:val="59"/>
  </w:num>
  <w:num w:numId="34">
    <w:abstractNumId w:val="116"/>
  </w:num>
  <w:num w:numId="35">
    <w:abstractNumId w:val="102"/>
  </w:num>
  <w:num w:numId="36">
    <w:abstractNumId w:val="118"/>
  </w:num>
  <w:num w:numId="37">
    <w:abstractNumId w:val="121"/>
  </w:num>
  <w:num w:numId="38">
    <w:abstractNumId w:val="150"/>
  </w:num>
  <w:num w:numId="39">
    <w:abstractNumId w:val="36"/>
  </w:num>
  <w:num w:numId="40">
    <w:abstractNumId w:val="19"/>
  </w:num>
  <w:num w:numId="41">
    <w:abstractNumId w:val="39"/>
  </w:num>
  <w:num w:numId="42">
    <w:abstractNumId w:val="87"/>
  </w:num>
  <w:num w:numId="43">
    <w:abstractNumId w:val="50"/>
  </w:num>
  <w:num w:numId="44">
    <w:abstractNumId w:val="114"/>
  </w:num>
  <w:num w:numId="45">
    <w:abstractNumId w:val="171"/>
  </w:num>
  <w:num w:numId="46">
    <w:abstractNumId w:val="7"/>
  </w:num>
  <w:num w:numId="47">
    <w:abstractNumId w:val="149"/>
  </w:num>
  <w:num w:numId="48">
    <w:abstractNumId w:val="108"/>
  </w:num>
  <w:num w:numId="49">
    <w:abstractNumId w:val="136"/>
  </w:num>
  <w:num w:numId="50">
    <w:abstractNumId w:val="6"/>
  </w:num>
  <w:num w:numId="51">
    <w:abstractNumId w:val="119"/>
  </w:num>
  <w:num w:numId="52">
    <w:abstractNumId w:val="45"/>
  </w:num>
  <w:num w:numId="53">
    <w:abstractNumId w:val="26"/>
  </w:num>
  <w:num w:numId="54">
    <w:abstractNumId w:val="154"/>
  </w:num>
  <w:num w:numId="55">
    <w:abstractNumId w:val="148"/>
  </w:num>
  <w:num w:numId="56">
    <w:abstractNumId w:val="103"/>
  </w:num>
  <w:num w:numId="57">
    <w:abstractNumId w:val="2"/>
  </w:num>
  <w:num w:numId="58">
    <w:abstractNumId w:val="58"/>
  </w:num>
  <w:num w:numId="59">
    <w:abstractNumId w:val="91"/>
  </w:num>
  <w:num w:numId="60">
    <w:abstractNumId w:val="69"/>
  </w:num>
  <w:num w:numId="61">
    <w:abstractNumId w:val="89"/>
  </w:num>
  <w:num w:numId="62">
    <w:abstractNumId w:val="9"/>
  </w:num>
  <w:num w:numId="63">
    <w:abstractNumId w:val="88"/>
  </w:num>
  <w:num w:numId="64">
    <w:abstractNumId w:val="34"/>
  </w:num>
  <w:num w:numId="65">
    <w:abstractNumId w:val="15"/>
  </w:num>
  <w:num w:numId="66">
    <w:abstractNumId w:val="55"/>
  </w:num>
  <w:num w:numId="67">
    <w:abstractNumId w:val="85"/>
  </w:num>
  <w:num w:numId="68">
    <w:abstractNumId w:val="24"/>
  </w:num>
  <w:num w:numId="69">
    <w:abstractNumId w:val="42"/>
  </w:num>
  <w:num w:numId="70">
    <w:abstractNumId w:val="95"/>
  </w:num>
  <w:num w:numId="71">
    <w:abstractNumId w:val="14"/>
  </w:num>
  <w:num w:numId="72">
    <w:abstractNumId w:val="98"/>
  </w:num>
  <w:num w:numId="73">
    <w:abstractNumId w:val="74"/>
  </w:num>
  <w:num w:numId="74">
    <w:abstractNumId w:val="127"/>
  </w:num>
  <w:num w:numId="75">
    <w:abstractNumId w:val="106"/>
  </w:num>
  <w:num w:numId="76">
    <w:abstractNumId w:val="141"/>
  </w:num>
  <w:num w:numId="77">
    <w:abstractNumId w:val="22"/>
  </w:num>
  <w:num w:numId="78">
    <w:abstractNumId w:val="135"/>
  </w:num>
  <w:num w:numId="79">
    <w:abstractNumId w:val="168"/>
  </w:num>
  <w:num w:numId="80">
    <w:abstractNumId w:val="177"/>
  </w:num>
  <w:num w:numId="81">
    <w:abstractNumId w:val="134"/>
  </w:num>
  <w:num w:numId="82">
    <w:abstractNumId w:val="110"/>
  </w:num>
  <w:num w:numId="83">
    <w:abstractNumId w:val="104"/>
  </w:num>
  <w:num w:numId="84">
    <w:abstractNumId w:val="156"/>
  </w:num>
  <w:num w:numId="85">
    <w:abstractNumId w:val="170"/>
  </w:num>
  <w:num w:numId="86">
    <w:abstractNumId w:val="0"/>
  </w:num>
  <w:num w:numId="87">
    <w:abstractNumId w:val="68"/>
  </w:num>
  <w:num w:numId="88">
    <w:abstractNumId w:val="18"/>
  </w:num>
  <w:num w:numId="89">
    <w:abstractNumId w:val="97"/>
  </w:num>
  <w:num w:numId="90">
    <w:abstractNumId w:val="128"/>
  </w:num>
  <w:num w:numId="91">
    <w:abstractNumId w:val="175"/>
  </w:num>
  <w:num w:numId="92">
    <w:abstractNumId w:val="166"/>
  </w:num>
  <w:num w:numId="93">
    <w:abstractNumId w:val="94"/>
  </w:num>
  <w:num w:numId="94">
    <w:abstractNumId w:val="93"/>
  </w:num>
  <w:num w:numId="95">
    <w:abstractNumId w:val="17"/>
  </w:num>
  <w:num w:numId="96">
    <w:abstractNumId w:val="81"/>
  </w:num>
  <w:num w:numId="97">
    <w:abstractNumId w:val="139"/>
  </w:num>
  <w:num w:numId="98">
    <w:abstractNumId w:val="56"/>
  </w:num>
  <w:num w:numId="99">
    <w:abstractNumId w:val="163"/>
  </w:num>
  <w:num w:numId="100">
    <w:abstractNumId w:val="109"/>
  </w:num>
  <w:num w:numId="101">
    <w:abstractNumId w:val="147"/>
  </w:num>
  <w:num w:numId="102">
    <w:abstractNumId w:val="53"/>
  </w:num>
  <w:num w:numId="103">
    <w:abstractNumId w:val="71"/>
  </w:num>
  <w:num w:numId="104">
    <w:abstractNumId w:val="117"/>
  </w:num>
  <w:num w:numId="105">
    <w:abstractNumId w:val="161"/>
  </w:num>
  <w:num w:numId="106">
    <w:abstractNumId w:val="172"/>
  </w:num>
  <w:num w:numId="107">
    <w:abstractNumId w:val="176"/>
  </w:num>
  <w:num w:numId="108">
    <w:abstractNumId w:val="131"/>
  </w:num>
  <w:num w:numId="109">
    <w:abstractNumId w:val="52"/>
  </w:num>
  <w:num w:numId="110">
    <w:abstractNumId w:val="16"/>
  </w:num>
  <w:num w:numId="111">
    <w:abstractNumId w:val="77"/>
  </w:num>
  <w:num w:numId="112">
    <w:abstractNumId w:val="66"/>
  </w:num>
  <w:num w:numId="113">
    <w:abstractNumId w:val="100"/>
  </w:num>
  <w:num w:numId="114">
    <w:abstractNumId w:val="92"/>
  </w:num>
  <w:num w:numId="115">
    <w:abstractNumId w:val="38"/>
  </w:num>
  <w:num w:numId="116">
    <w:abstractNumId w:val="46"/>
  </w:num>
  <w:num w:numId="117">
    <w:abstractNumId w:val="23"/>
  </w:num>
  <w:num w:numId="118">
    <w:abstractNumId w:val="73"/>
  </w:num>
  <w:num w:numId="119">
    <w:abstractNumId w:val="142"/>
  </w:num>
  <w:num w:numId="120">
    <w:abstractNumId w:val="120"/>
  </w:num>
  <w:num w:numId="121">
    <w:abstractNumId w:val="111"/>
  </w:num>
  <w:num w:numId="122">
    <w:abstractNumId w:val="67"/>
  </w:num>
  <w:num w:numId="123">
    <w:abstractNumId w:val="84"/>
  </w:num>
  <w:num w:numId="124">
    <w:abstractNumId w:val="51"/>
  </w:num>
  <w:num w:numId="125">
    <w:abstractNumId w:val="138"/>
  </w:num>
  <w:num w:numId="126">
    <w:abstractNumId w:val="155"/>
  </w:num>
  <w:num w:numId="127">
    <w:abstractNumId w:val="25"/>
  </w:num>
  <w:num w:numId="128">
    <w:abstractNumId w:val="101"/>
  </w:num>
  <w:num w:numId="129">
    <w:abstractNumId w:val="125"/>
  </w:num>
  <w:num w:numId="130">
    <w:abstractNumId w:val="8"/>
  </w:num>
  <w:num w:numId="131">
    <w:abstractNumId w:val="4"/>
  </w:num>
  <w:num w:numId="132">
    <w:abstractNumId w:val="107"/>
  </w:num>
  <w:num w:numId="133">
    <w:abstractNumId w:val="123"/>
  </w:num>
  <w:num w:numId="134">
    <w:abstractNumId w:val="133"/>
  </w:num>
  <w:num w:numId="135">
    <w:abstractNumId w:val="83"/>
  </w:num>
  <w:num w:numId="136">
    <w:abstractNumId w:val="145"/>
  </w:num>
  <w:num w:numId="137">
    <w:abstractNumId w:val="159"/>
  </w:num>
  <w:num w:numId="138">
    <w:abstractNumId w:val="112"/>
  </w:num>
  <w:num w:numId="139">
    <w:abstractNumId w:val="129"/>
  </w:num>
  <w:num w:numId="140">
    <w:abstractNumId w:val="57"/>
  </w:num>
  <w:num w:numId="141">
    <w:abstractNumId w:val="122"/>
  </w:num>
  <w:num w:numId="142">
    <w:abstractNumId w:val="173"/>
  </w:num>
  <w:num w:numId="143">
    <w:abstractNumId w:val="162"/>
  </w:num>
  <w:num w:numId="144">
    <w:abstractNumId w:val="153"/>
  </w:num>
  <w:num w:numId="145">
    <w:abstractNumId w:val="40"/>
  </w:num>
  <w:num w:numId="146">
    <w:abstractNumId w:val="44"/>
  </w:num>
  <w:num w:numId="147">
    <w:abstractNumId w:val="90"/>
  </w:num>
  <w:num w:numId="148">
    <w:abstractNumId w:val="48"/>
  </w:num>
  <w:num w:numId="149">
    <w:abstractNumId w:val="160"/>
  </w:num>
  <w:num w:numId="150">
    <w:abstractNumId w:val="137"/>
  </w:num>
  <w:num w:numId="151">
    <w:abstractNumId w:val="70"/>
  </w:num>
  <w:num w:numId="152">
    <w:abstractNumId w:val="126"/>
  </w:num>
  <w:num w:numId="153">
    <w:abstractNumId w:val="10"/>
  </w:num>
  <w:num w:numId="154">
    <w:abstractNumId w:val="146"/>
  </w:num>
  <w:num w:numId="155">
    <w:abstractNumId w:val="174"/>
  </w:num>
  <w:num w:numId="156">
    <w:abstractNumId w:val="65"/>
  </w:num>
  <w:num w:numId="157">
    <w:abstractNumId w:val="72"/>
  </w:num>
  <w:num w:numId="158">
    <w:abstractNumId w:val="144"/>
  </w:num>
  <w:num w:numId="159">
    <w:abstractNumId w:val="20"/>
  </w:num>
  <w:num w:numId="160">
    <w:abstractNumId w:val="63"/>
  </w:num>
  <w:num w:numId="161">
    <w:abstractNumId w:val="115"/>
  </w:num>
  <w:num w:numId="162">
    <w:abstractNumId w:val="169"/>
  </w:num>
  <w:num w:numId="163">
    <w:abstractNumId w:val="31"/>
  </w:num>
  <w:num w:numId="164">
    <w:abstractNumId w:val="37"/>
  </w:num>
  <w:num w:numId="165">
    <w:abstractNumId w:val="80"/>
  </w:num>
  <w:num w:numId="166">
    <w:abstractNumId w:val="113"/>
  </w:num>
  <w:num w:numId="167">
    <w:abstractNumId w:val="5"/>
  </w:num>
  <w:num w:numId="168">
    <w:abstractNumId w:val="35"/>
  </w:num>
  <w:num w:numId="169">
    <w:abstractNumId w:val="152"/>
  </w:num>
  <w:num w:numId="170">
    <w:abstractNumId w:val="49"/>
  </w:num>
  <w:num w:numId="171">
    <w:abstractNumId w:val="64"/>
  </w:num>
  <w:num w:numId="172">
    <w:abstractNumId w:val="99"/>
  </w:num>
  <w:num w:numId="173">
    <w:abstractNumId w:val="27"/>
  </w:num>
  <w:num w:numId="174">
    <w:abstractNumId w:val="47"/>
  </w:num>
  <w:num w:numId="175">
    <w:abstractNumId w:val="86"/>
  </w:num>
  <w:num w:numId="176">
    <w:abstractNumId w:val="78"/>
  </w:num>
  <w:num w:numId="177">
    <w:abstractNumId w:val="43"/>
  </w:num>
  <w:num w:numId="178">
    <w:abstractNumId w:val="2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619"/>
    <w:rsid w:val="00030CD0"/>
    <w:rsid w:val="00064707"/>
    <w:rsid w:val="00081F6F"/>
    <w:rsid w:val="000C27E5"/>
    <w:rsid w:val="000F4B7F"/>
    <w:rsid w:val="001169EC"/>
    <w:rsid w:val="0013284C"/>
    <w:rsid w:val="001978CF"/>
    <w:rsid w:val="002150BE"/>
    <w:rsid w:val="00230181"/>
    <w:rsid w:val="002356D2"/>
    <w:rsid w:val="00281B61"/>
    <w:rsid w:val="002E334B"/>
    <w:rsid w:val="002F2854"/>
    <w:rsid w:val="002F7C84"/>
    <w:rsid w:val="003B075C"/>
    <w:rsid w:val="003F1C75"/>
    <w:rsid w:val="003F2217"/>
    <w:rsid w:val="00407B0A"/>
    <w:rsid w:val="004500D5"/>
    <w:rsid w:val="00555BA8"/>
    <w:rsid w:val="005712CB"/>
    <w:rsid w:val="006B5F5C"/>
    <w:rsid w:val="007647FA"/>
    <w:rsid w:val="00770A12"/>
    <w:rsid w:val="007B04FB"/>
    <w:rsid w:val="00875D4C"/>
    <w:rsid w:val="00885CCC"/>
    <w:rsid w:val="008B7E84"/>
    <w:rsid w:val="00955E60"/>
    <w:rsid w:val="009F5963"/>
    <w:rsid w:val="00A3538E"/>
    <w:rsid w:val="00AD2968"/>
    <w:rsid w:val="00B50D23"/>
    <w:rsid w:val="00B533A6"/>
    <w:rsid w:val="00BB3ADA"/>
    <w:rsid w:val="00BB5A14"/>
    <w:rsid w:val="00BB7497"/>
    <w:rsid w:val="00BC0224"/>
    <w:rsid w:val="00BE2BEB"/>
    <w:rsid w:val="00BE3302"/>
    <w:rsid w:val="00C06943"/>
    <w:rsid w:val="00C62CE7"/>
    <w:rsid w:val="00CB0619"/>
    <w:rsid w:val="00CE4D94"/>
    <w:rsid w:val="00D17C03"/>
    <w:rsid w:val="00D83CC3"/>
    <w:rsid w:val="00DB41AF"/>
    <w:rsid w:val="00DC23F2"/>
    <w:rsid w:val="00DE1A2B"/>
    <w:rsid w:val="00E64D57"/>
    <w:rsid w:val="00E719B8"/>
    <w:rsid w:val="00EB08A6"/>
    <w:rsid w:val="00F63BEA"/>
    <w:rsid w:val="00F669B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5E83FB"/>
  <w15:docId w15:val="{22B62C04-7C2B-4806-845F-90500E59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58D"/>
    <w:pPr>
      <w:spacing w:before="200" w:after="0" w:line="360" w:lineRule="auto"/>
      <w:jc w:val="both"/>
    </w:pPr>
    <w:rPr>
      <w:rFonts w:ascii="Arial" w:hAnsi="Arial"/>
      <w:sz w:val="22"/>
      <w:lang w:val="en-GB"/>
    </w:rPr>
  </w:style>
  <w:style w:type="paragraph" w:styleId="Heading1">
    <w:name w:val="heading 1"/>
    <w:basedOn w:val="Normal"/>
    <w:next w:val="Normal"/>
    <w:link w:val="Heading1Char"/>
    <w:uiPriority w:val="9"/>
    <w:qFormat/>
    <w:rsid w:val="008848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06943"/>
    <w:pPr>
      <w:keepNext/>
      <w:keepLines/>
      <w:spacing w:before="40"/>
      <w:ind w:left="576" w:hanging="576"/>
      <w:jc w:val="left"/>
      <w:outlineLvl w:val="1"/>
    </w:pPr>
    <w:rPr>
      <w:rFonts w:asciiTheme="majorHAnsi" w:eastAsiaTheme="majorEastAsia" w:hAnsiTheme="majorHAnsi" w:cstheme="majorBidi"/>
      <w:color w:val="365F91" w:themeColor="accent1" w:themeShade="BF"/>
      <w:sz w:val="26"/>
      <w:szCs w:val="26"/>
      <w:lang w:val="en-SG" w:eastAsia="en-US"/>
    </w:rPr>
  </w:style>
  <w:style w:type="paragraph" w:styleId="Heading3">
    <w:name w:val="heading 3"/>
    <w:basedOn w:val="Normal"/>
    <w:next w:val="Normal"/>
    <w:link w:val="Heading3Char"/>
    <w:uiPriority w:val="9"/>
    <w:semiHidden/>
    <w:unhideWhenUsed/>
    <w:qFormat/>
    <w:rsid w:val="00C06943"/>
    <w:pPr>
      <w:keepNext/>
      <w:keepLines/>
      <w:spacing w:before="40"/>
      <w:ind w:left="720" w:hanging="720"/>
      <w:jc w:val="left"/>
      <w:outlineLvl w:val="2"/>
    </w:pPr>
    <w:rPr>
      <w:rFonts w:asciiTheme="majorHAnsi" w:eastAsiaTheme="majorEastAsia" w:hAnsiTheme="majorHAnsi" w:cstheme="majorBidi"/>
      <w:color w:val="243F60" w:themeColor="accent1" w:themeShade="7F"/>
      <w:sz w:val="24"/>
      <w:szCs w:val="24"/>
      <w:lang w:val="en-SG" w:eastAsia="en-US"/>
    </w:rPr>
  </w:style>
  <w:style w:type="paragraph" w:styleId="Heading4">
    <w:name w:val="heading 4"/>
    <w:basedOn w:val="Normal"/>
    <w:next w:val="Normal"/>
    <w:link w:val="Heading4Char"/>
    <w:uiPriority w:val="9"/>
    <w:semiHidden/>
    <w:unhideWhenUsed/>
    <w:qFormat/>
    <w:rsid w:val="00C06943"/>
    <w:pPr>
      <w:keepNext/>
      <w:keepLines/>
      <w:spacing w:before="40"/>
      <w:ind w:left="864" w:hanging="864"/>
      <w:jc w:val="left"/>
      <w:outlineLvl w:val="3"/>
    </w:pPr>
    <w:rPr>
      <w:rFonts w:asciiTheme="majorHAnsi" w:eastAsiaTheme="majorEastAsia" w:hAnsiTheme="majorHAnsi" w:cstheme="majorBidi"/>
      <w:i/>
      <w:iCs/>
      <w:color w:val="365F91" w:themeColor="accent1" w:themeShade="BF"/>
      <w:lang w:val="en-SG" w:eastAsia="en-US"/>
    </w:rPr>
  </w:style>
  <w:style w:type="paragraph" w:styleId="Heading5">
    <w:name w:val="heading 5"/>
    <w:basedOn w:val="Normal"/>
    <w:next w:val="Normal"/>
    <w:link w:val="Heading5Char"/>
    <w:uiPriority w:val="9"/>
    <w:semiHidden/>
    <w:unhideWhenUsed/>
    <w:qFormat/>
    <w:rsid w:val="00C06943"/>
    <w:pPr>
      <w:keepNext/>
      <w:keepLines/>
      <w:spacing w:before="40"/>
      <w:ind w:left="1008" w:hanging="1008"/>
      <w:jc w:val="left"/>
      <w:outlineLvl w:val="4"/>
    </w:pPr>
    <w:rPr>
      <w:rFonts w:asciiTheme="majorHAnsi" w:eastAsiaTheme="majorEastAsia" w:hAnsiTheme="majorHAnsi" w:cstheme="majorBidi"/>
      <w:color w:val="365F91" w:themeColor="accent1" w:themeShade="BF"/>
      <w:lang w:val="en-SG" w:eastAsia="en-US"/>
    </w:rPr>
  </w:style>
  <w:style w:type="paragraph" w:styleId="Heading6">
    <w:name w:val="heading 6"/>
    <w:basedOn w:val="Normal"/>
    <w:next w:val="Normal"/>
    <w:link w:val="Heading6Char"/>
    <w:uiPriority w:val="9"/>
    <w:semiHidden/>
    <w:unhideWhenUsed/>
    <w:qFormat/>
    <w:rsid w:val="00C06943"/>
    <w:pPr>
      <w:keepNext/>
      <w:keepLines/>
      <w:spacing w:before="40"/>
      <w:ind w:left="1152" w:hanging="1152"/>
      <w:jc w:val="left"/>
      <w:outlineLvl w:val="5"/>
    </w:pPr>
    <w:rPr>
      <w:rFonts w:asciiTheme="majorHAnsi" w:eastAsiaTheme="majorEastAsia" w:hAnsiTheme="majorHAnsi" w:cstheme="majorBidi"/>
      <w:color w:val="243F60" w:themeColor="accent1" w:themeShade="7F"/>
      <w:lang w:val="en-SG" w:eastAsia="en-US"/>
    </w:rPr>
  </w:style>
  <w:style w:type="paragraph" w:styleId="Heading7">
    <w:name w:val="heading 7"/>
    <w:basedOn w:val="Normal"/>
    <w:next w:val="Normal"/>
    <w:link w:val="Heading7Char"/>
    <w:uiPriority w:val="9"/>
    <w:semiHidden/>
    <w:unhideWhenUsed/>
    <w:qFormat/>
    <w:rsid w:val="00C06943"/>
    <w:pPr>
      <w:keepNext/>
      <w:keepLines/>
      <w:spacing w:before="40"/>
      <w:ind w:left="1296" w:hanging="1296"/>
      <w:jc w:val="left"/>
      <w:outlineLvl w:val="6"/>
    </w:pPr>
    <w:rPr>
      <w:rFonts w:asciiTheme="majorHAnsi" w:eastAsiaTheme="majorEastAsia" w:hAnsiTheme="majorHAnsi" w:cstheme="majorBidi"/>
      <w:i/>
      <w:iCs/>
      <w:color w:val="243F60" w:themeColor="accent1" w:themeShade="7F"/>
      <w:lang w:val="en-SG" w:eastAsia="en-US"/>
    </w:rPr>
  </w:style>
  <w:style w:type="paragraph" w:styleId="Heading8">
    <w:name w:val="heading 8"/>
    <w:basedOn w:val="Normal"/>
    <w:next w:val="Normal"/>
    <w:link w:val="Heading8Char"/>
    <w:uiPriority w:val="9"/>
    <w:semiHidden/>
    <w:unhideWhenUsed/>
    <w:qFormat/>
    <w:rsid w:val="00C06943"/>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lang w:val="en-SG" w:eastAsia="en-US"/>
    </w:rPr>
  </w:style>
  <w:style w:type="paragraph" w:styleId="Heading9">
    <w:name w:val="heading 9"/>
    <w:basedOn w:val="Normal"/>
    <w:next w:val="Normal"/>
    <w:link w:val="Heading9Char"/>
    <w:uiPriority w:val="9"/>
    <w:semiHidden/>
    <w:unhideWhenUsed/>
    <w:qFormat/>
    <w:rsid w:val="00C06943"/>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48FE"/>
    <w:pPr>
      <w:spacing w:after="0" w:line="240" w:lineRule="auto"/>
    </w:pPr>
    <w:rPr>
      <w:sz w:val="22"/>
      <w:lang w:eastAsia="ja-JP"/>
    </w:rPr>
  </w:style>
  <w:style w:type="character" w:customStyle="1" w:styleId="NoSpacingChar">
    <w:name w:val="No Spacing Char"/>
    <w:basedOn w:val="DefaultParagraphFont"/>
    <w:link w:val="NoSpacing"/>
    <w:uiPriority w:val="1"/>
    <w:rsid w:val="008848FE"/>
    <w:rPr>
      <w:sz w:val="22"/>
      <w:lang w:eastAsia="ja-JP"/>
    </w:rPr>
  </w:style>
  <w:style w:type="paragraph" w:styleId="BalloonText">
    <w:name w:val="Balloon Text"/>
    <w:basedOn w:val="Normal"/>
    <w:link w:val="BalloonTextChar"/>
    <w:uiPriority w:val="99"/>
    <w:semiHidden/>
    <w:unhideWhenUsed/>
    <w:rsid w:val="008848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FE"/>
    <w:rPr>
      <w:rFonts w:ascii="Tahoma" w:hAnsi="Tahoma" w:cs="Tahoma"/>
      <w:sz w:val="16"/>
      <w:szCs w:val="16"/>
      <w:lang w:val="en-GB"/>
    </w:rPr>
  </w:style>
  <w:style w:type="paragraph" w:styleId="Title">
    <w:name w:val="Title"/>
    <w:basedOn w:val="Normal"/>
    <w:next w:val="Normal"/>
    <w:link w:val="TitleChar"/>
    <w:uiPriority w:val="10"/>
    <w:qFormat/>
    <w:rsid w:val="008848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48FE"/>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8848FE"/>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B83002"/>
    <w:pPr>
      <w:tabs>
        <w:tab w:val="center" w:pos="4320"/>
        <w:tab w:val="right" w:pos="8640"/>
      </w:tabs>
      <w:spacing w:line="240" w:lineRule="auto"/>
    </w:pPr>
  </w:style>
  <w:style w:type="character" w:customStyle="1" w:styleId="HeaderChar">
    <w:name w:val="Header Char"/>
    <w:basedOn w:val="DefaultParagraphFont"/>
    <w:link w:val="Header"/>
    <w:uiPriority w:val="99"/>
    <w:rsid w:val="00B83002"/>
    <w:rPr>
      <w:lang w:val="en-GB"/>
    </w:rPr>
  </w:style>
  <w:style w:type="paragraph" w:styleId="Footer">
    <w:name w:val="footer"/>
    <w:basedOn w:val="Normal"/>
    <w:link w:val="FooterChar"/>
    <w:uiPriority w:val="99"/>
    <w:unhideWhenUsed/>
    <w:rsid w:val="00B83002"/>
    <w:pPr>
      <w:tabs>
        <w:tab w:val="center" w:pos="4320"/>
        <w:tab w:val="right" w:pos="8640"/>
      </w:tabs>
      <w:spacing w:line="240" w:lineRule="auto"/>
    </w:pPr>
  </w:style>
  <w:style w:type="character" w:customStyle="1" w:styleId="FooterChar">
    <w:name w:val="Footer Char"/>
    <w:basedOn w:val="DefaultParagraphFont"/>
    <w:link w:val="Footer"/>
    <w:uiPriority w:val="99"/>
    <w:rsid w:val="00B83002"/>
    <w:rPr>
      <w:lang w:val="en-GB"/>
    </w:rPr>
  </w:style>
  <w:style w:type="paragraph" w:styleId="ListParagraph">
    <w:name w:val="List Paragraph"/>
    <w:basedOn w:val="Normal"/>
    <w:uiPriority w:val="34"/>
    <w:qFormat/>
    <w:rsid w:val="00C87BE0"/>
    <w:pPr>
      <w:ind w:left="720"/>
      <w:contextualSpacing/>
    </w:pPr>
  </w:style>
  <w:style w:type="character" w:styleId="Emphasis">
    <w:name w:val="Emphasis"/>
    <w:basedOn w:val="DefaultParagraphFont"/>
    <w:uiPriority w:val="20"/>
    <w:qFormat/>
    <w:rsid w:val="00F51325"/>
    <w:rPr>
      <w:i/>
      <w:iCs/>
    </w:rPr>
  </w:style>
  <w:style w:type="paragraph" w:styleId="NormalWeb">
    <w:name w:val="Normal (Web)"/>
    <w:basedOn w:val="Normal"/>
    <w:uiPriority w:val="99"/>
    <w:semiHidden/>
    <w:unhideWhenUsed/>
    <w:rsid w:val="006F49E0"/>
    <w:pPr>
      <w:spacing w:before="100" w:beforeAutospacing="1" w:after="100" w:afterAutospacing="1" w:line="240" w:lineRule="auto"/>
      <w:jc w:val="left"/>
    </w:pPr>
    <w:rPr>
      <w:rFonts w:ascii="Times New Roman" w:eastAsia="Times New Roman" w:hAnsi="Times New Roman" w:cs="Times New Roman"/>
      <w:sz w:val="24"/>
      <w:szCs w:val="24"/>
      <w:lang w:val="en-SG"/>
    </w:rPr>
  </w:style>
  <w:style w:type="character" w:styleId="CommentReference">
    <w:name w:val="annotation reference"/>
    <w:basedOn w:val="DefaultParagraphFont"/>
    <w:uiPriority w:val="99"/>
    <w:semiHidden/>
    <w:unhideWhenUsed/>
    <w:rsid w:val="002D3AF2"/>
    <w:rPr>
      <w:sz w:val="16"/>
      <w:szCs w:val="16"/>
    </w:rPr>
  </w:style>
  <w:style w:type="paragraph" w:styleId="CommentText">
    <w:name w:val="annotation text"/>
    <w:basedOn w:val="Normal"/>
    <w:link w:val="CommentTextChar"/>
    <w:uiPriority w:val="99"/>
    <w:semiHidden/>
    <w:unhideWhenUsed/>
    <w:rsid w:val="002D3AF2"/>
    <w:pPr>
      <w:spacing w:line="240" w:lineRule="auto"/>
    </w:pPr>
    <w:rPr>
      <w:sz w:val="20"/>
      <w:szCs w:val="20"/>
    </w:rPr>
  </w:style>
  <w:style w:type="character" w:customStyle="1" w:styleId="CommentTextChar">
    <w:name w:val="Comment Text Char"/>
    <w:basedOn w:val="DefaultParagraphFont"/>
    <w:link w:val="CommentText"/>
    <w:uiPriority w:val="99"/>
    <w:semiHidden/>
    <w:rsid w:val="002D3AF2"/>
    <w:rPr>
      <w:rFonts w:ascii="Arial" w:hAnsi="Arial"/>
      <w:szCs w:val="20"/>
      <w:lang w:val="en-GB"/>
    </w:rPr>
  </w:style>
  <w:style w:type="paragraph" w:styleId="CommentSubject">
    <w:name w:val="annotation subject"/>
    <w:basedOn w:val="CommentText"/>
    <w:next w:val="CommentText"/>
    <w:link w:val="CommentSubjectChar"/>
    <w:uiPriority w:val="99"/>
    <w:semiHidden/>
    <w:unhideWhenUsed/>
    <w:rsid w:val="002D3AF2"/>
    <w:rPr>
      <w:b/>
      <w:bCs/>
    </w:rPr>
  </w:style>
  <w:style w:type="character" w:customStyle="1" w:styleId="CommentSubjectChar">
    <w:name w:val="Comment Subject Char"/>
    <w:basedOn w:val="CommentTextChar"/>
    <w:link w:val="CommentSubject"/>
    <w:uiPriority w:val="99"/>
    <w:semiHidden/>
    <w:rsid w:val="002D3AF2"/>
    <w:rPr>
      <w:rFonts w:ascii="Arial" w:hAnsi="Arial"/>
      <w:b/>
      <w:bCs/>
      <w:szCs w:val="20"/>
      <w:lang w:val="en-GB"/>
    </w:rPr>
  </w:style>
  <w:style w:type="paragraph" w:styleId="Revision">
    <w:name w:val="Revision"/>
    <w:hidden/>
    <w:uiPriority w:val="99"/>
    <w:semiHidden/>
    <w:rsid w:val="007C0CAD"/>
    <w:pPr>
      <w:spacing w:after="0" w:line="240" w:lineRule="auto"/>
    </w:pPr>
    <w:rPr>
      <w:rFonts w:ascii="Arial" w:hAnsi="Arial"/>
      <w:sz w:val="22"/>
      <w:lang w:val="en-GB"/>
    </w:rPr>
  </w:style>
  <w:style w:type="character" w:styleId="Hyperlink">
    <w:name w:val="Hyperlink"/>
    <w:basedOn w:val="DefaultParagraphFont"/>
    <w:uiPriority w:val="99"/>
    <w:unhideWhenUsed/>
    <w:rsid w:val="00C06943"/>
    <w:rPr>
      <w:color w:val="0000FF" w:themeColor="hyperlink"/>
      <w:u w:val="single"/>
    </w:rPr>
  </w:style>
  <w:style w:type="table" w:styleId="TableGrid">
    <w:name w:val="Table Grid"/>
    <w:basedOn w:val="TableNormal"/>
    <w:uiPriority w:val="59"/>
    <w:rsid w:val="00C06943"/>
    <w:pPr>
      <w:spacing w:after="0" w:line="240" w:lineRule="auto"/>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6943"/>
    <w:rPr>
      <w:color w:val="800080" w:themeColor="followedHyperlink"/>
      <w:u w:val="single"/>
    </w:rPr>
  </w:style>
  <w:style w:type="numbering" w:customStyle="1" w:styleId="NoList1">
    <w:name w:val="No List1"/>
    <w:next w:val="NoList"/>
    <w:uiPriority w:val="99"/>
    <w:semiHidden/>
    <w:unhideWhenUsed/>
    <w:rsid w:val="00C06943"/>
  </w:style>
  <w:style w:type="table" w:customStyle="1" w:styleId="TableGrid1">
    <w:name w:val="Table Grid1"/>
    <w:basedOn w:val="TableNormal"/>
    <w:next w:val="TableGrid"/>
    <w:uiPriority w:val="39"/>
    <w:rsid w:val="00C0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6943"/>
    <w:rPr>
      <w:color w:val="605E5C"/>
      <w:shd w:val="clear" w:color="auto" w:fill="E1DFDD"/>
    </w:rPr>
  </w:style>
  <w:style w:type="character" w:customStyle="1" w:styleId="UnresolvedMention">
    <w:name w:val="Unresolved Mention"/>
    <w:basedOn w:val="DefaultParagraphFont"/>
    <w:uiPriority w:val="99"/>
    <w:semiHidden/>
    <w:unhideWhenUsed/>
    <w:rsid w:val="00C06943"/>
    <w:rPr>
      <w:color w:val="605E5C"/>
      <w:shd w:val="clear" w:color="auto" w:fill="E1DFDD"/>
    </w:rPr>
  </w:style>
  <w:style w:type="paragraph" w:styleId="DocumentMap">
    <w:name w:val="Document Map"/>
    <w:basedOn w:val="Normal"/>
    <w:link w:val="DocumentMapChar"/>
    <w:uiPriority w:val="99"/>
    <w:semiHidden/>
    <w:unhideWhenUsed/>
    <w:rsid w:val="00C06943"/>
    <w:pPr>
      <w:spacing w:before="0" w:line="240" w:lineRule="auto"/>
      <w:jc w:val="left"/>
    </w:pPr>
    <w:rPr>
      <w:rFonts w:ascii="Lucida Grande" w:hAnsi="Lucida Grande" w:cs="Lucida Grande"/>
      <w:sz w:val="24"/>
      <w:szCs w:val="24"/>
      <w:lang w:val="en-US" w:eastAsia="zh-TW"/>
    </w:rPr>
  </w:style>
  <w:style w:type="character" w:customStyle="1" w:styleId="DocumentMapChar">
    <w:name w:val="Document Map Char"/>
    <w:basedOn w:val="DefaultParagraphFont"/>
    <w:link w:val="DocumentMap"/>
    <w:uiPriority w:val="99"/>
    <w:semiHidden/>
    <w:rsid w:val="00C06943"/>
    <w:rPr>
      <w:rFonts w:ascii="Lucida Grande" w:hAnsi="Lucida Grande" w:cs="Lucida Grande"/>
      <w:sz w:val="24"/>
      <w:szCs w:val="24"/>
      <w:lang w:eastAsia="zh-TW"/>
    </w:rPr>
  </w:style>
  <w:style w:type="table" w:customStyle="1" w:styleId="TableGrid11">
    <w:name w:val="Table Grid11"/>
    <w:basedOn w:val="TableNormal"/>
    <w:next w:val="TableGrid"/>
    <w:uiPriority w:val="39"/>
    <w:rsid w:val="00C06943"/>
    <w:pPr>
      <w:spacing w:after="0" w:line="240" w:lineRule="auto"/>
    </w:pPr>
    <w:rPr>
      <w:rFonts w:eastAsia="Batang"/>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06943"/>
    <w:rPr>
      <w:rFonts w:asciiTheme="majorHAnsi" w:eastAsiaTheme="majorEastAsia" w:hAnsiTheme="majorHAnsi" w:cstheme="majorBidi"/>
      <w:color w:val="365F91" w:themeColor="accent1" w:themeShade="BF"/>
      <w:sz w:val="26"/>
      <w:szCs w:val="26"/>
      <w:lang w:val="en-SG" w:eastAsia="en-US"/>
    </w:rPr>
  </w:style>
  <w:style w:type="character" w:customStyle="1" w:styleId="Heading3Char">
    <w:name w:val="Heading 3 Char"/>
    <w:basedOn w:val="DefaultParagraphFont"/>
    <w:link w:val="Heading3"/>
    <w:uiPriority w:val="9"/>
    <w:semiHidden/>
    <w:rsid w:val="00C06943"/>
    <w:rPr>
      <w:rFonts w:asciiTheme="majorHAnsi" w:eastAsiaTheme="majorEastAsia" w:hAnsiTheme="majorHAnsi" w:cstheme="majorBidi"/>
      <w:color w:val="243F60" w:themeColor="accent1" w:themeShade="7F"/>
      <w:sz w:val="24"/>
      <w:szCs w:val="24"/>
      <w:lang w:val="en-SG" w:eastAsia="en-US"/>
    </w:rPr>
  </w:style>
  <w:style w:type="character" w:customStyle="1" w:styleId="Heading4Char">
    <w:name w:val="Heading 4 Char"/>
    <w:basedOn w:val="DefaultParagraphFont"/>
    <w:link w:val="Heading4"/>
    <w:uiPriority w:val="9"/>
    <w:semiHidden/>
    <w:rsid w:val="00C06943"/>
    <w:rPr>
      <w:rFonts w:asciiTheme="majorHAnsi" w:eastAsiaTheme="majorEastAsia" w:hAnsiTheme="majorHAnsi" w:cstheme="majorBidi"/>
      <w:i/>
      <w:iCs/>
      <w:color w:val="365F91" w:themeColor="accent1" w:themeShade="BF"/>
      <w:sz w:val="22"/>
      <w:lang w:val="en-SG" w:eastAsia="en-US"/>
    </w:rPr>
  </w:style>
  <w:style w:type="character" w:customStyle="1" w:styleId="Heading5Char">
    <w:name w:val="Heading 5 Char"/>
    <w:basedOn w:val="DefaultParagraphFont"/>
    <w:link w:val="Heading5"/>
    <w:uiPriority w:val="9"/>
    <w:semiHidden/>
    <w:rsid w:val="00C06943"/>
    <w:rPr>
      <w:rFonts w:asciiTheme="majorHAnsi" w:eastAsiaTheme="majorEastAsia" w:hAnsiTheme="majorHAnsi" w:cstheme="majorBidi"/>
      <w:color w:val="365F91" w:themeColor="accent1" w:themeShade="BF"/>
      <w:sz w:val="22"/>
      <w:lang w:val="en-SG" w:eastAsia="en-US"/>
    </w:rPr>
  </w:style>
  <w:style w:type="character" w:customStyle="1" w:styleId="Heading6Char">
    <w:name w:val="Heading 6 Char"/>
    <w:basedOn w:val="DefaultParagraphFont"/>
    <w:link w:val="Heading6"/>
    <w:uiPriority w:val="9"/>
    <w:semiHidden/>
    <w:rsid w:val="00C06943"/>
    <w:rPr>
      <w:rFonts w:asciiTheme="majorHAnsi" w:eastAsiaTheme="majorEastAsia" w:hAnsiTheme="majorHAnsi" w:cstheme="majorBidi"/>
      <w:color w:val="243F60" w:themeColor="accent1" w:themeShade="7F"/>
      <w:sz w:val="22"/>
      <w:lang w:val="en-SG" w:eastAsia="en-US"/>
    </w:rPr>
  </w:style>
  <w:style w:type="character" w:customStyle="1" w:styleId="Heading7Char">
    <w:name w:val="Heading 7 Char"/>
    <w:basedOn w:val="DefaultParagraphFont"/>
    <w:link w:val="Heading7"/>
    <w:uiPriority w:val="9"/>
    <w:semiHidden/>
    <w:rsid w:val="00C06943"/>
    <w:rPr>
      <w:rFonts w:asciiTheme="majorHAnsi" w:eastAsiaTheme="majorEastAsia" w:hAnsiTheme="majorHAnsi" w:cstheme="majorBidi"/>
      <w:i/>
      <w:iCs/>
      <w:color w:val="243F60" w:themeColor="accent1" w:themeShade="7F"/>
      <w:sz w:val="22"/>
      <w:lang w:val="en-SG" w:eastAsia="en-US"/>
    </w:rPr>
  </w:style>
  <w:style w:type="character" w:customStyle="1" w:styleId="Heading8Char">
    <w:name w:val="Heading 8 Char"/>
    <w:basedOn w:val="DefaultParagraphFont"/>
    <w:link w:val="Heading8"/>
    <w:uiPriority w:val="9"/>
    <w:semiHidden/>
    <w:rsid w:val="00C06943"/>
    <w:rPr>
      <w:rFonts w:asciiTheme="majorHAnsi" w:eastAsiaTheme="majorEastAsia" w:hAnsiTheme="majorHAnsi" w:cstheme="majorBidi"/>
      <w:color w:val="272727" w:themeColor="text1" w:themeTint="D8"/>
      <w:sz w:val="21"/>
      <w:szCs w:val="21"/>
      <w:lang w:val="en-SG" w:eastAsia="en-US"/>
    </w:rPr>
  </w:style>
  <w:style w:type="character" w:customStyle="1" w:styleId="Heading9Char">
    <w:name w:val="Heading 9 Char"/>
    <w:basedOn w:val="DefaultParagraphFont"/>
    <w:link w:val="Heading9"/>
    <w:uiPriority w:val="9"/>
    <w:semiHidden/>
    <w:rsid w:val="00C06943"/>
    <w:rPr>
      <w:rFonts w:asciiTheme="majorHAnsi" w:eastAsiaTheme="majorEastAsia" w:hAnsiTheme="majorHAnsi" w:cstheme="majorBidi"/>
      <w:i/>
      <w:iCs/>
      <w:color w:val="272727" w:themeColor="text1" w:themeTint="D8"/>
      <w:sz w:val="21"/>
      <w:szCs w:val="21"/>
      <w:lang w:val="en-SG" w:eastAsia="en-US"/>
    </w:rPr>
  </w:style>
  <w:style w:type="character" w:customStyle="1" w:styleId="UnresolvedMention2">
    <w:name w:val="Unresolved Mention2"/>
    <w:basedOn w:val="DefaultParagraphFont"/>
    <w:uiPriority w:val="99"/>
    <w:semiHidden/>
    <w:unhideWhenUsed/>
    <w:rsid w:val="00C06943"/>
    <w:rPr>
      <w:color w:val="605E5C"/>
      <w:shd w:val="clear" w:color="auto" w:fill="E1DFDD"/>
    </w:rPr>
  </w:style>
  <w:style w:type="character" w:customStyle="1" w:styleId="one-click">
    <w:name w:val="one-click"/>
    <w:basedOn w:val="DefaultParagraphFont"/>
    <w:rsid w:val="001978CF"/>
  </w:style>
  <w:style w:type="character" w:customStyle="1" w:styleId="watch-title">
    <w:name w:val="watch-title"/>
    <w:basedOn w:val="DefaultParagraphFont"/>
    <w:rsid w:val="001978CF"/>
  </w:style>
  <w:style w:type="character" w:styleId="PageNumber">
    <w:name w:val="page number"/>
    <w:basedOn w:val="DefaultParagraphFont"/>
    <w:uiPriority w:val="99"/>
    <w:semiHidden/>
    <w:unhideWhenUsed/>
    <w:rsid w:val="00CE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30847">
      <w:bodyDiv w:val="1"/>
      <w:marLeft w:val="0"/>
      <w:marRight w:val="0"/>
      <w:marTop w:val="0"/>
      <w:marBottom w:val="0"/>
      <w:divBdr>
        <w:top w:val="none" w:sz="0" w:space="0" w:color="auto"/>
        <w:left w:val="none" w:sz="0" w:space="0" w:color="auto"/>
        <w:bottom w:val="none" w:sz="0" w:space="0" w:color="auto"/>
        <w:right w:val="none" w:sz="0" w:space="0" w:color="auto"/>
      </w:divBdr>
    </w:div>
    <w:div w:id="16265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w7Z9oASHeE" TargetMode="External"/><Relationship Id="rId18" Type="http://schemas.openxmlformats.org/officeDocument/2006/relationships/hyperlink" Target="https://www.youtube.com/watch?v=Dw7Z9oASHeE" TargetMode="Externa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yperlink" Target="https://www.flickr.com/photos/oliviachow/15025832338/in/photolist-4fAYFs-7NZFR4-7NZCZR-7P4yKL-7P4AYq-7P4zzq-7NZBGr-7P4DZw-7P4Guo-7VkrYL-oTMjsN"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hyperlink" Target="https://web.archive.org/web/20070710234948/http://www.tatnews.org/emagazine/2813.asp" TargetMode="External"/><Relationship Id="rId24" Type="http://schemas.openxmlformats.org/officeDocument/2006/relationships/hyperlink" Target="https://www.flickr.com/photos/buzzthrill/4373881704/in/photolist-7EvhDw-8MhFLJ-7P4DZw-8MeAAH-8dKjZB-aBVmHX-7eQTNw-NLo9bF-NLo8Tg-8dNBP1-Yapknq-QPD3zN-2bqChSS-XdkTFu-NLo7Cv-NLo7PT-aBVmCp-rd8f-9GfS7c-9cXDCH-9GfShe-aBY26N-9GiLo9-7ErqGi-LZgro-dNnaHx-dNna5M-5DmGTh-4PjTcq-dNnakK-dNn7vt-7JnhT-dNsH51-7Evmnf-EDTae7-dNsJuy-p8SAFN-dNsJGU-dNsHa5-dNn9jt-ELpJQF-dNn7Bp-61Kgo9-7EvmLN-MVqXAk-2bB6XY1-8GfWFd-dNn9Tt-dNn9vt-EEereT" TargetMode="External"/><Relationship Id="rId32" Type="http://schemas.openxmlformats.org/officeDocument/2006/relationships/hyperlink" Target="https://theaseanpost.com/article/7-sports-are-unique-southeast-asia"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yperlink" Target="http://takrawcanada.com/?q=node/7" TargetMode="External"/><Relationship Id="rId19" Type="http://schemas.openxmlformats.org/officeDocument/2006/relationships/image" Target="media/image1.jpeg"/><Relationship Id="rId31" Type="http://schemas.openxmlformats.org/officeDocument/2006/relationships/hyperlink" Target="https://www.flickr.com/photos/nagarjun/8043349903/in/photolist-JWCJS6-dfLgGB-dfLjCb-nPkB16" TargetMode="External"/><Relationship Id="rId44" Type="http://schemas.openxmlformats.org/officeDocument/2006/relationships/image" Target="media/image17.png"/><Relationship Id="rId52" Type="http://schemas.openxmlformats.org/officeDocument/2006/relationships/hyperlink" Target="https://sportsmatik.com/matik-sports-corner/sports-know-how/sepak-takraw" TargetMode="External"/><Relationship Id="rId4" Type="http://schemas.openxmlformats.org/officeDocument/2006/relationships/styles" Target="styles.xml"/><Relationship Id="rId9" Type="http://schemas.openxmlformats.org/officeDocument/2006/relationships/hyperlink" Target="https://www.youtube.com/watch?v=Dw7Z9oASHeE" TargetMode="External"/><Relationship Id="rId14" Type="http://schemas.openxmlformats.org/officeDocument/2006/relationships/hyperlink" Target="https://www.youtube.com/watch?v=WAeJNj8EvzM" TargetMode="External"/><Relationship Id="rId22" Type="http://schemas.openxmlformats.org/officeDocument/2006/relationships/image" Target="media/image2.jpeg"/><Relationship Id="rId27" Type="http://schemas.openxmlformats.org/officeDocument/2006/relationships/hyperlink" Target="https://creativecommons.org/licenses/by/2.0/" TargetMode="External"/><Relationship Id="rId30" Type="http://schemas.openxmlformats.org/officeDocument/2006/relationships/hyperlink" Target="https://creativecommons.org/licenses/by/2.0/"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hyperlink" Target="http://www.sepaktakraw.org/about-istaf/" TargetMode="External"/><Relationship Id="rId17" Type="http://schemas.openxmlformats.org/officeDocument/2006/relationships/hyperlink" Target="https://www.youtube.com/watch?v=WAeJNj8EvzM"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creativecommons.org/licenses/by/2.0/" TargetMode="External"/><Relationship Id="rId41" Type="http://schemas.openxmlformats.org/officeDocument/2006/relationships/image" Target="media/image1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epaktakraw.org/" TargetMode="External"/><Relationship Id="rId23" Type="http://schemas.openxmlformats.org/officeDocument/2006/relationships/hyperlink" Target="https://creativecommons.org/licenses/by/2.0/" TargetMode="External"/><Relationship Id="rId28" Type="http://schemas.openxmlformats.org/officeDocument/2006/relationships/hyperlink" Target="https://www.flickr.com/photos/dbgg1979/3828500555/in/photolist-dwBgvx-6qEQm8-7yWxAj-8TfBFj-6hwxdA-6hsnzt-6Qjxqp-6Qj4Qg-6QoAFw-dwGKgb-djWdhN-dwBfNt-8TfBT7-6qEQt4-6qK28Y-8TcvkV-8Tcvxk-8TfBX9-8TfBx7-5WyvDF" TargetMode="External"/><Relationship Id="rId36" Type="http://schemas.openxmlformats.org/officeDocument/2006/relationships/image" Target="media/image9.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With Dr. Joshua Gedacht and Dr. Gul Inanc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8257EB-B220-45DB-999E-59198912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9020</Words>
  <Characters>51414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Promoting Intercultural Dialogue and a Culture of Peace in South-East Asia through Shared Histories</vt:lpstr>
    </vt:vector>
  </TitlesOfParts>
  <Company>National Institute of Education (Singapore)</Company>
  <LinksUpToDate>false</LinksUpToDate>
  <CharactersWithSpaces>60314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Intercultural Dialogue and a Culture of Peace in South-East Asia through Shared Histories</dc:title>
  <dc:subject>Unit 4 Southeast Asia and the World</dc:subject>
  <dc:creator>Team Lead Writers: Dr. Rommel Curaming and Dr. Ivy Maria Lim</dc:creator>
  <cp:lastModifiedBy>Onnom, Waraporn</cp:lastModifiedBy>
  <cp:revision>6</cp:revision>
  <dcterms:created xsi:type="dcterms:W3CDTF">2020-03-12T07:13:00Z</dcterms:created>
  <dcterms:modified xsi:type="dcterms:W3CDTF">2020-04-06T10:04:00Z</dcterms:modified>
</cp:coreProperties>
</file>