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B735A" w14:textId="77777777" w:rsidR="00E65619" w:rsidRPr="00E65619" w:rsidRDefault="00E65619" w:rsidP="00E65619">
      <w:pPr>
        <w:rPr>
          <w:rFonts w:ascii="Arial" w:hAnsi="Arial" w:cs="Arial"/>
        </w:rPr>
      </w:pPr>
    </w:p>
    <w:p w14:paraId="70353DE7" w14:textId="77777777" w:rsidR="00E65619" w:rsidRPr="00E65619" w:rsidRDefault="00E65619" w:rsidP="00E65619">
      <w:pPr>
        <w:rPr>
          <w:rFonts w:ascii="Arial" w:hAnsi="Arial" w:cs="Arial"/>
        </w:rPr>
      </w:pPr>
    </w:p>
    <w:p w14:paraId="4594AAA6" w14:textId="77777777" w:rsidR="00E65619" w:rsidRPr="00E65619" w:rsidRDefault="00E65619" w:rsidP="00E65619">
      <w:pPr>
        <w:rPr>
          <w:rFonts w:ascii="Arial" w:hAnsi="Arial" w:cs="Arial"/>
        </w:rPr>
      </w:pPr>
    </w:p>
    <w:p w14:paraId="73637326" w14:textId="77777777" w:rsidR="00E65619" w:rsidRPr="00E65619" w:rsidRDefault="00E65619" w:rsidP="00E65619">
      <w:pPr>
        <w:rPr>
          <w:rFonts w:ascii="Arial" w:hAnsi="Arial" w:cs="Arial"/>
        </w:rPr>
      </w:pPr>
    </w:p>
    <w:p w14:paraId="494578A2" w14:textId="77777777" w:rsidR="00E65619" w:rsidRPr="00E65619" w:rsidRDefault="00E65619" w:rsidP="00E65619">
      <w:pPr>
        <w:rPr>
          <w:rFonts w:ascii="Arial" w:hAnsi="Arial" w:cs="Arial"/>
        </w:rPr>
      </w:pPr>
    </w:p>
    <w:p w14:paraId="0931B433" w14:textId="77777777" w:rsidR="00E65619" w:rsidRPr="00E65619" w:rsidRDefault="00E65619" w:rsidP="00E65619">
      <w:pPr>
        <w:rPr>
          <w:rFonts w:ascii="Arial" w:hAnsi="Arial" w:cs="Arial"/>
        </w:rPr>
      </w:pPr>
    </w:p>
    <w:p w14:paraId="52DAB7BB" w14:textId="77777777" w:rsidR="00E65619" w:rsidRPr="00E65619" w:rsidRDefault="00E65619" w:rsidP="00E65619">
      <w:pPr>
        <w:rPr>
          <w:rFonts w:ascii="Arial" w:hAnsi="Arial" w:cs="Arial"/>
        </w:rPr>
      </w:pPr>
    </w:p>
    <w:p w14:paraId="2BC76B69" w14:textId="77777777" w:rsidR="00E65619" w:rsidRPr="00E65619" w:rsidRDefault="00E65619" w:rsidP="00E65619">
      <w:pPr>
        <w:rPr>
          <w:rFonts w:ascii="Arial" w:hAnsi="Arial" w:cs="Arial"/>
        </w:rPr>
      </w:pPr>
    </w:p>
    <w:p w14:paraId="1C7052E5" w14:textId="77777777" w:rsidR="00E65619" w:rsidRPr="00E65619" w:rsidRDefault="00E65619" w:rsidP="00E65619">
      <w:pPr>
        <w:rPr>
          <w:rFonts w:ascii="Arial" w:hAnsi="Arial" w:cs="Arial"/>
        </w:rPr>
      </w:pPr>
    </w:p>
    <w:p w14:paraId="1C28D411" w14:textId="77777777" w:rsidR="00E65619" w:rsidRPr="00E65619" w:rsidRDefault="00E65619" w:rsidP="00E65619">
      <w:pPr>
        <w:rPr>
          <w:rFonts w:ascii="Arial" w:hAnsi="Arial" w:cs="Arial"/>
        </w:rPr>
      </w:pPr>
    </w:p>
    <w:p w14:paraId="655C3E7B" w14:textId="77777777" w:rsidR="00E65619" w:rsidRPr="00E65619" w:rsidRDefault="00E65619" w:rsidP="00E65619">
      <w:pPr>
        <w:rPr>
          <w:rFonts w:ascii="Arial" w:hAnsi="Arial" w:cs="Arial"/>
        </w:rPr>
      </w:pPr>
    </w:p>
    <w:p w14:paraId="1ED5D844" w14:textId="77777777" w:rsidR="00E65619" w:rsidRPr="00E65619" w:rsidRDefault="00E65619" w:rsidP="00E65619">
      <w:pPr>
        <w:rPr>
          <w:rFonts w:ascii="Arial" w:hAnsi="Arial" w:cs="Arial"/>
        </w:rPr>
      </w:pPr>
    </w:p>
    <w:p w14:paraId="0CD66B8B" w14:textId="77777777" w:rsidR="00E65619" w:rsidRPr="00E65619" w:rsidRDefault="00E65619" w:rsidP="00E65619">
      <w:pPr>
        <w:rPr>
          <w:rFonts w:ascii="Arial" w:hAnsi="Arial" w:cs="Arial"/>
        </w:rPr>
      </w:pPr>
    </w:p>
    <w:p w14:paraId="18E867E0" w14:textId="77777777" w:rsidR="00E65619" w:rsidRPr="00E65619" w:rsidRDefault="00E65619" w:rsidP="00E65619">
      <w:pPr>
        <w:rPr>
          <w:rFonts w:ascii="Arial" w:hAnsi="Arial" w:cs="Arial"/>
        </w:rPr>
      </w:pPr>
    </w:p>
    <w:p w14:paraId="26E5AE94" w14:textId="77777777" w:rsidR="00E65619" w:rsidRPr="00E65619" w:rsidRDefault="00E65619" w:rsidP="00E65619">
      <w:pPr>
        <w:rPr>
          <w:rFonts w:ascii="Arial" w:hAnsi="Arial" w:cs="Arial"/>
        </w:rPr>
      </w:pPr>
    </w:p>
    <w:p w14:paraId="54673211" w14:textId="77777777" w:rsidR="00E65619" w:rsidRPr="00E65619" w:rsidRDefault="00E65619" w:rsidP="00E65619">
      <w:pPr>
        <w:rPr>
          <w:rFonts w:ascii="Arial" w:hAnsi="Arial" w:cs="Arial"/>
        </w:rPr>
      </w:pPr>
    </w:p>
    <w:p w14:paraId="15F888E6" w14:textId="77777777" w:rsidR="00E65619" w:rsidRPr="00E65619" w:rsidRDefault="00E65619" w:rsidP="00E65619">
      <w:pPr>
        <w:rPr>
          <w:rFonts w:ascii="Arial" w:hAnsi="Arial" w:cs="Arial"/>
        </w:rPr>
      </w:pPr>
    </w:p>
    <w:p w14:paraId="7AA8A768" w14:textId="77777777" w:rsidR="006A1587" w:rsidRDefault="006A1587" w:rsidP="006A1587">
      <w:pPr>
        <w:jc w:val="center"/>
        <w:rPr>
          <w:rFonts w:ascii="Cordia New" w:hAnsi="Cordia New" w:cs="Cordia New"/>
          <w:b/>
          <w:sz w:val="48"/>
          <w:szCs w:val="48"/>
          <w:lang w:bidi="th-TH"/>
        </w:rPr>
      </w:pP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หน่วยที่</w:t>
      </w:r>
      <w:r w:rsidRPr="00C370E8">
        <w:rPr>
          <w:rFonts w:ascii="Cordia New" w:hAnsi="Cordia New" w:cs="Cordia New"/>
          <w:b/>
          <w:sz w:val="48"/>
          <w:szCs w:val="4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48"/>
          <w:szCs w:val="48"/>
        </w:rPr>
        <w:t xml:space="preserve">3: </w:t>
      </w: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ข้าวและเครื่องเทศ</w:t>
      </w:r>
    </w:p>
    <w:p w14:paraId="332B4867" w14:textId="77777777" w:rsidR="006A1587" w:rsidRDefault="006A1587" w:rsidP="006A1587">
      <w:pPr>
        <w:jc w:val="center"/>
        <w:rPr>
          <w:rFonts w:ascii="Cordia New" w:hAnsi="Cordia New" w:cs="Cordia New"/>
          <w:b/>
          <w:sz w:val="48"/>
          <w:szCs w:val="48"/>
          <w:lang w:bidi="th-TH"/>
        </w:rPr>
      </w:pPr>
    </w:p>
    <w:p w14:paraId="55DA693F" w14:textId="77777777" w:rsidR="00E413B6" w:rsidRDefault="006A1587" w:rsidP="00E413B6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  <w:r w:rsidRPr="006A158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 xml:space="preserve">บทเรียนที่ </w:t>
      </w:r>
      <w:r>
        <w:rPr>
          <w:rFonts w:ascii="Cordia New" w:hAnsi="Cordia New" w:cs="Cordia New" w:hint="cs"/>
          <w:bCs/>
          <w:i/>
          <w:iCs/>
          <w:sz w:val="48"/>
          <w:szCs w:val="48"/>
          <w:cs/>
          <w:lang w:bidi="th-TH"/>
        </w:rPr>
        <w:t>3</w:t>
      </w:r>
      <w:r w:rsidRPr="006A1587">
        <w:rPr>
          <w:rFonts w:ascii="Cordia New" w:hAnsi="Cordia New" w:cs="Cordia New"/>
          <w:bCs/>
          <w:i/>
          <w:iCs/>
          <w:sz w:val="48"/>
          <w:szCs w:val="48"/>
        </w:rPr>
        <w:t xml:space="preserve">: </w:t>
      </w:r>
      <w:r w:rsidRPr="006A158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อาหาร สุขภาพ</w:t>
      </w:r>
      <w:r w:rsidR="001C0F7F">
        <w:rPr>
          <w:rFonts w:ascii="Cordia New" w:hAnsi="Cordia New" w:cs="Cordia New"/>
          <w:bCs/>
          <w:i/>
          <w:iCs/>
          <w:sz w:val="48"/>
          <w:szCs w:val="48"/>
          <w:lang w:bidi="th-TH"/>
        </w:rPr>
        <w:t xml:space="preserve"> </w:t>
      </w:r>
      <w:r w:rsidRPr="006A158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และการรักษา</w:t>
      </w:r>
    </w:p>
    <w:p w14:paraId="401C85CB" w14:textId="77777777" w:rsidR="00E413B6" w:rsidRDefault="00E413B6" w:rsidP="00E413B6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0746F7CE" w14:textId="77777777" w:rsidR="00E413B6" w:rsidRDefault="00E413B6" w:rsidP="00E413B6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5424D952" w14:textId="77777777" w:rsidR="00E413B6" w:rsidRDefault="00E413B6" w:rsidP="00E413B6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4B3B7CC7" w14:textId="489D431F" w:rsidR="00E413B6" w:rsidRDefault="00E413B6" w:rsidP="00E413B6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442EC1F3" w14:textId="77777777" w:rsidR="00E413B6" w:rsidRDefault="00E413B6" w:rsidP="00E413B6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1E856891" w14:textId="5A77CC6A" w:rsidR="00E65619" w:rsidRPr="006A1587" w:rsidRDefault="00E65619" w:rsidP="006A1587">
      <w:pPr>
        <w:jc w:val="center"/>
        <w:rPr>
          <w:rFonts w:ascii="Cordia New" w:hAnsi="Cordia New" w:cs="Cordia New"/>
          <w:b/>
          <w:sz w:val="48"/>
          <w:szCs w:val="48"/>
          <w:lang w:bidi="th-TH"/>
        </w:rPr>
      </w:pPr>
    </w:p>
    <w:p w14:paraId="7F0951A6" w14:textId="77777777" w:rsidR="00E65619" w:rsidRPr="007A1109" w:rsidRDefault="00E65619" w:rsidP="00E65619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238E3861" w14:textId="77777777" w:rsidR="00E65619" w:rsidRPr="00E65619" w:rsidRDefault="00E65619" w:rsidP="00E65619">
      <w:pPr>
        <w:rPr>
          <w:rFonts w:ascii="Arial" w:hAnsi="Arial" w:cs="Arial"/>
          <w:b/>
          <w:sz w:val="32"/>
          <w:szCs w:val="32"/>
        </w:rPr>
        <w:sectPr w:rsidR="00E65619" w:rsidRPr="00E65619" w:rsidSect="00B74D29">
          <w:footerReference w:type="default" r:id="rId7"/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2215AA72" w14:textId="77777777" w:rsidR="006A1587" w:rsidRPr="006A1587" w:rsidRDefault="006A1587" w:rsidP="006A1587">
      <w:pPr>
        <w:rPr>
          <w:rFonts w:ascii="Cordia New" w:hAnsi="Cordia New" w:cs="Cordia New"/>
          <w:bCs/>
          <w:sz w:val="28"/>
          <w:szCs w:val="28"/>
        </w:rPr>
      </w:pPr>
      <w:r w:rsidRPr="006A1587">
        <w:rPr>
          <w:rFonts w:ascii="Cordia New" w:hAnsi="Cordia New" w:cs="Cordia New"/>
          <w:bCs/>
          <w:sz w:val="28"/>
          <w:szCs w:val="28"/>
          <w:cs/>
          <w:lang w:bidi="th-TH"/>
        </w:rPr>
        <w:lastRenderedPageBreak/>
        <w:t xml:space="preserve">หน่วยที่ </w:t>
      </w:r>
      <w:r>
        <w:rPr>
          <w:rFonts w:ascii="Cordia New" w:hAnsi="Cordia New" w:cs="Cordia New" w:hint="cs"/>
          <w:bCs/>
          <w:sz w:val="28"/>
          <w:szCs w:val="28"/>
          <w:cs/>
          <w:lang w:bidi="th-TH"/>
        </w:rPr>
        <w:t>3</w:t>
      </w:r>
      <w:r w:rsidRPr="006A1587">
        <w:rPr>
          <w:rFonts w:ascii="Cordia New" w:hAnsi="Cordia New" w:cs="Cordia New"/>
          <w:bCs/>
          <w:sz w:val="28"/>
          <w:szCs w:val="28"/>
        </w:rPr>
        <w:t xml:space="preserve">: </w:t>
      </w:r>
      <w:r w:rsidRPr="006A1587">
        <w:rPr>
          <w:rFonts w:ascii="Cordia New" w:hAnsi="Cordia New" w:cs="Cordia New"/>
          <w:bCs/>
          <w:sz w:val="28"/>
          <w:szCs w:val="28"/>
          <w:cs/>
          <w:lang w:bidi="th-TH"/>
        </w:rPr>
        <w:t>ข้าวและเครื่องเทศ</w:t>
      </w:r>
    </w:p>
    <w:p w14:paraId="34389CA6" w14:textId="77777777" w:rsidR="007A1109" w:rsidRPr="006A1587" w:rsidRDefault="006A1587" w:rsidP="006A1587">
      <w:pPr>
        <w:rPr>
          <w:rFonts w:ascii="Cordia New" w:hAnsi="Cordia New" w:cs="Cordia New"/>
          <w:bCs/>
          <w:i/>
          <w:iCs/>
          <w:sz w:val="28"/>
          <w:szCs w:val="28"/>
        </w:rPr>
      </w:pPr>
      <w:r w:rsidRPr="006A1587">
        <w:rPr>
          <w:rFonts w:ascii="Cordia New" w:hAnsi="Cordia New" w:cs="Cordia New"/>
          <w:bCs/>
          <w:i/>
          <w:iCs/>
          <w:sz w:val="28"/>
          <w:szCs w:val="28"/>
          <w:cs/>
          <w:lang w:bidi="th-TH"/>
        </w:rPr>
        <w:t xml:space="preserve">บทเรียนที่ </w:t>
      </w:r>
      <w:r>
        <w:rPr>
          <w:rFonts w:ascii="Cordia New" w:hAnsi="Cordia New" w:cs="Cordia New" w:hint="cs"/>
          <w:bCs/>
          <w:i/>
          <w:iCs/>
          <w:sz w:val="28"/>
          <w:szCs w:val="28"/>
          <w:cs/>
          <w:lang w:bidi="th-TH"/>
        </w:rPr>
        <w:t>3</w:t>
      </w:r>
      <w:r w:rsidRPr="006A1587">
        <w:rPr>
          <w:rFonts w:ascii="Cordia New" w:hAnsi="Cordia New" w:cs="Cordia New"/>
          <w:bCs/>
          <w:i/>
          <w:iCs/>
          <w:sz w:val="28"/>
          <w:szCs w:val="28"/>
        </w:rPr>
        <w:t xml:space="preserve">: </w:t>
      </w:r>
      <w:r w:rsidRPr="006A1587">
        <w:rPr>
          <w:rFonts w:ascii="Cordia New" w:hAnsi="Cordia New" w:cs="Cordia New"/>
          <w:bCs/>
          <w:i/>
          <w:iCs/>
          <w:sz w:val="28"/>
          <w:szCs w:val="28"/>
          <w:cs/>
          <w:lang w:bidi="th-TH"/>
        </w:rPr>
        <w:t>อาหาร สุขภาพและการรักษา</w:t>
      </w:r>
    </w:p>
    <w:tbl>
      <w:tblPr>
        <w:tblStyle w:val="TableGrid"/>
        <w:tblW w:w="14286" w:type="dxa"/>
        <w:tblLook w:val="04A0" w:firstRow="1" w:lastRow="0" w:firstColumn="1" w:lastColumn="0" w:noHBand="0" w:noVBand="1"/>
      </w:tblPr>
      <w:tblGrid>
        <w:gridCol w:w="4761"/>
        <w:gridCol w:w="4762"/>
        <w:gridCol w:w="4763"/>
      </w:tblGrid>
      <w:tr w:rsidR="004B4B22" w:rsidRPr="007A1109" w14:paraId="3F5C5242" w14:textId="77777777" w:rsidTr="00E65619">
        <w:tc>
          <w:tcPr>
            <w:tcW w:w="4761" w:type="dxa"/>
            <w:vAlign w:val="center"/>
          </w:tcPr>
          <w:p w14:paraId="7ADE5FD9" w14:textId="77777777" w:rsidR="001E0C07" w:rsidRPr="00E56A8B" w:rsidRDefault="00E56A8B" w:rsidP="00E65619">
            <w:pPr>
              <w:ind w:right="-42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400FF5FA" w14:textId="77777777" w:rsidR="001E0C07" w:rsidRPr="007A1109" w:rsidRDefault="00E56A8B" w:rsidP="00E65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7A1109" w14:paraId="07745D87" w14:textId="77777777" w:rsidTr="00E65619">
        <w:trPr>
          <w:trHeight w:val="312"/>
        </w:trPr>
        <w:tc>
          <w:tcPr>
            <w:tcW w:w="4761" w:type="dxa"/>
            <w:vAlign w:val="center"/>
          </w:tcPr>
          <w:p w14:paraId="53CC9108" w14:textId="77777777" w:rsidR="001E0C07" w:rsidRPr="00E56A8B" w:rsidRDefault="00E56A8B" w:rsidP="00E65619">
            <w:pPr>
              <w:ind w:right="-42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69E4BEB0" w14:textId="3C8449C6" w:rsidR="001E0C07" w:rsidRPr="007A1109" w:rsidRDefault="00E56A8B" w:rsidP="00E65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อาหาร</w:t>
            </w:r>
            <w:r w:rsidR="001C0F7F"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กับ</w:t>
            </w:r>
            <w:r w:rsidR="002E3DA4">
              <w:rPr>
                <w:rFonts w:ascii="Arial" w:hAnsi="Arial" w:hint="cs"/>
                <w:sz w:val="22"/>
                <w:szCs w:val="28"/>
                <w:cs/>
                <w:lang w:bidi="th-TH"/>
              </w:rPr>
              <w:t>สุขภาพ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สัมพันธ์กันอย่างไรใน</w:t>
            </w:r>
            <w:r w:rsidRPr="00BB5FFC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?</w:t>
            </w:r>
          </w:p>
        </w:tc>
      </w:tr>
      <w:tr w:rsidR="004B4B22" w:rsidRPr="007A1109" w14:paraId="4FA352FC" w14:textId="77777777" w:rsidTr="00E65619">
        <w:tc>
          <w:tcPr>
            <w:tcW w:w="4761" w:type="dxa"/>
            <w:vAlign w:val="center"/>
          </w:tcPr>
          <w:p w14:paraId="1634B3A0" w14:textId="77777777" w:rsidR="001E0C07" w:rsidRPr="00892B96" w:rsidRDefault="00892B96" w:rsidP="00E65619">
            <w:pPr>
              <w:ind w:right="-42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7EDBC1B6" w14:textId="77777777" w:rsidR="001E0C07" w:rsidRPr="007A1109" w:rsidRDefault="00892B96" w:rsidP="00E65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D87A32" w:rsidRPr="007A1109" w14:paraId="5DD659E3" w14:textId="77777777" w:rsidTr="000C586A">
        <w:tc>
          <w:tcPr>
            <w:tcW w:w="4761" w:type="dxa"/>
            <w:vAlign w:val="center"/>
          </w:tcPr>
          <w:p w14:paraId="47B36EBB" w14:textId="4EB7E867" w:rsidR="00D87A32" w:rsidRPr="00892B96" w:rsidRDefault="001C0F7F" w:rsidP="000C586A">
            <w:pPr>
              <w:ind w:right="-42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แนวคิด</w:t>
            </w:r>
            <w:r w:rsidR="00892B9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49ABC5F6" w14:textId="4AE61352" w:rsidR="00D87A32" w:rsidRPr="00892B96" w:rsidRDefault="00892B96" w:rsidP="00892B96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ในหลายส่วนของ</w:t>
            </w:r>
            <w:r w:rsidRPr="00892B9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สุขภาพและความอยู่ดีมีสุขวางอยู่บนแนวคิดเรื่องความสมดุล อาหาร สมุนไพร และเครื่องเทศ</w:t>
            </w:r>
            <w:r w:rsidR="001C0F7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ถูกใช้เพื่อบรรลุความสมดุล ตลอดจนใช้ในพิธีกรรม</w:t>
            </w:r>
            <w:r w:rsidR="001C0F7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และประเพณี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ต่างๆ</w:t>
            </w:r>
          </w:p>
        </w:tc>
      </w:tr>
      <w:tr w:rsidR="00D87A32" w:rsidRPr="007A1109" w14:paraId="6A1CAE02" w14:textId="77777777" w:rsidTr="000C586A">
        <w:tc>
          <w:tcPr>
            <w:tcW w:w="4761" w:type="dxa"/>
            <w:vAlign w:val="center"/>
          </w:tcPr>
          <w:p w14:paraId="03434C69" w14:textId="73D7AC81" w:rsidR="00D87A32" w:rsidRPr="0083296A" w:rsidRDefault="001C0F7F" w:rsidP="000C586A">
            <w:pPr>
              <w:ind w:right="-42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กรอบ</w:t>
            </w:r>
            <w:r w:rsidR="0083296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47D6FDAF" w14:textId="77801D48" w:rsidR="00D87A32" w:rsidRPr="0083296A" w:rsidRDefault="0083296A" w:rsidP="000C586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จักรวาลวิทยา</w:t>
            </w:r>
          </w:p>
          <w:p w14:paraId="1DCEFC7E" w14:textId="08F053F6" w:rsidR="00D87A32" w:rsidRPr="0083296A" w:rsidRDefault="0083296A" w:rsidP="000C586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อิทธิพลด้านอาหาร</w:t>
            </w:r>
          </w:p>
          <w:p w14:paraId="28B9370E" w14:textId="06D1C123" w:rsidR="00E53CBA" w:rsidRPr="0083296A" w:rsidRDefault="0083296A" w:rsidP="00E53C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สมดุลและ</w:t>
            </w:r>
            <w:r w:rsidR="0078565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ของเหลวในร่างกาย</w:t>
            </w:r>
          </w:p>
          <w:p w14:paraId="6481E049" w14:textId="66B1C621" w:rsidR="00E53CBA" w:rsidRPr="0083296A" w:rsidRDefault="0083296A" w:rsidP="000C586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</w:t>
            </w:r>
            <w:r w:rsidR="001C0F7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เยียวยา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รักษา</w:t>
            </w:r>
          </w:p>
          <w:p w14:paraId="6586464E" w14:textId="4D0AC43E" w:rsidR="00E53CBA" w:rsidRPr="0083296A" w:rsidRDefault="0083296A" w:rsidP="00E53C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ความเชื่อมโยงระหว่างกัน</w:t>
            </w:r>
          </w:p>
          <w:p w14:paraId="6B440CDA" w14:textId="3117652D" w:rsidR="00E53CBA" w:rsidRPr="0083296A" w:rsidRDefault="0083296A" w:rsidP="00E53C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การทำบุญ</w:t>
            </w:r>
          </w:p>
          <w:p w14:paraId="2CAE0454" w14:textId="69914357" w:rsidR="00E53CBA" w:rsidRPr="0083296A" w:rsidRDefault="0083296A" w:rsidP="00E53C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พิธีกรรม</w:t>
            </w:r>
          </w:p>
          <w:p w14:paraId="2AE8CB2E" w14:textId="04D15233" w:rsidR="00E53CBA" w:rsidRPr="0083296A" w:rsidRDefault="0083296A" w:rsidP="00E53C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จิตวิญญาณ</w:t>
            </w:r>
          </w:p>
          <w:p w14:paraId="3FC7742F" w14:textId="6D4B3016" w:rsidR="00E53CBA" w:rsidRPr="0083296A" w:rsidRDefault="0083296A" w:rsidP="00E53C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สัญลักษณ์นิยม</w:t>
            </w:r>
          </w:p>
          <w:p w14:paraId="61C10C0F" w14:textId="7880B9B8" w:rsidR="00E53CBA" w:rsidRPr="0083296A" w:rsidRDefault="0083296A" w:rsidP="00E53C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ความรู้ดั้งเดิม</w:t>
            </w:r>
          </w:p>
          <w:p w14:paraId="45F8853F" w14:textId="3C160411" w:rsidR="00D87A32" w:rsidRPr="0083296A" w:rsidRDefault="001C0F7F" w:rsidP="00E53C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การอยู่ดีกินดี</w:t>
            </w:r>
            <w:r w:rsidR="0083296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(แนวคิดแบบองค์รวม)</w:t>
            </w:r>
          </w:p>
        </w:tc>
      </w:tr>
      <w:tr w:rsidR="004B4B22" w:rsidRPr="007A1109" w14:paraId="797007B4" w14:textId="77777777" w:rsidTr="00E65619">
        <w:tc>
          <w:tcPr>
            <w:tcW w:w="4761" w:type="dxa"/>
            <w:vAlign w:val="center"/>
          </w:tcPr>
          <w:p w14:paraId="694C60AF" w14:textId="77777777" w:rsidR="001E0C07" w:rsidRPr="007A1109" w:rsidRDefault="0001190E" w:rsidP="00E65619">
            <w:pPr>
              <w:ind w:right="-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3226113C" w14:textId="241A90B6" w:rsidR="001E0C07" w:rsidRPr="007A1109" w:rsidRDefault="0001190E" w:rsidP="000119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1 หรือ 2 คาบถ้าสามารถเชิญหมอตำแยพื้นบ้านมาได้ (1 คาบประมาณ 50 นาที)</w:t>
            </w:r>
          </w:p>
        </w:tc>
      </w:tr>
      <w:tr w:rsidR="004B4B22" w:rsidRPr="007A1109" w14:paraId="369162F8" w14:textId="77777777" w:rsidTr="00E65619">
        <w:tc>
          <w:tcPr>
            <w:tcW w:w="4761" w:type="dxa"/>
            <w:vAlign w:val="center"/>
          </w:tcPr>
          <w:p w14:paraId="59E48D95" w14:textId="77777777" w:rsidR="001E0C07" w:rsidRPr="007A1109" w:rsidRDefault="00796E0A" w:rsidP="00E65619">
            <w:pPr>
              <w:ind w:right="-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30187D73" w14:textId="77777777" w:rsidR="00C97608" w:rsidRPr="007A1109" w:rsidRDefault="00796E0A" w:rsidP="00E65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สื่อการเรียนและแบบฝึกหัดสำหรับแจกนักเรียน</w:t>
            </w:r>
          </w:p>
        </w:tc>
      </w:tr>
      <w:tr w:rsidR="004B4B22" w:rsidRPr="007A1109" w14:paraId="152A89DF" w14:textId="77777777" w:rsidTr="00E65619">
        <w:tc>
          <w:tcPr>
            <w:tcW w:w="4761" w:type="dxa"/>
            <w:vAlign w:val="center"/>
          </w:tcPr>
          <w:p w14:paraId="028E94CC" w14:textId="77777777" w:rsidR="001E0C07" w:rsidRPr="007A1109" w:rsidRDefault="00796E0A" w:rsidP="00E65619">
            <w:pPr>
              <w:ind w:right="-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32EEFB46" w14:textId="77777777" w:rsidR="001E0C07" w:rsidRPr="007A1109" w:rsidRDefault="00796E0A" w:rsidP="00E65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ไม่จำเป็นต้องมีความรู้พื้นฐานมาก่อน</w:t>
            </w:r>
            <w:r w:rsidR="00B83B8E" w:rsidRPr="007A110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4B4B22" w:rsidRPr="007A1109" w14:paraId="3C86C91D" w14:textId="77777777" w:rsidTr="00E65619">
        <w:trPr>
          <w:trHeight w:val="593"/>
        </w:trPr>
        <w:tc>
          <w:tcPr>
            <w:tcW w:w="14286" w:type="dxa"/>
            <w:gridSpan w:val="3"/>
          </w:tcPr>
          <w:p w14:paraId="1BF7E789" w14:textId="77777777" w:rsidR="00796E0A" w:rsidRPr="00EE2EAE" w:rsidRDefault="00796E0A" w:rsidP="00796E0A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107A3D1A" w14:textId="77777777" w:rsidR="001E0C07" w:rsidRPr="000C586A" w:rsidRDefault="00796E0A" w:rsidP="00796E0A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DE7B94" w:rsidRPr="00B60D83" w14:paraId="122F57CC" w14:textId="77777777" w:rsidTr="00193005">
        <w:trPr>
          <w:trHeight w:val="368"/>
        </w:trPr>
        <w:tc>
          <w:tcPr>
            <w:tcW w:w="4761" w:type="dxa"/>
            <w:vAlign w:val="center"/>
          </w:tcPr>
          <w:p w14:paraId="19DE3FFE" w14:textId="77777777" w:rsidR="00DE7B94" w:rsidRPr="000D7537" w:rsidRDefault="00DE7B94" w:rsidP="0019300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lastRenderedPageBreak/>
              <w:t>ความรู้</w:t>
            </w:r>
          </w:p>
        </w:tc>
        <w:tc>
          <w:tcPr>
            <w:tcW w:w="4762" w:type="dxa"/>
            <w:vAlign w:val="center"/>
          </w:tcPr>
          <w:p w14:paraId="7E49C0AC" w14:textId="77777777" w:rsidR="00DE7B94" w:rsidRPr="000D7537" w:rsidRDefault="00DE7B94" w:rsidP="0019300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6E7178AC" w14:textId="77777777" w:rsidR="00DE7B94" w:rsidRPr="000D7537" w:rsidRDefault="00DE7B94" w:rsidP="0019300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4B4B22" w:rsidRPr="007A1109" w14:paraId="1A96E8B6" w14:textId="77777777" w:rsidTr="00D87A32">
        <w:tc>
          <w:tcPr>
            <w:tcW w:w="4761" w:type="dxa"/>
          </w:tcPr>
          <w:p w14:paraId="3D47E395" w14:textId="77777777" w:rsidR="001E0C07" w:rsidRPr="007A1109" w:rsidRDefault="0078565D" w:rsidP="001E0C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3E44BB">
              <w:rPr>
                <w:rFonts w:ascii="Arial" w:hAnsi="Arial" w:hint="cs"/>
                <w:sz w:val="22"/>
                <w:szCs w:val="28"/>
                <w:cs/>
                <w:lang w:bidi="th-TH"/>
              </w:rPr>
              <w:t>บรรยายระบบความเชื่อเรื่องธาตุหรือของเหลวในร่างกายที่มีอิทธิพลต่อความรู้ทางการแพทย์แผนโบราณของเอเชียตะวันออกเฉียงใต้</w:t>
            </w:r>
          </w:p>
          <w:p w14:paraId="09F2A6FF" w14:textId="77777777" w:rsidR="00B83B8E" w:rsidRPr="007A1109" w:rsidRDefault="0078565D" w:rsidP="001E0C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FD0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บรรยายอิทธิพลของระบบ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ความเชื่อเรื่องธาตุหรือของเหลว</w:t>
            </w:r>
            <w:r w:rsidRPr="00FD054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ดังกล่าวในการกินอาหารของชาวเอเชียตะวันออกเฉียงใต้</w:t>
            </w:r>
          </w:p>
          <w:p w14:paraId="3CFD2C46" w14:textId="77777777" w:rsidR="001E0C07" w:rsidRPr="007A1109" w:rsidRDefault="0078565D" w:rsidP="001E0C0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ระบุส่วนประกอบอาหารที่ใช้ในการทำอาหารของชาวเอเชียตะวันออกเฉียงใต้ที่มีสรรพคุณในการรักษา</w:t>
            </w:r>
          </w:p>
        </w:tc>
        <w:tc>
          <w:tcPr>
            <w:tcW w:w="4762" w:type="dxa"/>
          </w:tcPr>
          <w:p w14:paraId="579856A4" w14:textId="72530A8C" w:rsidR="00B83B8E" w:rsidRPr="007A1109" w:rsidRDefault="00142986" w:rsidP="00B83B8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3E44BB">
              <w:rPr>
                <w:rFonts w:ascii="Arial" w:hAnsi="Arial" w:hint="cs"/>
                <w:sz w:val="22"/>
                <w:szCs w:val="28"/>
                <w:cs/>
                <w:lang w:bidi="th-TH"/>
              </w:rPr>
              <w:t>ศึกษาข้อมูลเพื่อเรียนรู้เกี่ยวกับระบบความเชื่อเรื่องธาตุหรือของเหลวในร่างกายจากการแพทย์กรีกโบราณ อายุรเวทของอินเดีย</w:t>
            </w:r>
            <w:r w:rsidR="001C0F7F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3E44BB"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และการแพทย์ของอิสลาม</w:t>
            </w:r>
            <w:r w:rsidR="001C0F7F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3E44BB"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เพื่อจะได้ทราบว่าระบบความเชื่อเหล่านี้ส่งอิทธิพลอย่างไรต่ออาหารการกินของ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ตน</w:t>
            </w:r>
            <w:r w:rsidR="00B83B8E" w:rsidRPr="007A110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A40A9EC" w14:textId="456FFE97" w:rsidR="001E0C07" w:rsidRPr="007A1109" w:rsidRDefault="00D76D6F" w:rsidP="00D76D6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ศึกษาข้อมูลเพื่อเรียนรู้เกี่ยวกับส่วนประกอบพื้นฐานใน</w:t>
            </w:r>
            <w:r w:rsidR="001C0F7F" w:rsidRPr="001C0F7F">
              <w:rPr>
                <w:rFonts w:ascii="Arial" w:hAnsi="Arial" w:hint="cs"/>
                <w:i/>
                <w:iCs/>
                <w:sz w:val="22"/>
                <w:szCs w:val="28"/>
                <w:cs/>
                <w:lang w:bidi="th-TH"/>
              </w:rPr>
              <w:t>จามู</w:t>
            </w:r>
            <w:r w:rsidR="00457EA2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(</w:t>
            </w:r>
            <w:r w:rsidR="001C0F7F" w:rsidRPr="00E65619">
              <w:rPr>
                <w:rFonts w:ascii="Arial" w:hAnsi="Arial" w:cs="Arial"/>
                <w:i/>
                <w:sz w:val="22"/>
                <w:szCs w:val="22"/>
              </w:rPr>
              <w:t>jamu</w:t>
            </w:r>
            <w:r w:rsidR="001C0F7F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-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ยาบำรุงแผนโบราณของอินโดนีเซีย) และตำรับเครื่องดื่มสำหรับแม่เพิ่งคลอด</w:t>
            </w:r>
            <w:r w:rsidR="00457EA2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Pr="00E65619">
              <w:rPr>
                <w:rFonts w:ascii="Arial" w:hAnsi="Arial" w:cs="Arial"/>
                <w:sz w:val="22"/>
                <w:szCs w:val="22"/>
              </w:rPr>
              <w:t>(</w:t>
            </w:r>
            <w:r w:rsidRPr="00E65619"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  <w:t>Jamu</w:t>
            </w:r>
            <w:r w:rsidR="001C0F7F">
              <w:rPr>
                <w:rFonts w:ascii="Arial" w:hAnsi="Arial" w:hint="cs"/>
                <w:b/>
                <w:i/>
                <w:sz w:val="22"/>
                <w:szCs w:val="28"/>
                <w:cs/>
                <w:lang w:val="en-GB" w:bidi="th-TH"/>
              </w:rPr>
              <w:t xml:space="preserve"> </w:t>
            </w:r>
            <w:r w:rsidRPr="00E65619"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  <w:t>Kunyit)</w:t>
            </w:r>
            <w:r>
              <w:rPr>
                <w:rFonts w:ascii="Arial" w:hAnsi="Arial" w:hint="cs"/>
                <w:b/>
                <w:i/>
                <w:sz w:val="22"/>
                <w:szCs w:val="28"/>
                <w:cs/>
                <w:lang w:val="en-GB" w:bidi="th-TH"/>
              </w:rPr>
              <w:t xml:space="preserve"> เพื่อสังเกตว่าผู้คนในเอเชียตะวันออกเฉียงใต้พึ่งพาความรู้ที่สืบทอดกันมาเกี่ยวกับสมุนไพรสำหรับการรักษาและบำรุงอย่างไร</w:t>
            </w:r>
          </w:p>
        </w:tc>
        <w:tc>
          <w:tcPr>
            <w:tcW w:w="4763" w:type="dxa"/>
          </w:tcPr>
          <w:p w14:paraId="6DC37C21" w14:textId="76C88BFA" w:rsidR="00B83B8E" w:rsidRPr="007A1109" w:rsidRDefault="00457EA2" w:rsidP="00B83B8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3E44BB"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เข้าใจว่า</w:t>
            </w:r>
            <w:r w:rsidRPr="003E44BB">
              <w:rPr>
                <w:rFonts w:ascii="Arial" w:hAnsi="Arial" w:cs="Cordia New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 w:rsidRPr="003E44B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เชื่อมสัมพันธ์กับส่วนอื่นๆ ของโลกอย่างเช่น อินเดีย จีน</w:t>
            </w:r>
            <w:r w:rsidR="001C0F7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 w:rsidRPr="003E44BB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และตะวันออกกลางอย่างไรด้วยความรู้เกี่ยวกับการแพทย์แผนโบราณ</w:t>
            </w:r>
          </w:p>
          <w:p w14:paraId="7F7DDD12" w14:textId="06AEDE0D" w:rsidR="001E0C07" w:rsidRPr="007A1109" w:rsidRDefault="00457EA2" w:rsidP="00B83B8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57EA2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เห็นคุณค่าของผู้อาวุโสในชุมชน (ผู้อาวุโสและหมอตำแย) สำหรับความรู้มากมายที่เป็นผลมาจากประสบการณ์ส่วนตัว การสังเกต</w:t>
            </w:r>
            <w:r w:rsidR="001C0F7F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 </w:t>
            </w:r>
            <w:r w:rsidRPr="00457EA2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และการแบ่งปันข้อมูลผ่านการบอกเล่า</w:t>
            </w:r>
          </w:p>
        </w:tc>
      </w:tr>
    </w:tbl>
    <w:p w14:paraId="2A6A5A9F" w14:textId="77777777" w:rsidR="001E0C07" w:rsidRPr="007A1109" w:rsidRDefault="001E0C0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061FE4" w:rsidRPr="00B60D83" w14:paraId="4CA19979" w14:textId="77777777" w:rsidTr="00193005">
        <w:tc>
          <w:tcPr>
            <w:tcW w:w="1559" w:type="dxa"/>
            <w:vAlign w:val="center"/>
          </w:tcPr>
          <w:p w14:paraId="4D234AB2" w14:textId="7D893F4F" w:rsidR="00061FE4" w:rsidRPr="00425800" w:rsidRDefault="00061FE4" w:rsidP="0019300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5DF56CB3" w14:textId="0E61E201" w:rsidR="00061FE4" w:rsidRPr="00425800" w:rsidRDefault="00061FE4" w:rsidP="0019300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การดำเนิน</w:t>
            </w:r>
            <w:r w:rsidR="001C0F7F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บทเรียน</w:t>
            </w:r>
          </w:p>
        </w:tc>
        <w:tc>
          <w:tcPr>
            <w:tcW w:w="2693" w:type="dxa"/>
            <w:vAlign w:val="center"/>
          </w:tcPr>
          <w:p w14:paraId="2B57E74B" w14:textId="5C280033" w:rsidR="00061FE4" w:rsidRPr="00425800" w:rsidRDefault="00061FE4" w:rsidP="0019300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66510109" w14:textId="059C9B71" w:rsidR="00061FE4" w:rsidRPr="00425800" w:rsidRDefault="00061FE4" w:rsidP="00193005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1E0C07" w:rsidRPr="007A1109" w14:paraId="3DB9D55A" w14:textId="77777777" w:rsidTr="00E65619">
        <w:tc>
          <w:tcPr>
            <w:tcW w:w="1559" w:type="dxa"/>
            <w:vAlign w:val="center"/>
          </w:tcPr>
          <w:p w14:paraId="6E89A3AD" w14:textId="77777777" w:rsidR="001A7681" w:rsidRPr="00717CB1" w:rsidRDefault="00717CB1" w:rsidP="00E65619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31591331" w14:textId="77777777" w:rsidR="001E0C07" w:rsidRPr="007A1109" w:rsidRDefault="00857150" w:rsidP="00717CB1">
            <w:pPr>
              <w:rPr>
                <w:rFonts w:ascii="Arial" w:hAnsi="Arial" w:cs="Arial"/>
                <w:sz w:val="22"/>
                <w:szCs w:val="22"/>
              </w:rPr>
            </w:pPr>
            <w:r w:rsidRPr="007A1109">
              <w:rPr>
                <w:rFonts w:ascii="Arial" w:hAnsi="Arial" w:cs="Arial"/>
                <w:sz w:val="22"/>
                <w:szCs w:val="22"/>
              </w:rPr>
              <w:t xml:space="preserve">[5 </w:t>
            </w:r>
            <w:r w:rsidR="00717CB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Pr="007A1109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414215A5" w14:textId="77777777" w:rsidR="00857150" w:rsidRPr="007A1109" w:rsidRDefault="00125809" w:rsidP="00EF739A">
            <w:pPr>
              <w:pStyle w:val="ListParagraph"/>
              <w:numPr>
                <w:ilvl w:val="0"/>
                <w:numId w:val="15"/>
              </w:numPr>
              <w:tabs>
                <w:tab w:val="left" w:pos="396"/>
              </w:tabs>
              <w:ind w:left="425" w:hanging="42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กิจกรรมกระตุ้นความสนใจ</w:t>
            </w:r>
          </w:p>
          <w:p w14:paraId="1F45226D" w14:textId="77777777" w:rsidR="0058686F" w:rsidRPr="007A1109" w:rsidRDefault="00C62F15" w:rsidP="0058686F">
            <w:pPr>
              <w:pStyle w:val="ListParagraph"/>
              <w:numPr>
                <w:ilvl w:val="1"/>
                <w:numId w:val="15"/>
              </w:numPr>
              <w:tabs>
                <w:tab w:val="left" w:pos="396"/>
              </w:tabs>
              <w:ind w:left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ถามนักเรียนว่า</w:t>
            </w:r>
          </w:p>
          <w:p w14:paraId="3A466E03" w14:textId="77777777" w:rsidR="0058686F" w:rsidRPr="007A1109" w:rsidRDefault="00C62F15" w:rsidP="00182C7A">
            <w:pPr>
              <w:pStyle w:val="ListParagraph"/>
              <w:numPr>
                <w:ilvl w:val="0"/>
                <w:numId w:val="16"/>
              </w:numPr>
              <w:ind w:left="206" w:hanging="15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ปกติทำอย่างไรเวลามีอาการเจ็บป่วยเล็กๆ น้อยๆ เช่น เจ็บคอ ปวดฟัน ท้องเฟ้อ ฯลฯ </w:t>
            </w:r>
          </w:p>
          <w:p w14:paraId="3AF74EB1" w14:textId="77777777" w:rsidR="0058686F" w:rsidRPr="007A1109" w:rsidRDefault="00C62F15" w:rsidP="00182C7A">
            <w:pPr>
              <w:pStyle w:val="ListParagraph"/>
              <w:numPr>
                <w:ilvl w:val="0"/>
                <w:numId w:val="16"/>
              </w:numPr>
              <w:ind w:left="206" w:hanging="15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พวกเขาไปหาแพทย์แผนตะวันตกหรือร้านยาเลย?</w:t>
            </w:r>
          </w:p>
          <w:p w14:paraId="3C92C1D4" w14:textId="77777777" w:rsidR="00857150" w:rsidRPr="007A1109" w:rsidRDefault="00C62F15" w:rsidP="00182C7A">
            <w:pPr>
              <w:pStyle w:val="ListParagraph"/>
              <w:numPr>
                <w:ilvl w:val="0"/>
                <w:numId w:val="16"/>
              </w:numPr>
              <w:ind w:left="206" w:hanging="15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หรือว่าผู้ใหญ่ในครอบครัวแนะนำการรักษาด้วยสมุนไพร เครื่องเทศและอาหารอื่นๆ ที่สามารถหาได้ง่ายๆ ในครัวหรือสวนหลังบ้าน?</w:t>
            </w:r>
          </w:p>
          <w:p w14:paraId="6522C093" w14:textId="77777777" w:rsidR="00857150" w:rsidRPr="007A1109" w:rsidRDefault="00C62F15" w:rsidP="00182C7A">
            <w:pPr>
              <w:pStyle w:val="ListParagraph"/>
              <w:numPr>
                <w:ilvl w:val="0"/>
                <w:numId w:val="16"/>
              </w:numPr>
              <w:ind w:left="206" w:hanging="15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นอกจากการรักษาในครัวเรือนแล้ว นักเรียนยังถูกบอกให้หลีกเลี่ยงหรือทานอาหารบางชนิดมากขึ้นเพื่อบรรเทาอาการหรือไม่?</w:t>
            </w:r>
          </w:p>
          <w:p w14:paraId="0142AA16" w14:textId="77777777" w:rsidR="00857150" w:rsidRPr="007A1109" w:rsidRDefault="00085E40" w:rsidP="00182C7A">
            <w:pPr>
              <w:ind w:left="65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5255BF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หมายเหตุ</w:t>
            </w:r>
            <w:r>
              <w:rPr>
                <w:rFonts w:ascii="Arial" w:hAnsi="Arial" w:cs="Cordia New"/>
                <w:i/>
                <w:sz w:val="22"/>
                <w:szCs w:val="28"/>
                <w:lang w:bidi="th-TH"/>
              </w:rPr>
              <w:t>:</w:t>
            </w:r>
            <w:r w:rsidRPr="005255BF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หากนักเรียนไม่มีคำตอบ ครูสามารถใช้เรื่องเล่าของตัวเองเพื่ออธิบายให้เห็นว่าถึงจะมีการแพทย์ตะวันตกแล้วก็ตาม ผู้คนในเอเชียตะวันออกเฉียงใต้ก็ยังคงใช้แนวทางดั้งเดิมในการดูแลสุขภาพและการรักษา</w:t>
            </w:r>
          </w:p>
        </w:tc>
        <w:tc>
          <w:tcPr>
            <w:tcW w:w="2693" w:type="dxa"/>
          </w:tcPr>
          <w:p w14:paraId="7583C9EF" w14:textId="77777777" w:rsidR="001E0C07" w:rsidRPr="007A1109" w:rsidRDefault="001E0C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BE6BBA7" w14:textId="77777777" w:rsidR="007507F3" w:rsidRPr="007A1109" w:rsidRDefault="00EF63E6" w:rsidP="000C58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ิจกรรมกระตุ้นความสนใจช่วยให้นักเรียนเกิดความสนใจเกี่ยวกับหัวข้อและตระหนักว่าหัวข้อนี้เกี่ยวข้องอย่างไรกับชีวิตประจำวันของตน</w:t>
            </w:r>
          </w:p>
        </w:tc>
      </w:tr>
      <w:tr w:rsidR="001E0C07" w:rsidRPr="007A1109" w14:paraId="5FE14C1F" w14:textId="77777777" w:rsidTr="00E65619">
        <w:tc>
          <w:tcPr>
            <w:tcW w:w="1559" w:type="dxa"/>
            <w:vAlign w:val="center"/>
          </w:tcPr>
          <w:p w14:paraId="1D3AB5D0" w14:textId="2F17D2E5" w:rsidR="001E0C07" w:rsidRPr="007A1109" w:rsidRDefault="00193005" w:rsidP="00E65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การดำเนินบทเรียน</w:t>
            </w:r>
            <w:r w:rsidR="0004267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1</w:t>
            </w:r>
            <w:r w:rsidR="001A7681" w:rsidRPr="007A11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E0A2C" w:rsidRPr="007A1109">
              <w:rPr>
                <w:rFonts w:ascii="Arial" w:hAnsi="Arial" w:cs="Arial"/>
                <w:sz w:val="22"/>
                <w:szCs w:val="22"/>
              </w:rPr>
              <w:t>I</w:t>
            </w:r>
          </w:p>
          <w:p w14:paraId="705DB76A" w14:textId="77777777" w:rsidR="002E0A2C" w:rsidRPr="007A1109" w:rsidRDefault="00B321D2" w:rsidP="00E65619">
            <w:pPr>
              <w:rPr>
                <w:rFonts w:ascii="Arial" w:hAnsi="Arial" w:cs="Arial"/>
                <w:sz w:val="22"/>
                <w:szCs w:val="22"/>
              </w:rPr>
            </w:pPr>
            <w:r w:rsidRPr="007A1109">
              <w:rPr>
                <w:rFonts w:ascii="Arial" w:hAnsi="Arial" w:cs="Arial"/>
                <w:sz w:val="22"/>
                <w:szCs w:val="22"/>
              </w:rPr>
              <w:t>[40</w:t>
            </w:r>
            <w:r w:rsidR="0004267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267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2E0A2C" w:rsidRPr="007A1109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565248F4" w14:textId="77777777" w:rsidR="001A7681" w:rsidRPr="007A1109" w:rsidRDefault="0004267C" w:rsidP="00EF739A">
            <w:pPr>
              <w:pStyle w:val="ListParagraph"/>
              <w:numPr>
                <w:ilvl w:val="0"/>
                <w:numId w:val="17"/>
              </w:numPr>
              <w:ind w:hanging="35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ครูบรรยาย</w:t>
            </w:r>
          </w:p>
          <w:p w14:paraId="2DC5A4C3" w14:textId="77777777" w:rsidR="00E65619" w:rsidRPr="007A1109" w:rsidRDefault="00913E1C" w:rsidP="00182C7A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42" w:hanging="141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E44BB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ระบบความเชื่อด้านสุขภาพของท้องถิ่นจำนวนมากที่ใช้อาหารการกินสามารถโยงกลับไปได้ถึงระบบความเชื่อเรื่องธาตุหรือของเหลวในร่างกายที่มาจากอินเดีย อารเบียและจีน</w:t>
            </w:r>
          </w:p>
          <w:p w14:paraId="124EAACE" w14:textId="7462ABD3" w:rsidR="00E65619" w:rsidRPr="007A1109" w:rsidRDefault="00913E1C" w:rsidP="00182C7A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42" w:hanging="141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3E44BB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โดยทั่วไป ระบบธาตุในร่างกายถ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ือว่ามนุษย์ประกอบด้วยดิน น้ำ ลม</w:t>
            </w:r>
            <w:r w:rsidR="0019300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และ</w:t>
            </w:r>
            <w:r w:rsidRPr="003E44BB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ไฟ โรคและอาหารถูกแบ่งเป็นร้อนหรือไม่ก็เย็น และเมื่อจำเป็นองค์ประกอบของมนุษย์สามารถปรับเปลี่ยนได้ด้วยการกินอาหาร ดังนั้นหัวใจสำคัญของระบบธาตุในร่างกายจึงเป็นการแสวงหาระบบที่สมดุล ทั้งไม่ร้อนและไม่เย็น ในการปรับสมดุลดังกล่าว เชื่อกันว่าโรคเย็นควรถูกรักษาด้วยอาหารอุ่นหรือการให้ความร้อน และโรคร้อนควรรักษาด้วยอาหารเย็นหรือการลดอุณหภูมิ</w:t>
            </w:r>
          </w:p>
          <w:p w14:paraId="6EFB4BC4" w14:textId="77777777" w:rsidR="00E1756B" w:rsidRPr="007A1109" w:rsidRDefault="00190D10" w:rsidP="008B2BCE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284" w:hanging="219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ในเอเชียตะวันออกเฉียงใต้ มักจะเน้นธาตุลมอย่างในโรคที่เกี่ยวกับ</w:t>
            </w:r>
            <w:r w:rsidRPr="00B312F1">
              <w:rPr>
                <w:rFonts w:ascii="Arial" w:hAnsi="Arial" w:hint="cs"/>
                <w:i/>
                <w:iCs/>
                <w:sz w:val="22"/>
                <w:szCs w:val="28"/>
                <w:cs/>
                <w:lang w:val="en-GB" w:bidi="th-TH"/>
              </w:rPr>
              <w:t>ลม</w:t>
            </w: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ในประเทศไทยและ</w:t>
            </w:r>
            <w:r w:rsidRPr="00B312F1">
              <w:rPr>
                <w:rFonts w:ascii="Arial" w:hAnsi="Arial" w:hint="cs"/>
                <w:i/>
                <w:iCs/>
                <w:sz w:val="22"/>
                <w:szCs w:val="28"/>
                <w:cs/>
                <w:lang w:val="en-GB" w:bidi="th-TH"/>
              </w:rPr>
              <w:t>อันกิน</w:t>
            </w:r>
            <w:r>
              <w:rPr>
                <w:rFonts w:ascii="Arial" w:hAnsi="Arial" w:hint="cs"/>
                <w:i/>
                <w:iCs/>
                <w:sz w:val="22"/>
                <w:szCs w:val="28"/>
                <w:cs/>
                <w:lang w:val="en-GB" w:bidi="th-TH"/>
              </w:rPr>
              <w:t xml:space="preserve"> </w:t>
            </w: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(</w:t>
            </w:r>
            <w:r w:rsidRPr="00B312F1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angin</w:t>
            </w:r>
            <w:r w:rsidRPr="00B312F1">
              <w:rPr>
                <w:rFonts w:ascii="Arial" w:hAnsi="Arial" w:hint="cs"/>
                <w:i/>
                <w:iCs/>
                <w:sz w:val="22"/>
                <w:szCs w:val="28"/>
                <w:cs/>
                <w:lang w:val="en-GB" w:bidi="th-TH"/>
              </w:rPr>
              <w:t>)</w:t>
            </w: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ในมาเลเซีย เลือด (ของเหลวที่ร้อน)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และเสมหะ (ของเหลวที่เย็น) จะต้องอยู่ในสมดุล ความเจ็บป่วยและการเจริญพันธุ์ระยะต่างๆ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จะรบกวนสมดุลและต้องมีการดูแลเรื่องอาหารการกินเป็นพิเศษ</w:t>
            </w:r>
            <w:r w:rsidR="00660B77" w:rsidRPr="007A1109">
              <w:rPr>
                <w:rFonts w:ascii="Arial" w:hAnsi="Arial" w:cs="Arial"/>
                <w:sz w:val="22"/>
                <w:szCs w:val="22"/>
                <w:lang w:val="en-GB"/>
              </w:rPr>
              <w:t xml:space="preserve">  </w:t>
            </w:r>
          </w:p>
          <w:p w14:paraId="3996A17A" w14:textId="77777777" w:rsidR="00E67EED" w:rsidRPr="007A1109" w:rsidRDefault="00190D10" w:rsidP="00014F97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284" w:hanging="219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สนับสนุนการอธิบายระบบความเชื่อเรื่องธาตุหรือของเหลวในร่างกายด้วยสื่อการเรียน</w:t>
            </w:r>
            <w:r w:rsidRPr="00E65619">
              <w:rPr>
                <w:rFonts w:ascii="Arial" w:hAnsi="Arial" w:cs="Arial"/>
                <w:sz w:val="22"/>
                <w:szCs w:val="22"/>
                <w:lang w:val="en-GB"/>
              </w:rPr>
              <w:t xml:space="preserve"> 1 – </w:t>
            </w:r>
            <w:r>
              <w:rPr>
                <w:rFonts w:ascii="Arial" w:hAnsi="Arial" w:cs="Browallia New" w:hint="cs"/>
                <w:sz w:val="22"/>
                <w:szCs w:val="28"/>
                <w:cs/>
                <w:lang w:val="en-GB" w:bidi="th-TH"/>
              </w:rPr>
              <w:t>สื่อการเรียน</w:t>
            </w:r>
            <w:r w:rsidRPr="00E65619">
              <w:rPr>
                <w:rFonts w:ascii="Arial" w:hAnsi="Arial" w:cs="Arial"/>
                <w:sz w:val="22"/>
                <w:szCs w:val="22"/>
                <w:lang w:val="en-GB"/>
              </w:rPr>
              <w:t xml:space="preserve"> 5</w:t>
            </w:r>
          </w:p>
          <w:p w14:paraId="62BDA826" w14:textId="77777777" w:rsidR="00FF0DB3" w:rsidRPr="007A1109" w:rsidRDefault="00190D10" w:rsidP="00014F97">
            <w:pPr>
              <w:pStyle w:val="ListParagraph"/>
              <w:numPr>
                <w:ilvl w:val="1"/>
                <w:numId w:val="18"/>
              </w:numPr>
              <w:autoSpaceDE w:val="0"/>
              <w:autoSpaceDN w:val="0"/>
              <w:adjustRightInd w:val="0"/>
              <w:ind w:left="284" w:hanging="219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ถามนักเรียนว่าครอบครัวของพวกเขามีความเชื่อในเรื่องระบบธาตุในร่างกายที่เน้นความร้อน/เย็นหรือไม่ ยกตัวอย่างเช่น ผู้ใหญ่ในครอบครัวเตรียมหรือแนะนำอาหารร้อนในช่วงเดือนที่หนาวเย็นหรือทำตรงข้ามในช่วงเดือนที่ร้อนหรือไม่?</w:t>
            </w:r>
          </w:p>
          <w:p w14:paraId="20E8AA0D" w14:textId="77777777" w:rsidR="00FF0DB3" w:rsidRPr="007A1109" w:rsidRDefault="00FF0DB3" w:rsidP="00FF0D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8D06BF3" w14:textId="0D42C8F2" w:rsidR="00FF0DB3" w:rsidRPr="007A1109" w:rsidRDefault="00737769" w:rsidP="00EF739A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ind w:hanging="359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val="en-GB" w:bidi="th-TH"/>
              </w:rPr>
              <w:t>งานกลุ่ม</w:t>
            </w:r>
            <w:r w:rsidR="0058686F" w:rsidRPr="007A110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: 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val="en-GB" w:bidi="th-TH"/>
              </w:rPr>
              <w:t>จับคู่</w:t>
            </w:r>
            <w:r w:rsidR="00193005"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val="en-GB" w:bidi="th-TH"/>
              </w:rPr>
              <w:t>ทำกิจกรรม</w:t>
            </w:r>
          </w:p>
          <w:p w14:paraId="0EC9F7BC" w14:textId="15D2E9BA" w:rsidR="00D32861" w:rsidRPr="007A1109" w:rsidRDefault="00737769" w:rsidP="0058686F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นักเรียนศึกษารายการอาหารในแบบผึกหัด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 xml:space="preserve"> 1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และจัดจำแนกว่าเป็น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 xml:space="preserve"> ‘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ร้อน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>’ ‘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เย็น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 xml:space="preserve">’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หรือ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 xml:space="preserve"> ‘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กลาง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 xml:space="preserve">’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ในแผนภาพ</w:t>
            </w:r>
            <w:r w:rsidR="00193005" w:rsidRPr="00193005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GB" w:bidi="th-TH"/>
              </w:rPr>
              <w:t>เวนน์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19300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(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>Venn</w:t>
            </w:r>
            <w:r w:rsidR="0019300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)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ในหน้าถัดไป กระตุ้นให้นักเรียนเพิ่มเติมอาหารเข้าไปในแผนภาพหากว่าทำได้</w:t>
            </w:r>
          </w:p>
          <w:p w14:paraId="7531B272" w14:textId="77777777" w:rsidR="00D32861" w:rsidRPr="007A1109" w:rsidRDefault="00737769" w:rsidP="0058686F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กระตุ้นคำตอบจากนักเรียนและชี้ให้เห็นว่าแม้ว่าจะยังไม่มีรายการมาตรฐานของอาหารที่ให้ความร้อนและความเย็นเนื่องจากภูมิภาคนี้มีความหลากหลายและได้รับอิทธิพลจากหลายประเทศ แต่ถึงอย่างไรก็ยังมีความคงเส้นคงวาบางอย่างในการจัดจำแนกอาหาร</w:t>
            </w:r>
            <w:r w:rsidR="00B321D2" w:rsidRPr="007A110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E97C6BD" w14:textId="77777777" w:rsidR="00B321D2" w:rsidRPr="007A1109" w:rsidRDefault="00737769" w:rsidP="0058686F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ยกตัวอย่างเช่น มะละกอเป็นผลไม้ที่ให้ความร้อนขณะที่ผลไม้และผักส่วนใหญ่ (โดยเฉพาะที่มีน้ำฉ่ำ) ให้ความเย็น ผลไม้เปรี้ยวให้ความเย็น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กระเจี๊ยบเขียวและฟักให้ความเย็น แต่ผัก (และยา) ที่มีรสขมให้ความร้อน ไขมันให้ความร้อน เช่นเดียวกับเนื้อสัตว์และปลาเค็ม ข้าวก็เช่นเดียวกับอาหารหลักประเภทแป้งอื่นๆ ส่วนใหญ่ คือเป็นกลาง เช่นเดียวกับปลาสด ที่เป็นอาหารหลักเกือบทั่วทั้งเอเชียตะวันออกเฉียงใต้</w:t>
            </w:r>
          </w:p>
          <w:p w14:paraId="6FAFF5EE" w14:textId="77777777" w:rsidR="00D32861" w:rsidRPr="007A1109" w:rsidRDefault="00D32861" w:rsidP="00B321D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u w:val="single"/>
                <w:lang w:val="en-GB"/>
              </w:rPr>
            </w:pPr>
          </w:p>
          <w:p w14:paraId="4C7AB148" w14:textId="77777777" w:rsidR="00B321D2" w:rsidRPr="007A1109" w:rsidRDefault="00C9344A" w:rsidP="00EF739A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val="en-GB" w:bidi="th-TH"/>
              </w:rPr>
              <w:t>ครูบรรยาย</w:t>
            </w:r>
          </w:p>
          <w:p w14:paraId="19F000E2" w14:textId="77777777" w:rsidR="00D32861" w:rsidRPr="007A1109" w:rsidRDefault="00D649D9" w:rsidP="0058686F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312F1">
              <w:rPr>
                <w:rFonts w:ascii="Arial" w:hAnsi="Arial" w:hint="cs"/>
                <w:sz w:val="22"/>
                <w:szCs w:val="28"/>
                <w:cs/>
                <w:lang w:bidi="th-TH"/>
              </w:rPr>
              <w:t>นอกจากนี้ ในเอเชียตะวันออกเฉียงใต้ อาหารยังถูกใช้เพื่อวัตถุประสงค์ทางการแพทย์และพิธีกรรม และตัวอย่างหนึ่งคือ ขมิ้น ขมิ้นถูกใช้ในทางศาสนาและพิธีกรรมในอินเดียมายาวนานและถูกใช้ในทางการแพทย์และพิธีกรรมอย่างกว้างขวางในเอเชียตะวันออกเฉียงใต้โดยเฉพาะในช่วงการคลอดและเด็กยังเป็นทารก สนับสนุนการอธิบายด้วย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Pr="00B312F1">
              <w:rPr>
                <w:rFonts w:ascii="Arial" w:hAnsi="Arial" w:cs="Arial"/>
                <w:sz w:val="22"/>
                <w:szCs w:val="22"/>
              </w:rPr>
              <w:t xml:space="preserve"> 6 </w:t>
            </w: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ถึงสื่อการเรียน</w:t>
            </w:r>
            <w:r w:rsidRPr="00B312F1">
              <w:rPr>
                <w:rFonts w:ascii="Arial" w:hAnsi="Arial" w:cs="Arial"/>
                <w:sz w:val="22"/>
                <w:szCs w:val="22"/>
              </w:rPr>
              <w:t xml:space="preserve"> 8</w:t>
            </w:r>
            <w:r w:rsidR="00B321D2" w:rsidRPr="007A110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75E9CE5" w14:textId="264EAB02" w:rsidR="00D32861" w:rsidRPr="007A1109" w:rsidRDefault="00C01587" w:rsidP="0058686F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312F1"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ให้นักเรียนอ่าน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ข้อมูล</w:t>
            </w:r>
            <w:r w:rsidRPr="00B312F1"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ในแบบ</w:t>
            </w:r>
            <w:r w:rsidR="00193005">
              <w:rPr>
                <w:rFonts w:ascii="Arial" w:hAnsi="Arial" w:hint="cs"/>
                <w:sz w:val="22"/>
                <w:szCs w:val="28"/>
                <w:cs/>
                <w:lang w:bidi="th-TH"/>
              </w:rPr>
              <w:t>ฝึ</w:t>
            </w:r>
            <w:r w:rsidRPr="00B312F1"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กหัด</w:t>
            </w:r>
            <w:r w:rsidRPr="00B312F1">
              <w:rPr>
                <w:rFonts w:ascii="Arial" w:hAnsi="Arial" w:cs="Arial"/>
                <w:sz w:val="22"/>
                <w:szCs w:val="22"/>
              </w:rPr>
              <w:t xml:space="preserve"> 2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เพื่อเรียนรู้เพิ่มเติมว่าขมิ้นที่ถูกใช้ในทางศาสนาและพิธีการมายาวนานในอินดีย ก็ถูกใช้เป็นยาและใช้ในพิธีกรรมในช่วงการคลอดและช่วงเด็กเป็นทารก ชี้ให้นักเรียนเห็นว่าความรู้ที่สืบทอดกันมาดังที่แสดงให้เห็นใน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ข้อมูล</w:t>
            </w: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ข้างต้นนั้นได้รับการถ่ายทอดกันมาโดยผู้อาวุโสหรือหมอตำแยและจากแม่สู่ลูก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สาว</w:t>
            </w: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ผ่านการบอกเล่า ก่อนจะมีการแพร่หลายและการยอมรับการแพทย์ตะวันตก พวกเขาคือแหล่งความรู้หลักด้านสุขภาพสำหรับผู้หญิงในหมู่บ้านและสะท้อนภูมิปัญญาและประสบการณ์ของบรรพบุรุษของเรา</w:t>
            </w:r>
          </w:p>
          <w:p w14:paraId="73B5B8E8" w14:textId="77777777" w:rsidR="00D32861" w:rsidRPr="007A1109" w:rsidRDefault="009832A3" w:rsidP="0058686F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B312F1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ใช้</w:t>
            </w:r>
            <w:r w:rsidRPr="00B312F1">
              <w:rPr>
                <w:rFonts w:ascii="Arial" w:hAnsi="Arial" w:cs="Browallia New" w:hint="cs"/>
                <w:sz w:val="22"/>
                <w:szCs w:val="28"/>
                <w:cs/>
                <w:lang w:val="en-GB" w:bidi="th-TH"/>
              </w:rPr>
              <w:t>สื่อการเ</w:t>
            </w:r>
            <w:r>
              <w:rPr>
                <w:rFonts w:ascii="Arial" w:hAnsi="Arial" w:cs="Browallia New" w:hint="cs"/>
                <w:sz w:val="22"/>
                <w:szCs w:val="28"/>
                <w:cs/>
                <w:lang w:val="en-GB" w:bidi="th-TH"/>
              </w:rPr>
              <w:t>รี</w:t>
            </w:r>
            <w:r w:rsidRPr="00B312F1">
              <w:rPr>
                <w:rFonts w:ascii="Arial" w:hAnsi="Arial" w:cs="Browallia New" w:hint="cs"/>
                <w:sz w:val="22"/>
                <w:szCs w:val="28"/>
                <w:cs/>
                <w:lang w:val="en-GB" w:bidi="th-TH"/>
              </w:rPr>
              <w:t>ยน</w:t>
            </w:r>
            <w:r w:rsidRPr="00B312F1">
              <w:rPr>
                <w:rFonts w:ascii="Arial" w:hAnsi="Arial" w:cs="Arial"/>
                <w:sz w:val="22"/>
                <w:szCs w:val="22"/>
                <w:lang w:val="en-GB"/>
              </w:rPr>
              <w:t xml:space="preserve"> 6 </w:t>
            </w:r>
            <w:r w:rsidRPr="00B312F1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เพื่อแสดงว่าผู้คนยังคงพึ่งพาความรู้ทางการแพทย์แผนโบราณของบรรพบุรุษของเราเพื่อสุขภาพที่ดีอยู่</w:t>
            </w:r>
          </w:p>
          <w:p w14:paraId="1D839392" w14:textId="16CDFC5F" w:rsidR="00D32861" w:rsidRPr="007A1109" w:rsidRDefault="003A462E" w:rsidP="0058686F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3522B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ใช้สื่อการเรียน</w:t>
            </w:r>
            <w:r w:rsidRPr="0033522B">
              <w:rPr>
                <w:rFonts w:ascii="Arial" w:hAnsi="Arial" w:cs="Arial"/>
                <w:sz w:val="22"/>
                <w:szCs w:val="22"/>
                <w:lang w:val="en-GB"/>
              </w:rPr>
              <w:t xml:space="preserve"> 9 </w:t>
            </w:r>
            <w:r w:rsidRPr="0033522B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และสื่อการเรียน</w:t>
            </w:r>
            <w:r w:rsidRPr="0033522B">
              <w:rPr>
                <w:rFonts w:ascii="Arial" w:hAnsi="Arial" w:cs="Arial"/>
                <w:sz w:val="22"/>
                <w:szCs w:val="22"/>
                <w:lang w:val="en-GB"/>
              </w:rPr>
              <w:t xml:space="preserve"> 10 </w:t>
            </w:r>
            <w:r w:rsidRPr="0033522B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เพื่อแสดงให้เห็นว่าอาหารถูกใช้เป็นยาอย่างไรในอินโดนีเซีย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GB" w:bidi="th-TH"/>
              </w:rPr>
              <w:t xml:space="preserve">จามู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หรือ </w:t>
            </w:r>
            <w:r w:rsidRPr="0033522B">
              <w:rPr>
                <w:rFonts w:ascii="Arial" w:hAnsi="Arial" w:cs="Arial"/>
                <w:b/>
                <w:i/>
                <w:sz w:val="22"/>
                <w:szCs w:val="22"/>
                <w:lang w:val="en-GB"/>
              </w:rPr>
              <w:t>J</w:t>
            </w:r>
            <w:r w:rsidRPr="0033522B">
              <w:rPr>
                <w:rFonts w:ascii="Arial" w:hAnsi="Arial" w:cs="Arial"/>
                <w:i/>
                <w:sz w:val="22"/>
                <w:szCs w:val="22"/>
                <w:lang w:val="en-GB"/>
              </w:rPr>
              <w:t>amu</w:t>
            </w:r>
            <w:r w:rsidRPr="0033522B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r w:rsidRPr="0033522B">
              <w:rPr>
                <w:rFonts w:ascii="Arial" w:hAnsi="Arial" w:cs="Browallia New" w:hint="cs"/>
                <w:sz w:val="22"/>
                <w:szCs w:val="28"/>
                <w:cs/>
                <w:lang w:val="en-GB" w:bidi="th-TH"/>
              </w:rPr>
              <w:t>เดิมสะกด</w:t>
            </w:r>
            <w:r>
              <w:rPr>
                <w:rFonts w:ascii="Arial" w:hAnsi="Arial" w:cs="Browall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33522B">
              <w:rPr>
                <w:rFonts w:ascii="Arial" w:hAnsi="Arial" w:cs="Arial"/>
                <w:i/>
                <w:sz w:val="22"/>
                <w:szCs w:val="22"/>
                <w:lang w:val="en-GB"/>
              </w:rPr>
              <w:t>Djamu</w:t>
            </w:r>
            <w:r w:rsidRPr="0033522B">
              <w:rPr>
                <w:rFonts w:ascii="Arial" w:hAnsi="Arial" w:cs="Arial"/>
                <w:sz w:val="22"/>
                <w:szCs w:val="22"/>
                <w:lang w:val="en-GB"/>
              </w:rPr>
              <w:t xml:space="preserve">) </w:t>
            </w:r>
            <w:r w:rsidRPr="0033522B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เป็นยาแผนโบราณในอินโดนีเซีย เป็นยาสมุนไพรที่ทำจากส่วนต่างๆ ของพืช (ราก เปลือก ดอก เมล็ด ใบ</w:t>
            </w:r>
            <w:r w:rsidR="00204030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33522B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และผล) บางครั้งก็ผสมผลิตภัณฑ์จากสัตว์เข้าไปด้วย (น้ำผึ้ง นมผึ้ง นม</w:t>
            </w:r>
            <w:r w:rsidR="00204030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33522B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และไข่)</w:t>
            </w:r>
            <w:r w:rsidR="00B321D2" w:rsidRPr="007A110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BC1021B" w14:textId="651E083A" w:rsidR="004F561D" w:rsidRPr="007A1109" w:rsidRDefault="00C50282" w:rsidP="004F561D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01B2A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ให้นักเรียนอ่านแบบฝึกหัด</w:t>
            </w:r>
            <w:r w:rsidRPr="00301B2A">
              <w:rPr>
                <w:rFonts w:ascii="Arial" w:hAnsi="Arial" w:cs="Arial"/>
                <w:sz w:val="22"/>
                <w:szCs w:val="22"/>
                <w:lang w:val="en-GB"/>
              </w:rPr>
              <w:t xml:space="preserve"> 3 </w:t>
            </w:r>
            <w:r w:rsidRPr="00301B2A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อธิบายว่าความรู้เรื่องสมุนไพรถูกถ่ายทอดจากคนรุ่นหนึ่งไปสู่คนอีกรุ่นหนึ่งในระหว่างการเดินในป่า อย่างไรก็ตาม ด้วยการขยายพื้นที่เมือง การทำลายป่า การเข้าถึงการรักษาพยาบาลแบบตะวันตกและปัจจัยอื่นๆ ทรัพยากรธรรมชาติเหล่านี้และความรู้ที่สืบทอดกันมากำลังสูญหายไปอย่างรวดเร็ว แม้ว่า</w:t>
            </w:r>
            <w:r w:rsidR="00204030" w:rsidRPr="00204030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GB" w:bidi="th-TH"/>
              </w:rPr>
              <w:t>จามู</w:t>
            </w:r>
            <w:r w:rsidRPr="00301B2A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อาจจะยังได้รับความนิยมในหมู่คนรุ่นใหม่ในฐานะยาบำรุง แต่ก็บริโภค</w:t>
            </w:r>
            <w:r w:rsidR="00204030" w:rsidRPr="00204030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GB" w:bidi="th-TH"/>
              </w:rPr>
              <w:t>จามู</w:t>
            </w:r>
            <w:r w:rsidRPr="00301B2A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ในรูปแบบเม็ดแทนที่จะซื้อจาก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301B2A">
              <w:rPr>
                <w:rFonts w:ascii="Arial" w:hAnsi="Arial" w:cs="Arial"/>
                <w:i/>
                <w:iCs/>
                <w:sz w:val="22"/>
                <w:szCs w:val="22"/>
              </w:rPr>
              <w:t>Mbok</w:t>
            </w:r>
            <w:r>
              <w:rPr>
                <w:rFonts w:ascii="Arial" w:hAnsi="Arial" w:hint="cs"/>
                <w:i/>
                <w:iCs/>
                <w:sz w:val="22"/>
                <w:szCs w:val="28"/>
                <w:cs/>
                <w:lang w:bidi="th-TH"/>
              </w:rPr>
              <w:t xml:space="preserve"> </w:t>
            </w:r>
            <w:r w:rsidRPr="00301B2A">
              <w:rPr>
                <w:rFonts w:ascii="Arial" w:hAnsi="Arial" w:cs="Arial"/>
                <w:i/>
                <w:iCs/>
                <w:sz w:val="22"/>
                <w:szCs w:val="22"/>
              </w:rPr>
              <w:t>Jamu</w:t>
            </w:r>
            <w:r>
              <w:rPr>
                <w:rFonts w:ascii="Arial" w:hAnsi="Arial" w:hint="cs"/>
                <w:i/>
                <w:iCs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ดัง</w:t>
            </w:r>
            <w:r w:rsidRPr="00301B2A"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ในสื่อการเรียน</w:t>
            </w:r>
            <w:r w:rsidRPr="00301B2A">
              <w:rPr>
                <w:rFonts w:ascii="Arial" w:hAnsi="Arial" w:cs="Arial"/>
                <w:iCs/>
                <w:sz w:val="22"/>
                <w:szCs w:val="22"/>
              </w:rPr>
              <w:t xml:space="preserve"> 8</w:t>
            </w:r>
          </w:p>
          <w:p w14:paraId="167ABD3F" w14:textId="77777777" w:rsidR="001A7681" w:rsidRPr="007A1109" w:rsidRDefault="0055489D" w:rsidP="004F561D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D273D"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เน้นความสำคัญของการรักษาประเพณีและความรู้เหล่านี้เนื่องจากเป็นส่วนสำคัญของวัฒนธรรมและมรดกสืบทอดของเรา</w:t>
            </w:r>
          </w:p>
        </w:tc>
        <w:tc>
          <w:tcPr>
            <w:tcW w:w="2693" w:type="dxa"/>
          </w:tcPr>
          <w:p w14:paraId="7DBAE1E4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0578D707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07DDC9F0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6298BDF9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18BCE5BB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21C5FC78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437350A6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39E9CDF7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598F5884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6B43AD59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1E5E10AB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19B221CD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61C7795B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3C8787A1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366AF0B9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3FA1BCC1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3AD2FFE5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4BAFCE7B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329119CE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0397B481" w14:textId="77777777" w:rsidR="00DF5361" w:rsidRDefault="00DF5361" w:rsidP="00E36B7A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6DF462F8" w14:textId="77777777" w:rsidR="00D32861" w:rsidRPr="007A1109" w:rsidRDefault="00580B28" w:rsidP="00D32861">
            <w:pPr>
              <w:pStyle w:val="ListParagraph"/>
              <w:numPr>
                <w:ilvl w:val="0"/>
                <w:numId w:val="9"/>
              </w:numPr>
              <w:ind w:left="285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1</w:t>
            </w:r>
            <w:r w:rsidR="004471A3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5</w:t>
            </w:r>
          </w:p>
          <w:p w14:paraId="5385C771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4E4123ED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340C07D3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4C95037E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0BB3CA73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0B6A50CF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08AABD11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1923DA91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0F84B8A8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71ACBF8C" w14:textId="77777777" w:rsidR="00DF5361" w:rsidRPr="007A1109" w:rsidRDefault="00580B28" w:rsidP="00DF5361">
            <w:pPr>
              <w:pStyle w:val="ListParagraph"/>
              <w:numPr>
                <w:ilvl w:val="0"/>
                <w:numId w:val="9"/>
              </w:numPr>
              <w:ind w:left="285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1</w:t>
            </w:r>
            <w:r w:rsidR="0032196B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อาหารและสุข</w:t>
            </w:r>
            <w:r w:rsidR="002E3DA4"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ภาพสัมพันธ์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กันอย่างไรใน</w:t>
            </w:r>
            <w:r w:rsidRPr="00580B28">
              <w:rPr>
                <w:rFonts w:ascii="Arial" w:eastAsia="DengXian" w:hAnsi="Arial" w:cs="Cordia New" w:hint="cs"/>
                <w:sz w:val="22"/>
                <w:szCs w:val="28"/>
                <w:cs/>
                <w:lang w:eastAsia="zh-CN" w:bidi="th-TH"/>
              </w:rPr>
              <w:t>เอเชียตะวันออกเฉียงใต้</w:t>
            </w:r>
          </w:p>
          <w:p w14:paraId="0B3D58BF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4B8246AB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5FDDD933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5CE25384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71AACE8F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40C33B76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1CCCECEB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7CA9BF0C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17131ABC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52F55D03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29FE1734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13CCFAF0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39C382E2" w14:textId="77777777" w:rsidR="00DF5361" w:rsidRPr="00E36B7A" w:rsidRDefault="00DF5361" w:rsidP="00E36B7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80ECB3" w14:textId="77777777" w:rsidR="00DF5361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19054547" w14:textId="77777777" w:rsidR="00DF5361" w:rsidRPr="007A1109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7A3F7BBF" w14:textId="77777777" w:rsidR="00AE0AC9" w:rsidRDefault="008D3BDC" w:rsidP="00014F97">
            <w:pPr>
              <w:pStyle w:val="ListParagraph"/>
              <w:numPr>
                <w:ilvl w:val="0"/>
                <w:numId w:val="9"/>
              </w:numPr>
              <w:ind w:left="285" w:hanging="284"/>
              <w:rPr>
                <w:rFonts w:ascii="Arial" w:hAnsi="Arial" w:cs="Arial"/>
                <w:sz w:val="22"/>
                <w:szCs w:val="22"/>
              </w:rPr>
            </w:pPr>
            <w:r w:rsidRPr="008D3BDC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ทางเลือก</w:t>
            </w:r>
            <w:r>
              <w:rPr>
                <w:rFonts w:ascii="Cordia New" w:hAnsi="Cordia New" w:cs="Cordia New"/>
                <w:sz w:val="28"/>
                <w:szCs w:val="28"/>
                <w:lang w:val="en-GB" w:bidi="th-TH"/>
              </w:rPr>
              <w:t>:</w:t>
            </w:r>
            <w:r w:rsidRPr="008D3BDC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 xml:space="preserve"> ส่วนต่างๆ ของขมิ้นเพื่อแสดงให้นักเรียนดูหรืออีกทางเลือกหนึ่งคือ ครูนำขมิ้นบดมาให้นักเรียนได้เห็นสีสัน ในการแพทย์แบบอายุรเวท ขมิ้นบดผสม (ผงขมิ้นผสมน้ำอุ่น นมอุ่นหรือน้ำมันงา) มักถูกใช้ล้างแผล ลดการอักเสบ และสมานแผล พึงสังเกตว่าขมิ้นจะทิ้งคราบสีเหลืองไว้บนผิวหนังหลังจากพอกหรือทาลงไป</w:t>
            </w:r>
          </w:p>
          <w:p w14:paraId="707B4F1C" w14:textId="77777777" w:rsidR="0032196B" w:rsidRDefault="0032196B" w:rsidP="0032196B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  <w:p w14:paraId="4596E7C6" w14:textId="33032F17" w:rsidR="00DF5361" w:rsidRPr="0032196B" w:rsidRDefault="00DA03E3" w:rsidP="00DF5361">
            <w:pPr>
              <w:pStyle w:val="ListParagraph"/>
              <w:numPr>
                <w:ilvl w:val="0"/>
                <w:numId w:val="9"/>
              </w:numPr>
              <w:ind w:left="285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2</w:t>
            </w:r>
            <w:r w:rsidR="0032196B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อาหารที่เป็นยา </w:t>
            </w:r>
            <w:r>
              <w:rPr>
                <w:rFonts w:ascii="Arial" w:hAnsi="Arial"/>
                <w:sz w:val="22"/>
                <w:szCs w:val="28"/>
                <w:cs/>
                <w:lang w:val="en-GB" w:bidi="th-TH"/>
              </w:rPr>
              <w:t>–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ขมิ้น</w:t>
            </w:r>
          </w:p>
          <w:p w14:paraId="4946617C" w14:textId="77777777" w:rsidR="0032196B" w:rsidRPr="0032196B" w:rsidRDefault="0032196B" w:rsidP="0032196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16A19F" w14:textId="1C324426" w:rsidR="00DF5361" w:rsidRDefault="00DA03E3" w:rsidP="00DF5361">
            <w:pPr>
              <w:pStyle w:val="ListParagraph"/>
              <w:numPr>
                <w:ilvl w:val="0"/>
                <w:numId w:val="9"/>
              </w:numPr>
              <w:ind w:left="285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3</w:t>
            </w:r>
            <w:r w:rsidR="0032196B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คิดทบทวน </w:t>
            </w:r>
            <w:r>
              <w:rPr>
                <w:rFonts w:ascii="Arial" w:hAnsi="Arial" w:cs="Cordia New"/>
                <w:sz w:val="22"/>
                <w:szCs w:val="28"/>
                <w:cs/>
                <w:lang w:val="en-GB" w:bidi="th-TH"/>
              </w:rPr>
              <w:t>–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รักษาภูมิปัญญาของผู้อาวุโสของเรา</w:t>
            </w:r>
          </w:p>
          <w:p w14:paraId="7B4326DA" w14:textId="77777777" w:rsidR="0032196B" w:rsidRPr="0032196B" w:rsidRDefault="0032196B" w:rsidP="0032196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366E15" w14:textId="77777777" w:rsidR="00DF5361" w:rsidRDefault="00DA03E3" w:rsidP="00DF5361">
            <w:pPr>
              <w:pStyle w:val="ListParagraph"/>
              <w:numPr>
                <w:ilvl w:val="0"/>
                <w:numId w:val="9"/>
              </w:numPr>
              <w:ind w:left="285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6</w:t>
            </w:r>
            <w:r w:rsidR="00DF5361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10</w:t>
            </w:r>
            <w:r w:rsidR="00DF536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52A0340" w14:textId="77777777" w:rsidR="00DF5361" w:rsidRPr="007A1109" w:rsidRDefault="00DF5361" w:rsidP="00DF5361">
            <w:pPr>
              <w:pStyle w:val="ListParagraph"/>
              <w:ind w:left="285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67CBB678" w14:textId="77777777" w:rsidR="00AD757D" w:rsidRPr="00483E34" w:rsidRDefault="00AD757D" w:rsidP="00AD757D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ารใช้สื่อการเรียนเพื่อเสริมการบรรยายของครูทำให้นักเรียนสามารถทำความเข้าใจข้อมูลได้ดีขึ้นและเป็นการแสดงหลักฐานในการนำเสนอ</w:t>
            </w:r>
          </w:p>
          <w:p w14:paraId="0D23FC21" w14:textId="77777777" w:rsidR="00AD757D" w:rsidRPr="00E65619" w:rsidRDefault="00AD757D" w:rsidP="00AD757D">
            <w:pPr>
              <w:rPr>
                <w:rFonts w:ascii="Arial" w:hAnsi="Arial" w:cs="Arial"/>
                <w:sz w:val="22"/>
                <w:szCs w:val="22"/>
                <w:lang w:bidi="th-TH"/>
              </w:rPr>
            </w:pPr>
          </w:p>
          <w:p w14:paraId="388C2BFF" w14:textId="77777777" w:rsidR="00AD757D" w:rsidRPr="00D22BB6" w:rsidRDefault="00AD757D" w:rsidP="00AD757D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การจับคู่ทำงานกระตุ้นให้เกิดการเรียนรู้ร่วมกันและทำให้นักเรียนได้แลกเปลี่ยนกัน</w:t>
            </w:r>
          </w:p>
          <w:p w14:paraId="74809D57" w14:textId="77777777" w:rsidR="00B321D2" w:rsidRPr="007A1109" w:rsidRDefault="00B321D2" w:rsidP="00B321D2">
            <w:pPr>
              <w:rPr>
                <w:rFonts w:ascii="Arial" w:hAnsi="Arial" w:cs="Arial"/>
                <w:sz w:val="22"/>
                <w:szCs w:val="22"/>
                <w:lang w:bidi="th-TH"/>
              </w:rPr>
            </w:pPr>
          </w:p>
          <w:p w14:paraId="05210C4B" w14:textId="77777777" w:rsidR="00D2445F" w:rsidRPr="007A1109" w:rsidRDefault="00D2445F" w:rsidP="00AD75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21D2" w:rsidRPr="007A1109" w14:paraId="3F6E001F" w14:textId="77777777" w:rsidTr="00E65619">
        <w:tc>
          <w:tcPr>
            <w:tcW w:w="1559" w:type="dxa"/>
            <w:vAlign w:val="center"/>
          </w:tcPr>
          <w:p w14:paraId="613227E9" w14:textId="48972676" w:rsidR="00B321D2" w:rsidRPr="00556745" w:rsidRDefault="00204030" w:rsidP="00E65619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ดำเนินบทเรียน</w:t>
            </w:r>
            <w:r w:rsidR="0055674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2</w:t>
            </w:r>
          </w:p>
          <w:p w14:paraId="5C321000" w14:textId="77777777" w:rsidR="00B321D2" w:rsidRPr="007A1109" w:rsidRDefault="00556745" w:rsidP="00E65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[50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B321D2" w:rsidRPr="007A1109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079CC198" w14:textId="69AB5129" w:rsidR="00C15F79" w:rsidRPr="007A1109" w:rsidRDefault="00330F6D" w:rsidP="00EF73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สัมภาษณ์</w:t>
            </w:r>
          </w:p>
          <w:p w14:paraId="23BBA5C8" w14:textId="77777777" w:rsidR="0008379C" w:rsidRPr="007A1109" w:rsidRDefault="00330F6D" w:rsidP="004F561D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เชิญหมอตำแยมาให้ความรู้กับนักเรียนในช่วงนี้ของบทเรียน</w:t>
            </w:r>
          </w:p>
          <w:p w14:paraId="70D3C105" w14:textId="6B5754B1" w:rsidR="00C15F79" w:rsidRPr="007A1109" w:rsidRDefault="00330F6D" w:rsidP="004F561D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301B2A">
              <w:rPr>
                <w:rFonts w:ascii="Arial" w:hAnsi="Arial" w:hint="cs"/>
                <w:sz w:val="22"/>
                <w:szCs w:val="28"/>
                <w:cs/>
                <w:lang w:bidi="th-TH"/>
              </w:rPr>
              <w:t>ก่อนเข้าบทเรียน ให้นักเรียนใช้ตารางใน</w:t>
            </w:r>
            <w:r w:rsidRPr="00301B2A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แบบ</w:t>
            </w:r>
            <w:r w:rsidR="00204030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ฝึก</w:t>
            </w:r>
            <w:r w:rsidRPr="00301B2A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หัด</w:t>
            </w:r>
            <w:r w:rsidRPr="00301B2A">
              <w:rPr>
                <w:rFonts w:ascii="Arial" w:hAnsi="Arial" w:cs="Arial"/>
                <w:sz w:val="22"/>
                <w:szCs w:val="22"/>
              </w:rPr>
              <w:t xml:space="preserve"> 4 </w:t>
            </w:r>
            <w:r w:rsidRPr="00301B2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เพื่อเตรียมคำถามที่จะใช้สัมภาษณ์หมอตำแย กระตุ้นให้นักเรียนถามคำถามเช่น</w:t>
            </w:r>
            <w:r w:rsidRPr="00301B2A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6A0D515" w14:textId="77777777" w:rsidR="009300D9" w:rsidRPr="00E65619" w:rsidRDefault="009300D9" w:rsidP="009300D9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ผู้ให้สัมภาษณ์มาเป็นหมอตำแยได้อย่างไร?</w:t>
            </w:r>
          </w:p>
          <w:p w14:paraId="631B2845" w14:textId="77777777" w:rsidR="009300D9" w:rsidRPr="00E65619" w:rsidRDefault="009300D9" w:rsidP="009300D9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ทำหน้าที่เป็นหมอตำแยมานานแค่ไหนแล้ว?</w:t>
            </w:r>
          </w:p>
          <w:p w14:paraId="23E4CE43" w14:textId="77777777" w:rsidR="009300D9" w:rsidRPr="00E65619" w:rsidRDefault="009300D9" w:rsidP="009300D9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ได้ความรู้มาจากไหน?</w:t>
            </w:r>
          </w:p>
          <w:p w14:paraId="1BC9A919" w14:textId="77777777" w:rsidR="009300D9" w:rsidRPr="00E65619" w:rsidRDefault="009300D9" w:rsidP="009300D9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พืชที่เธอใช้ในการทำคลอด?</w:t>
            </w:r>
          </w:p>
          <w:p w14:paraId="2268E5DF" w14:textId="77777777" w:rsidR="00B321D2" w:rsidRPr="007A1109" w:rsidRDefault="009300D9" w:rsidP="009300D9">
            <w:pPr>
              <w:pStyle w:val="ListParagraph"/>
              <w:numPr>
                <w:ilvl w:val="0"/>
                <w:numId w:val="6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มีการประกอบพิธีกรรมที่ใช้สมุนไพรก่อน ในระหว่างและหลังจากการคลอดหรือไม่?</w:t>
            </w:r>
          </w:p>
        </w:tc>
        <w:tc>
          <w:tcPr>
            <w:tcW w:w="2693" w:type="dxa"/>
          </w:tcPr>
          <w:p w14:paraId="2D4761EC" w14:textId="10590051" w:rsidR="00B321D2" w:rsidRPr="007A1109" w:rsidRDefault="00401EA3" w:rsidP="0008379C">
            <w:pPr>
              <w:pStyle w:val="ListParagraph"/>
              <w:numPr>
                <w:ilvl w:val="0"/>
                <w:numId w:val="11"/>
              </w:numPr>
              <w:ind w:left="285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4</w:t>
            </w:r>
            <w:r w:rsidR="0032196B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สัมภาษณ์หมอตำแย</w:t>
            </w:r>
          </w:p>
        </w:tc>
        <w:tc>
          <w:tcPr>
            <w:tcW w:w="3685" w:type="dxa"/>
          </w:tcPr>
          <w:p w14:paraId="26846045" w14:textId="77777777" w:rsidR="00B321D2" w:rsidRPr="007A1109" w:rsidRDefault="00401EA3" w:rsidP="00C15F7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การสัมภาษณ์กระตุ้นให้นักเรียนมีปฏิสัมพันธ์กับคนในชุมชนด้วยการตั้งคำถามและเห็นคุณค่าของความรู้ที่คนในชุมชนมี</w:t>
            </w:r>
          </w:p>
        </w:tc>
      </w:tr>
      <w:tr w:rsidR="001E0C07" w:rsidRPr="007A1109" w14:paraId="6AC36F61" w14:textId="77777777" w:rsidTr="00E65619">
        <w:tc>
          <w:tcPr>
            <w:tcW w:w="1559" w:type="dxa"/>
            <w:vAlign w:val="center"/>
          </w:tcPr>
          <w:p w14:paraId="7A0782EB" w14:textId="1A2E0670" w:rsidR="001E0C07" w:rsidRPr="00E423D0" w:rsidRDefault="00E423D0" w:rsidP="00E65619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0D367386" w14:textId="77777777" w:rsidR="00490416" w:rsidRPr="007A1109" w:rsidRDefault="00E423D0" w:rsidP="00E656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[10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490416" w:rsidRPr="007A1109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7CFAA2C9" w14:textId="77777777" w:rsidR="004F561D" w:rsidRPr="007A1109" w:rsidRDefault="00643A5F" w:rsidP="00EF739A">
            <w:pPr>
              <w:pStyle w:val="ListParagraph"/>
              <w:numPr>
                <w:ilvl w:val="0"/>
                <w:numId w:val="1"/>
              </w:numPr>
              <w:ind w:hanging="359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สรุป</w:t>
            </w:r>
          </w:p>
          <w:p w14:paraId="3643E152" w14:textId="2E58A7E7" w:rsidR="004F561D" w:rsidRPr="007A1109" w:rsidRDefault="00B81112" w:rsidP="004F561D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D25AE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ถามนักเรียนว่ารู้จักยา</w:t>
            </w:r>
            <w:r w:rsidR="00204030" w:rsidRPr="00204030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GB" w:bidi="th-TH"/>
              </w:rPr>
              <w:t>จามู</w:t>
            </w:r>
            <w:r w:rsidRPr="000D25AE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อื่นๆ ที่ใช้สำหรับอาการเจ็บป่วยเฉพาะอะไรบ้างหรือไม่ หรือมียาสมุนไพรอะไรในวัฒนธรรมของพวกเขาที่ทำจากส่วนประกอบธรรมชาติที่ใช้รักษาอาการเจ็บป่วยทั่วไป เช่น หวัด เจ็บคอ ไข้ ท้องอืด ฯลฯ หรือไม่</w:t>
            </w:r>
          </w:p>
          <w:p w14:paraId="6527DAA2" w14:textId="77777777" w:rsidR="008B1FA2" w:rsidRPr="007A1109" w:rsidRDefault="00B81112" w:rsidP="00AF2392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75243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ให้นักเรียนทำการบ้าน</w:t>
            </w:r>
            <w:r w:rsidRPr="00E75243">
              <w:rPr>
                <w:rFonts w:ascii="Arial" w:hAnsi="Arial" w:cs="Arial"/>
                <w:sz w:val="22"/>
                <w:szCs w:val="22"/>
                <w:lang w:val="en-GB"/>
              </w:rPr>
              <w:t xml:space="preserve"> 1</w:t>
            </w:r>
          </w:p>
          <w:p w14:paraId="44FB5C82" w14:textId="77777777" w:rsidR="00AF2392" w:rsidRPr="007A1109" w:rsidRDefault="00B81112" w:rsidP="00AF2392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75243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ให้นักเรียนทำการบ้าน</w:t>
            </w:r>
            <w:r w:rsidRPr="00E75243">
              <w:rPr>
                <w:rFonts w:ascii="Arial" w:hAnsi="Arial" w:cs="Arial"/>
                <w:sz w:val="22"/>
                <w:szCs w:val="22"/>
                <w:lang w:val="en-GB"/>
              </w:rPr>
              <w:t xml:space="preserve">  2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หากไม่มีการสัมภาษณ์ในชั้นเรียน</w:t>
            </w:r>
          </w:p>
          <w:p w14:paraId="7A18B107" w14:textId="77777777" w:rsidR="00A57CC0" w:rsidRPr="007A1109" w:rsidRDefault="00B14CC3" w:rsidP="00AF2392">
            <w:pPr>
              <w:pStyle w:val="ListParagraph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นักเรียนต้องสัมภาษณ์ผู้อาวุโสในครอบครัวและเขียนรายงานเกี่ยวกับยาและการรักษาแผนโบราณที่ใช้กันทั่วไปในชุมชน นักเรียนยังต้องทบทวนเกี่ยวกับความสำคัญของข้อมูลและความรู้ดังกล่าวอีกด้วย</w:t>
            </w:r>
          </w:p>
        </w:tc>
        <w:tc>
          <w:tcPr>
            <w:tcW w:w="2693" w:type="dxa"/>
          </w:tcPr>
          <w:p w14:paraId="204C5687" w14:textId="587CB686" w:rsidR="0008379C" w:rsidRPr="007A1109" w:rsidRDefault="00594274" w:rsidP="0008379C">
            <w:pPr>
              <w:pStyle w:val="ListParagraph"/>
              <w:numPr>
                <w:ilvl w:val="0"/>
                <w:numId w:val="11"/>
              </w:numPr>
              <w:ind w:left="285" w:hanging="29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การบ้าน 1</w:t>
            </w:r>
            <w:r w:rsidR="00E36B7A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อาหารสมอง</w:t>
            </w:r>
          </w:p>
          <w:p w14:paraId="2BA02B9F" w14:textId="43730CD2" w:rsidR="008B1FA2" w:rsidRPr="007A1109" w:rsidRDefault="00594274" w:rsidP="008B1FA2">
            <w:pPr>
              <w:pStyle w:val="ListParagraph"/>
              <w:numPr>
                <w:ilvl w:val="0"/>
                <w:numId w:val="11"/>
              </w:numPr>
              <w:ind w:left="285" w:hanging="29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การบ้าน 2</w:t>
            </w:r>
            <w:r w:rsidR="00E36B7A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สัมภาษณ์หมอตำแย</w:t>
            </w:r>
          </w:p>
          <w:p w14:paraId="3AB63D8A" w14:textId="2FBF9B79" w:rsidR="0008379C" w:rsidRPr="007A1109" w:rsidRDefault="00594274" w:rsidP="008B1FA2">
            <w:pPr>
              <w:pStyle w:val="ListParagraph"/>
              <w:numPr>
                <w:ilvl w:val="0"/>
                <w:numId w:val="11"/>
              </w:numPr>
              <w:ind w:left="285" w:hanging="29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4</w:t>
            </w:r>
            <w:r w:rsidR="0032196B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สัมภาษณ์หมอตำแย</w:t>
            </w:r>
          </w:p>
        </w:tc>
        <w:tc>
          <w:tcPr>
            <w:tcW w:w="3685" w:type="dxa"/>
          </w:tcPr>
          <w:p w14:paraId="7C63BB9C" w14:textId="77777777" w:rsidR="00143ACB" w:rsidRPr="00B237E9" w:rsidRDefault="00143ACB" w:rsidP="00143ACB">
            <w:pPr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การทำ</w:t>
            </w: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การบ้าน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ช่วยให้นักเรียนรวบรวมและขยายความรู้ที่ได้มา และยังส่งเสริมการแลกเปลี่ยนของคนต่างรุ่น ทำให้นักเรียนได้ตระหนักว่าผู้อาวุโสในชุมชนของเรามีความรู้สำคัญที่จะแบ่งปัน</w:t>
            </w:r>
          </w:p>
          <w:p w14:paraId="19213FC4" w14:textId="77777777" w:rsidR="001E0C07" w:rsidRPr="007A1109" w:rsidRDefault="001E0C07" w:rsidP="00A01858">
            <w:pPr>
              <w:rPr>
                <w:rFonts w:ascii="Arial" w:hAnsi="Arial" w:cs="Arial"/>
                <w:sz w:val="22"/>
                <w:szCs w:val="22"/>
                <w:lang w:bidi="th-TH"/>
              </w:rPr>
            </w:pPr>
          </w:p>
          <w:p w14:paraId="2B9811DA" w14:textId="77777777" w:rsidR="00A01858" w:rsidRPr="007A1109" w:rsidRDefault="00A01858" w:rsidP="00A0185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F1B543" w14:textId="77777777" w:rsidR="00A01858" w:rsidRPr="007A1109" w:rsidRDefault="00744EAF" w:rsidP="00744E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ายงานนี้ทำให้ครูสามารถตรวจสอบได้ว่านักเรียนได้รับความรู้พื้นฐานเกี่ยวกับระบบธาตุในร่างกายที่มีอิทธิพลต่อความรู้ทางการแพทย์แผนโบราณของเอเชียตะวันออกเฉียงใต้และพืชที่ใช้เป็นยาในภูมิภาคนี้หรือไม่</w:t>
            </w:r>
          </w:p>
        </w:tc>
      </w:tr>
    </w:tbl>
    <w:p w14:paraId="6694C43D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  <w:sectPr w:rsidR="00001554" w:rsidRPr="007A1109" w:rsidSect="00E65619">
          <w:footerReference w:type="default" r:id="rId8"/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</w:p>
    <w:p w14:paraId="7439367E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51EC73E9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7727A076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4643C182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30636EC5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719D4D89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3AB47608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3820F516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63672136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0671F4C1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5CC74550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63BAE68D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142B9CEC" w14:textId="77777777" w:rsidR="00001554" w:rsidRPr="007A1109" w:rsidRDefault="00001554" w:rsidP="00001554">
      <w:pPr>
        <w:rPr>
          <w:rFonts w:ascii="Arial" w:hAnsi="Arial" w:cs="Arial"/>
          <w:sz w:val="22"/>
          <w:szCs w:val="22"/>
        </w:rPr>
      </w:pPr>
    </w:p>
    <w:p w14:paraId="682FBA36" w14:textId="77777777" w:rsidR="00001554" w:rsidRPr="00E817E0" w:rsidRDefault="00001554" w:rsidP="00001554">
      <w:pPr>
        <w:rPr>
          <w:rFonts w:ascii="Arial" w:hAnsi="Arial"/>
          <w:sz w:val="22"/>
          <w:szCs w:val="28"/>
          <w:lang w:bidi="th-TH"/>
        </w:rPr>
      </w:pPr>
    </w:p>
    <w:p w14:paraId="0A079777" w14:textId="77777777" w:rsidR="00001554" w:rsidRPr="007A1109" w:rsidRDefault="00001554" w:rsidP="00001554">
      <w:pPr>
        <w:jc w:val="center"/>
        <w:rPr>
          <w:rFonts w:ascii="Arial" w:hAnsi="Arial" w:cs="Arial"/>
          <w:b/>
          <w:sz w:val="32"/>
          <w:szCs w:val="32"/>
        </w:rPr>
      </w:pPr>
    </w:p>
    <w:p w14:paraId="604A6EA5" w14:textId="77777777" w:rsidR="00E817E0" w:rsidRDefault="00E817E0" w:rsidP="00E817E0">
      <w:pPr>
        <w:jc w:val="center"/>
        <w:rPr>
          <w:rFonts w:ascii="Cordia New" w:hAnsi="Cordia New" w:cs="Cordia New"/>
          <w:b/>
          <w:sz w:val="48"/>
          <w:szCs w:val="48"/>
          <w:lang w:bidi="th-TH"/>
        </w:rPr>
      </w:pP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หน่วยที่</w:t>
      </w:r>
      <w:r w:rsidRPr="00C370E8">
        <w:rPr>
          <w:rFonts w:ascii="Cordia New" w:hAnsi="Cordia New" w:cs="Cordia New"/>
          <w:b/>
          <w:sz w:val="48"/>
          <w:szCs w:val="4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48"/>
          <w:szCs w:val="48"/>
        </w:rPr>
        <w:t xml:space="preserve">3: </w:t>
      </w: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ข้าวและเครื่องเทศ</w:t>
      </w:r>
    </w:p>
    <w:p w14:paraId="2283958C" w14:textId="77777777" w:rsidR="00E817E0" w:rsidRDefault="00E817E0" w:rsidP="00E817E0">
      <w:pPr>
        <w:jc w:val="center"/>
        <w:rPr>
          <w:rFonts w:ascii="Cordia New" w:hAnsi="Cordia New" w:cs="Cordia New"/>
          <w:b/>
          <w:sz w:val="48"/>
          <w:szCs w:val="48"/>
          <w:lang w:bidi="th-TH"/>
        </w:rPr>
      </w:pPr>
    </w:p>
    <w:p w14:paraId="2D0CDB07" w14:textId="64BC39DC" w:rsidR="00E817E0" w:rsidRPr="006A1587" w:rsidRDefault="00E817E0" w:rsidP="00E817E0">
      <w:pPr>
        <w:jc w:val="center"/>
        <w:rPr>
          <w:rFonts w:ascii="Cordia New" w:hAnsi="Cordia New" w:cs="Cordia New"/>
          <w:b/>
          <w:sz w:val="48"/>
          <w:szCs w:val="48"/>
        </w:rPr>
      </w:pPr>
      <w:r w:rsidRPr="006A158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 xml:space="preserve">บทเรียนที่ </w:t>
      </w:r>
      <w:r>
        <w:rPr>
          <w:rFonts w:ascii="Cordia New" w:hAnsi="Cordia New" w:cs="Cordia New" w:hint="cs"/>
          <w:bCs/>
          <w:i/>
          <w:iCs/>
          <w:sz w:val="48"/>
          <w:szCs w:val="48"/>
          <w:cs/>
          <w:lang w:bidi="th-TH"/>
        </w:rPr>
        <w:t>3</w:t>
      </w:r>
      <w:r w:rsidRPr="006A1587">
        <w:rPr>
          <w:rFonts w:ascii="Cordia New" w:hAnsi="Cordia New" w:cs="Cordia New"/>
          <w:bCs/>
          <w:i/>
          <w:iCs/>
          <w:sz w:val="48"/>
          <w:szCs w:val="48"/>
        </w:rPr>
        <w:t xml:space="preserve">: </w:t>
      </w:r>
      <w:r w:rsidRPr="006A158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อาหาร สุขภาพ</w:t>
      </w:r>
      <w:r w:rsidR="00204030">
        <w:rPr>
          <w:rFonts w:ascii="Cordia New" w:hAnsi="Cordia New" w:cs="Cordia New" w:hint="cs"/>
          <w:bCs/>
          <w:i/>
          <w:iCs/>
          <w:sz w:val="48"/>
          <w:szCs w:val="48"/>
          <w:cs/>
          <w:lang w:bidi="th-TH"/>
        </w:rPr>
        <w:t xml:space="preserve"> </w:t>
      </w:r>
      <w:r w:rsidRPr="006A158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และการรักษา</w:t>
      </w:r>
    </w:p>
    <w:p w14:paraId="613B53BD" w14:textId="77777777" w:rsidR="00E817E0" w:rsidRPr="00E817E0" w:rsidRDefault="00E817E0" w:rsidP="00001554">
      <w:pPr>
        <w:jc w:val="center"/>
        <w:rPr>
          <w:rFonts w:ascii="Arial" w:hAnsi="Arial"/>
          <w:b/>
          <w:i/>
          <w:sz w:val="32"/>
          <w:szCs w:val="40"/>
          <w:lang w:bidi="th-TH"/>
        </w:rPr>
      </w:pPr>
    </w:p>
    <w:p w14:paraId="3C085C57" w14:textId="77777777" w:rsidR="00001554" w:rsidRPr="007A1109" w:rsidRDefault="00001554" w:rsidP="00001554">
      <w:pPr>
        <w:jc w:val="center"/>
        <w:rPr>
          <w:rFonts w:ascii="Arial" w:hAnsi="Arial" w:cs="Arial"/>
          <w:b/>
          <w:sz w:val="32"/>
          <w:szCs w:val="32"/>
        </w:rPr>
      </w:pPr>
    </w:p>
    <w:p w14:paraId="27CB57EA" w14:textId="77777777" w:rsidR="00001554" w:rsidRPr="00E817E0" w:rsidRDefault="00E817E0" w:rsidP="00001554">
      <w:pPr>
        <w:jc w:val="center"/>
        <w:rPr>
          <w:rFonts w:ascii="Cordia New" w:hAnsi="Cordia New" w:cs="Cordia New"/>
          <w:bCs/>
          <w:sz w:val="48"/>
          <w:szCs w:val="61"/>
          <w:lang w:bidi="th-TH"/>
        </w:rPr>
      </w:pPr>
      <w:r w:rsidRPr="00E817E0">
        <w:rPr>
          <w:rFonts w:ascii="Arial" w:hAnsi="Arial" w:cs="Cordia New" w:hint="cs"/>
          <w:bCs/>
          <w:sz w:val="48"/>
          <w:szCs w:val="48"/>
          <w:cs/>
          <w:lang w:bidi="th-TH"/>
        </w:rPr>
        <w:t>สื่อ</w:t>
      </w:r>
      <w:r>
        <w:rPr>
          <w:rFonts w:ascii="Arial" w:hAnsi="Arial" w:cs="Cordia New" w:hint="cs"/>
          <w:bCs/>
          <w:sz w:val="48"/>
          <w:szCs w:val="48"/>
          <w:cs/>
          <w:lang w:bidi="th-TH"/>
        </w:rPr>
        <w:t>การเรียนและแบบฝึกหัด</w:t>
      </w:r>
    </w:p>
    <w:p w14:paraId="3EF86B79" w14:textId="77777777" w:rsidR="00001554" w:rsidRPr="007A1109" w:rsidRDefault="00001554">
      <w:pPr>
        <w:rPr>
          <w:rFonts w:ascii="Arial" w:hAnsi="Arial" w:cs="Arial"/>
          <w:b/>
          <w:sz w:val="32"/>
          <w:szCs w:val="32"/>
        </w:rPr>
      </w:pPr>
      <w:r w:rsidRPr="007A1109">
        <w:rPr>
          <w:rFonts w:ascii="Arial" w:hAnsi="Arial" w:cs="Arial"/>
          <w:b/>
          <w:sz w:val="32"/>
          <w:szCs w:val="32"/>
        </w:rPr>
        <w:br w:type="page"/>
      </w:r>
    </w:p>
    <w:p w14:paraId="5B3FD506" w14:textId="77777777" w:rsidR="00001554" w:rsidRPr="007A1109" w:rsidRDefault="00001554" w:rsidP="00001554">
      <w:pPr>
        <w:rPr>
          <w:rFonts w:ascii="Arial" w:hAnsi="Arial" w:cs="Arial"/>
          <w:b/>
          <w:sz w:val="22"/>
          <w:szCs w:val="22"/>
        </w:rPr>
        <w:sectPr w:rsidR="00001554" w:rsidRPr="007A1109" w:rsidSect="0046607C"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3ADC3FBD" w14:textId="1F84B474" w:rsidR="00E32B67" w:rsidRPr="0011252C" w:rsidRDefault="0011252C" w:rsidP="008A1E82">
      <w:pPr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อภิธานศัพท์</w:t>
      </w:r>
    </w:p>
    <w:p w14:paraId="2E861977" w14:textId="77777777" w:rsidR="008A1E82" w:rsidRPr="007A1109" w:rsidRDefault="008A1E82" w:rsidP="008A1E82">
      <w:pPr>
        <w:rPr>
          <w:rFonts w:ascii="Arial" w:hAnsi="Arial" w:cs="Arial"/>
          <w:b/>
          <w:sz w:val="22"/>
          <w:szCs w:val="22"/>
          <w:lang w:val="en-GB"/>
        </w:rPr>
      </w:pPr>
    </w:p>
    <w:p w14:paraId="698BC1F8" w14:textId="77777777" w:rsidR="0011252C" w:rsidRPr="0011252C" w:rsidRDefault="00A74638" w:rsidP="0011252C">
      <w:pPr>
        <w:rPr>
          <w:rFonts w:ascii="Cordia New" w:hAnsi="Cordia New" w:cs="Cordia New"/>
          <w:sz w:val="28"/>
          <w:szCs w:val="28"/>
          <w:lang w:val="en-GB"/>
        </w:rPr>
      </w:pP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อายุรเวท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(</w:t>
      </w:r>
      <w:r w:rsidR="0011252C" w:rsidRPr="0011252C">
        <w:rPr>
          <w:rFonts w:ascii="Cordia New" w:hAnsi="Cordia New" w:cs="Cordia New"/>
          <w:sz w:val="28"/>
          <w:szCs w:val="28"/>
          <w:lang w:val="en-GB"/>
        </w:rPr>
        <w:t>Ayurveda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>)</w:t>
      </w:r>
      <w:r>
        <w:rPr>
          <w:rFonts w:ascii="Cordia New" w:hAnsi="Cordia New" w:cs="Cordia New"/>
          <w:sz w:val="28"/>
          <w:szCs w:val="28"/>
          <w:lang w:val="en-GB" w:bidi="th-TH"/>
        </w:rPr>
        <w:t xml:space="preserve">: </w:t>
      </w:r>
      <w:r w:rsidR="0011252C"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หนึ่งในระบบการแพทย์แบบองค์รวมที่เก่าแก่ที่สุดของโลกที่พัฒนาขึ้นมาเมื่อหลายพันปีก่อนในอินเดีย มีพื้นฐานบนความเชื่อว่าสุขภาพที่แข็งแรงสมบูรณ์ขึ้นอยู่กับสมดุลที่ละเอียดอ่อนของจิตใจ ร่างกายและวิญญาณ</w:t>
      </w:r>
    </w:p>
    <w:p w14:paraId="319D3BD5" w14:textId="77777777" w:rsidR="0011252C" w:rsidRPr="0011252C" w:rsidRDefault="0011252C" w:rsidP="0011252C">
      <w:pPr>
        <w:rPr>
          <w:rFonts w:ascii="Cordia New" w:hAnsi="Cordia New" w:cs="Cordia New"/>
          <w:sz w:val="28"/>
          <w:szCs w:val="28"/>
          <w:lang w:val="en-GB"/>
        </w:rPr>
      </w:pP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ไขข้ออักเสบ</w:t>
      </w:r>
      <w:r w:rsidR="00A74638">
        <w:rPr>
          <w:rFonts w:ascii="Cordia New" w:hAnsi="Cordia New" w:cs="Cordia New"/>
          <w:sz w:val="28"/>
          <w:szCs w:val="28"/>
          <w:lang w:val="en-GB" w:bidi="th-TH"/>
        </w:rPr>
        <w:t xml:space="preserve"> </w:t>
      </w:r>
      <w:r w:rsidR="00A74638">
        <w:rPr>
          <w:rFonts w:ascii="Cordia New" w:hAnsi="Cordia New" w:cs="Cordia New" w:hint="cs"/>
          <w:sz w:val="28"/>
          <w:szCs w:val="28"/>
          <w:cs/>
          <w:lang w:val="en-GB" w:bidi="th-TH"/>
        </w:rPr>
        <w:t>(</w:t>
      </w:r>
      <w:r w:rsidR="00A74638" w:rsidRPr="0011252C">
        <w:rPr>
          <w:rFonts w:ascii="Cordia New" w:hAnsi="Cordia New" w:cs="Cordia New"/>
          <w:sz w:val="28"/>
          <w:szCs w:val="28"/>
          <w:lang w:val="en-GB"/>
        </w:rPr>
        <w:t>Arthritis</w:t>
      </w:r>
      <w:r w:rsidR="00A74638">
        <w:rPr>
          <w:rFonts w:ascii="Cordia New" w:hAnsi="Cordia New" w:cs="Cordia New" w:hint="cs"/>
          <w:sz w:val="28"/>
          <w:szCs w:val="28"/>
          <w:cs/>
          <w:lang w:val="en-GB" w:bidi="th-TH"/>
        </w:rPr>
        <w:t>)</w:t>
      </w:r>
      <w:r w:rsidR="00A74638"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 xml:space="preserve"> </w:t>
      </w:r>
      <w:r w:rsidRPr="0011252C">
        <w:rPr>
          <w:rFonts w:ascii="Cordia New" w:hAnsi="Cordia New" w:cs="Cordia New"/>
          <w:sz w:val="28"/>
          <w:szCs w:val="28"/>
          <w:lang w:val="en-GB"/>
        </w:rPr>
        <w:t xml:space="preserve">– </w:t>
      </w: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โรคที่เจ็บปวดที่ข้อ</w:t>
      </w:r>
    </w:p>
    <w:p w14:paraId="780D3411" w14:textId="77777777" w:rsidR="0011252C" w:rsidRPr="0011252C" w:rsidRDefault="00A74638" w:rsidP="0011252C">
      <w:pPr>
        <w:rPr>
          <w:rFonts w:ascii="Cordia New" w:hAnsi="Cordia New" w:cs="Cordia New"/>
          <w:sz w:val="28"/>
          <w:szCs w:val="28"/>
          <w:lang w:val="en-GB"/>
        </w:rPr>
      </w:pPr>
      <w:r w:rsidRPr="0011252C">
        <w:rPr>
          <w:rFonts w:ascii="Cordia New" w:hAnsi="Cordia New" w:cs="Cordia New"/>
          <w:sz w:val="28"/>
          <w:szCs w:val="28"/>
          <w:lang w:val="en-GB"/>
        </w:rPr>
        <w:t>A</w:t>
      </w:r>
      <w:r w:rsidR="0011252C" w:rsidRPr="0011252C">
        <w:rPr>
          <w:rFonts w:ascii="Cordia New" w:hAnsi="Cordia New" w:cs="Cordia New"/>
          <w:sz w:val="28"/>
          <w:szCs w:val="28"/>
          <w:lang w:val="en-GB"/>
        </w:rPr>
        <w:t>sam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="0011252C" w:rsidRPr="0011252C">
        <w:rPr>
          <w:rFonts w:ascii="Cordia New" w:hAnsi="Cordia New" w:cs="Cordia New"/>
          <w:sz w:val="28"/>
          <w:szCs w:val="28"/>
          <w:lang w:val="en-GB"/>
        </w:rPr>
        <w:t>jawa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 w:rsidR="0011252C" w:rsidRPr="0011252C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="0011252C"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มะขาม</w:t>
      </w:r>
    </w:p>
    <w:p w14:paraId="2D935A47" w14:textId="70D6F6F1" w:rsidR="0011252C" w:rsidRPr="0011252C" w:rsidRDefault="00A74638" w:rsidP="0011252C">
      <w:pPr>
        <w:rPr>
          <w:rFonts w:ascii="Cordia New" w:hAnsi="Cordia New" w:cs="Cordia New"/>
          <w:sz w:val="28"/>
          <w:szCs w:val="28"/>
          <w:lang w:val="en-GB"/>
        </w:rPr>
      </w:pPr>
      <w:r w:rsidRPr="0011252C">
        <w:rPr>
          <w:rFonts w:ascii="Cordia New" w:hAnsi="Cordia New" w:cs="Cordia New"/>
          <w:sz w:val="28"/>
          <w:szCs w:val="28"/>
          <w:lang w:val="en-GB"/>
        </w:rPr>
        <w:t>B</w:t>
      </w:r>
      <w:r w:rsidR="0011252C" w:rsidRPr="0011252C">
        <w:rPr>
          <w:rFonts w:ascii="Cordia New" w:hAnsi="Cordia New" w:cs="Cordia New"/>
          <w:sz w:val="28"/>
          <w:szCs w:val="28"/>
          <w:lang w:val="en-GB"/>
        </w:rPr>
        <w:t>atik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="0011252C" w:rsidRPr="0011252C">
        <w:rPr>
          <w:rFonts w:ascii="Cordia New" w:hAnsi="Cordia New" w:cs="Cordia New"/>
          <w:sz w:val="28"/>
          <w:szCs w:val="28"/>
          <w:lang w:val="en-GB"/>
        </w:rPr>
        <w:t>kebaya</w:t>
      </w:r>
      <w:r w:rsidR="007139C8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(บาติกเกบาบา)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="007139C8">
        <w:rPr>
          <w:rFonts w:ascii="Cordia New" w:hAnsi="Cordia New" w:cs="Cordia New" w:hint="cs"/>
          <w:sz w:val="28"/>
          <w:szCs w:val="28"/>
          <w:cs/>
          <w:lang w:val="en-GB" w:bidi="th-TH"/>
        </w:rPr>
        <w:t>เกบาบา (</w:t>
      </w:r>
      <w:r w:rsidR="00D970A9" w:rsidRPr="0011252C">
        <w:rPr>
          <w:rFonts w:ascii="Cordia New" w:hAnsi="Cordia New" w:cs="Cordia New"/>
          <w:sz w:val="28"/>
          <w:szCs w:val="28"/>
          <w:lang w:val="en-GB"/>
        </w:rPr>
        <w:t>kebaya</w:t>
      </w:r>
      <w:r w:rsidR="007139C8">
        <w:rPr>
          <w:rFonts w:ascii="Cordia New" w:hAnsi="Cordia New" w:cs="Cordia New" w:hint="cs"/>
          <w:sz w:val="28"/>
          <w:szCs w:val="28"/>
          <w:cs/>
          <w:lang w:val="en-GB" w:bidi="th-TH"/>
        </w:rPr>
        <w:t>)</w:t>
      </w:r>
      <w:r w:rsidR="00D970A9" w:rsidRPr="0011252C">
        <w:rPr>
          <w:rFonts w:ascii="Cordia New" w:hAnsi="Cordia New" w:cs="Cordia New"/>
          <w:sz w:val="28"/>
          <w:szCs w:val="28"/>
          <w:cs/>
          <w:lang w:val="en-GB" w:bidi="th-TH"/>
        </w:rPr>
        <w:t xml:space="preserve"> </w:t>
      </w:r>
      <w:r w:rsidR="0011252C"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หมายถึงชุดเสื้อผ้าที่มีที่มาจากอินโดนีเซียและสวมใส่โดยผู้หญิงในอินโดนีเซีย มาเลเซีย บรูไน เมียนมา สิงคโปร์ ภาคใต้ของไทย กัมพูชาและภาคใต้ของฟิลิปปินส์</w:t>
      </w:r>
      <w:r w:rsidR="00D970A9">
        <w:rPr>
          <w:rFonts w:ascii="Cordia New" w:hAnsi="Cordia New" w:cs="Cordia New"/>
          <w:sz w:val="28"/>
          <w:szCs w:val="28"/>
          <w:lang w:val="en-GB" w:bidi="th-TH"/>
        </w:rPr>
        <w:t xml:space="preserve"> </w:t>
      </w:r>
      <w:r w:rsidR="0011252C"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บาติกคือเทคนิคการสร้างลวดลายบนผ้าด้วยการใช้ขี้ผึ้ง</w:t>
      </w:r>
    </w:p>
    <w:p w14:paraId="08FB1111" w14:textId="77777777" w:rsidR="0011252C" w:rsidRPr="0011252C" w:rsidRDefault="0011252C" w:rsidP="0011252C">
      <w:pPr>
        <w:rPr>
          <w:rFonts w:ascii="Cordia New" w:hAnsi="Cordia New" w:cs="Cordia New"/>
          <w:sz w:val="28"/>
          <w:szCs w:val="28"/>
          <w:lang w:val="en-GB"/>
        </w:rPr>
      </w:pP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น้ำดี</w:t>
      </w:r>
      <w:r w:rsidR="00D970A9"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11252C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ของเหลวสีเขียวคล้ำไปจนถึงน้ำตาลเหลืองจากตับ ช่วยย่อยอาหาร</w:t>
      </w:r>
    </w:p>
    <w:p w14:paraId="22CA604A" w14:textId="77777777" w:rsidR="008A1E82" w:rsidRPr="0011252C" w:rsidRDefault="0011252C" w:rsidP="0011252C">
      <w:pPr>
        <w:rPr>
          <w:rFonts w:ascii="Cordia New" w:hAnsi="Cordia New" w:cs="Cordia New"/>
          <w:sz w:val="28"/>
          <w:szCs w:val="28"/>
          <w:lang w:val="en-GB"/>
        </w:rPr>
      </w:pP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ฉุนเฉียว</w:t>
      </w:r>
      <w:r w:rsidR="00814EB4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(</w:t>
      </w:r>
      <w:r w:rsidR="00814EB4">
        <w:rPr>
          <w:rFonts w:ascii="Cordia New" w:hAnsi="Cordia New" w:cs="Cordia New"/>
          <w:sz w:val="28"/>
          <w:szCs w:val="28"/>
          <w:lang w:val="en-GB" w:bidi="th-TH"/>
        </w:rPr>
        <w:t>choleric</w:t>
      </w:r>
      <w:r w:rsidR="00814EB4">
        <w:rPr>
          <w:rFonts w:ascii="Cordia New" w:hAnsi="Cordia New" w:cs="Cordia New" w:hint="cs"/>
          <w:sz w:val="28"/>
          <w:szCs w:val="28"/>
          <w:cs/>
          <w:lang w:bidi="th-TH"/>
        </w:rPr>
        <w:t>)</w:t>
      </w:r>
      <w:r w:rsidR="00D970A9"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11252C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อารมณ์ไม่ดีหรือรำคาญ</w:t>
      </w:r>
    </w:p>
    <w:p w14:paraId="48DCC9AE" w14:textId="77777777" w:rsidR="00D970A9" w:rsidRPr="00D970A9" w:rsidRDefault="00D970A9" w:rsidP="00D970A9">
      <w:pPr>
        <w:rPr>
          <w:rFonts w:ascii="Cordia New" w:hAnsi="Cordia New" w:cs="Cordia New"/>
          <w:sz w:val="28"/>
          <w:szCs w:val="28"/>
          <w:lang w:val="en-GB"/>
        </w:rPr>
      </w:pP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อยู่ไฟ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D970A9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คำใช้เรียกช่วงเวลาที่ผู้หญิงคลอดลูก การอยู่ไฟหลังคลอดเป็นวิธีปฏิบัติในบางวัฒนธรรม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>ของ</w:t>
      </w: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เอเชีย</w:t>
      </w:r>
    </w:p>
    <w:p w14:paraId="5931E709" w14:textId="77777777" w:rsidR="00D970A9" w:rsidRPr="00D970A9" w:rsidRDefault="00D970A9" w:rsidP="00D970A9">
      <w:pPr>
        <w:rPr>
          <w:rFonts w:ascii="Cordia New" w:hAnsi="Cordia New" w:cs="Cordia New"/>
          <w:sz w:val="28"/>
          <w:szCs w:val="28"/>
          <w:lang w:val="en-GB"/>
        </w:rPr>
      </w:pPr>
      <w:r w:rsidRPr="00D970A9">
        <w:rPr>
          <w:rFonts w:ascii="Cordia New" w:hAnsi="Cordia New" w:cs="Cordia New"/>
          <w:sz w:val="28"/>
          <w:szCs w:val="28"/>
          <w:lang w:val="en-GB"/>
        </w:rPr>
        <w:t>curcuma longa</w:t>
      </w:r>
      <w:r>
        <w:rPr>
          <w:rFonts w:ascii="Cordia New" w:hAnsi="Cordia New" w:cs="Cordia New"/>
          <w:sz w:val="28"/>
          <w:szCs w:val="28"/>
          <w:lang w:bidi="th-TH"/>
        </w:rPr>
        <w:t>:</w:t>
      </w:r>
      <w:r w:rsidRPr="00D970A9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ชื่อวิทยาศาสตร์ของต้นขมิ้น</w:t>
      </w:r>
    </w:p>
    <w:p w14:paraId="6A792167" w14:textId="77777777" w:rsidR="00D970A9" w:rsidRPr="00D970A9" w:rsidRDefault="00D970A9" w:rsidP="00D970A9">
      <w:pPr>
        <w:rPr>
          <w:rFonts w:ascii="Cordia New" w:hAnsi="Cordia New" w:cs="Cordia New"/>
          <w:sz w:val="28"/>
          <w:szCs w:val="28"/>
          <w:lang w:val="en-GB"/>
        </w:rPr>
      </w:pP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เบาหวาน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D970A9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โรคเกี่ยวกับการเผาผลาญอาหารในร่างกายที่คนป่วยมีระดับน้ำตาลในเลือดสูง ทั้งเนื่องจากผลิตอินซูลินไม่เพียงพอ หรือเซลในร่างกายตอบสนองต่ออินซูลินไม่ดีพอ หรือทั้งสองอย่าง</w:t>
      </w:r>
    </w:p>
    <w:p w14:paraId="44036427" w14:textId="77777777" w:rsidR="00D970A9" w:rsidRPr="00D970A9" w:rsidRDefault="00D970A9" w:rsidP="00D970A9">
      <w:pPr>
        <w:rPr>
          <w:rFonts w:ascii="Cordia New" w:hAnsi="Cordia New" w:cs="Cordia New"/>
          <w:sz w:val="28"/>
          <w:szCs w:val="28"/>
          <w:lang w:val="en-GB"/>
        </w:rPr>
      </w:pP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ข่า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D970A9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พืชหัวในตระกูลขิง</w:t>
      </w:r>
    </w:p>
    <w:p w14:paraId="5126100C" w14:textId="77777777" w:rsidR="00D970A9" w:rsidRPr="00D970A9" w:rsidRDefault="00D970A9" w:rsidP="00D970A9">
      <w:pPr>
        <w:rPr>
          <w:rFonts w:ascii="Cordia New" w:hAnsi="Cordia New" w:cs="Cordia New"/>
          <w:sz w:val="28"/>
          <w:szCs w:val="28"/>
          <w:lang w:val="en-GB"/>
        </w:rPr>
      </w:pPr>
      <w:r w:rsidRPr="00D970A9">
        <w:rPr>
          <w:rFonts w:ascii="Cordia New" w:hAnsi="Cordia New" w:cs="Cordia New"/>
          <w:sz w:val="28"/>
          <w:szCs w:val="28"/>
          <w:lang w:val="en-GB"/>
        </w:rPr>
        <w:t>Gula</w:t>
      </w:r>
      <w:r>
        <w:rPr>
          <w:rFonts w:ascii="Cordia New" w:hAnsi="Cordia New" w:cs="Cordia New"/>
          <w:sz w:val="28"/>
          <w:szCs w:val="28"/>
          <w:lang w:val="en-GB"/>
        </w:rPr>
        <w:t xml:space="preserve"> Melaka:</w:t>
      </w:r>
      <w:r w:rsidRPr="00D970A9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น้ำตาลมะพร้าว</w:t>
      </w:r>
    </w:p>
    <w:p w14:paraId="3C427B12" w14:textId="77777777" w:rsidR="00D970A9" w:rsidRPr="00D970A9" w:rsidRDefault="00D970A9" w:rsidP="00D970A9">
      <w:pPr>
        <w:rPr>
          <w:rFonts w:ascii="Cordia New" w:hAnsi="Cordia New" w:cs="Cordia New"/>
          <w:sz w:val="28"/>
          <w:szCs w:val="28"/>
          <w:lang w:val="en-GB"/>
        </w:rPr>
      </w:pP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ตับอักเสบ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D970A9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D970A9">
        <w:rPr>
          <w:rFonts w:ascii="Cordia New" w:hAnsi="Cordia New" w:cs="Cordia New"/>
          <w:sz w:val="28"/>
          <w:szCs w:val="28"/>
          <w:cs/>
          <w:lang w:val="en-GB" w:bidi="th-TH"/>
        </w:rPr>
        <w:t>ตับอักเสบติดเชื้อ</w:t>
      </w:r>
    </w:p>
    <w:p w14:paraId="5D782BCB" w14:textId="77777777" w:rsidR="00BF6DB6" w:rsidRPr="00BF6DB6" w:rsidRDefault="00BF6DB6" w:rsidP="008A1E82">
      <w:pPr>
        <w:rPr>
          <w:rFonts w:ascii="Cordia New" w:hAnsi="Cordia New" w:cs="Cordia New"/>
          <w:sz w:val="28"/>
          <w:szCs w:val="28"/>
          <w:cs/>
          <w:lang w:val="en-GB" w:bidi="th-TH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ระบบของเหลวในร่างกาย</w:t>
      </w:r>
      <w:r>
        <w:rPr>
          <w:rFonts w:ascii="Cordia New" w:hAnsi="Cordia New" w:cs="Cordia New"/>
          <w:sz w:val="28"/>
          <w:szCs w:val="28"/>
          <w:lang w:val="en-GB" w:bidi="th-TH"/>
        </w:rPr>
        <w:t xml:space="preserve">: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ระบบการแพทย์ที่ให้รายละเอียดเรื่ององค์ประกอบและการทำงานของร่างกายมนุษย์ เป็นที่ใช้กันในอายุรเวทและแพทย์และนักปรัชญากรีกและโรมันโบราณ ระบบนี้เชื่อว่าการมีของเหลวในร่างกายสี่อย่างมากหรือน้อยเกินไปในร่างกายมนุษย์ (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humors)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จะส่งผลต่ออารมณ์และสุขภาพของคนนั้น</w:t>
      </w:r>
    </w:p>
    <w:p w14:paraId="6634E4CF" w14:textId="77777777" w:rsidR="00BF6DB6" w:rsidRPr="00406611" w:rsidRDefault="00302255" w:rsidP="00BF6DB6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lang w:val="en-GB"/>
        </w:rPr>
        <w:t>H</w:t>
      </w:r>
      <w:r w:rsidR="00BF6DB6" w:rsidRPr="00406611">
        <w:rPr>
          <w:rFonts w:ascii="Cordia New" w:hAnsi="Cordia New" w:cs="Cordia New"/>
          <w:sz w:val="28"/>
          <w:szCs w:val="28"/>
          <w:lang w:val="en-GB"/>
        </w:rPr>
        <w:t>umors</w:t>
      </w:r>
      <w:r>
        <w:rPr>
          <w:rFonts w:ascii="Cordia New" w:hAnsi="Cordia New" w:cs="Cordia New"/>
          <w:sz w:val="28"/>
          <w:szCs w:val="28"/>
          <w:lang w:val="en-GB"/>
        </w:rPr>
        <w:t>:</w:t>
      </w:r>
      <w:r w:rsidR="00BF6DB6"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="00BF6DB6" w:rsidRPr="00406611">
        <w:rPr>
          <w:rFonts w:ascii="Cordia New" w:hAnsi="Cordia New" w:cs="Cordia New"/>
          <w:sz w:val="28"/>
          <w:szCs w:val="28"/>
          <w:cs/>
          <w:lang w:val="en-GB" w:bidi="th-TH"/>
        </w:rPr>
        <w:t xml:space="preserve">ในระบบของเหลวในร่างกาย </w:t>
      </w:r>
      <w:r w:rsidR="00BF6DB6" w:rsidRPr="00406611">
        <w:rPr>
          <w:rFonts w:ascii="Cordia New" w:hAnsi="Cordia New" w:cs="Cordia New"/>
          <w:sz w:val="28"/>
          <w:szCs w:val="28"/>
          <w:lang w:val="en-GB"/>
        </w:rPr>
        <w:t>humors</w:t>
      </w:r>
      <w:r w:rsidR="00BF6DB6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="00BF6DB6"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หมายถึงของเหลวในร่างกายมนุษย์</w:t>
      </w:r>
    </w:p>
    <w:p w14:paraId="163ABFC7" w14:textId="382630FF" w:rsidR="00406611" w:rsidRPr="00406611" w:rsidRDefault="00302255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lang w:val="en-GB"/>
        </w:rPr>
        <w:t>J</w:t>
      </w:r>
      <w:r w:rsidR="00406611" w:rsidRPr="00406611">
        <w:rPr>
          <w:rFonts w:ascii="Cordia New" w:hAnsi="Cordia New" w:cs="Cordia New"/>
          <w:sz w:val="28"/>
          <w:szCs w:val="28"/>
          <w:lang w:val="en-GB"/>
        </w:rPr>
        <w:t>amu</w:t>
      </w:r>
      <w:r w:rsidR="007139C8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(</w:t>
      </w:r>
      <w:r w:rsidR="007139C8" w:rsidRPr="007139C8">
        <w:rPr>
          <w:rFonts w:ascii="Cordia New" w:hAnsi="Cordia New" w:cs="Cordia New" w:hint="cs"/>
          <w:i/>
          <w:iCs/>
          <w:sz w:val="28"/>
          <w:szCs w:val="28"/>
          <w:cs/>
          <w:lang w:val="en-GB" w:bidi="th-TH"/>
        </w:rPr>
        <w:t>จามู</w:t>
      </w:r>
      <w:r w:rsidR="007139C8">
        <w:rPr>
          <w:rFonts w:ascii="Cordia New" w:hAnsi="Cordia New" w:cs="Cordia New" w:hint="cs"/>
          <w:sz w:val="28"/>
          <w:szCs w:val="28"/>
          <w:cs/>
          <w:lang w:val="en-GB" w:bidi="th-TH"/>
        </w:rPr>
        <w:t>)</w:t>
      </w:r>
      <w:r>
        <w:rPr>
          <w:rFonts w:ascii="Cordia New" w:hAnsi="Cordia New" w:cs="Cordia New"/>
          <w:sz w:val="28"/>
          <w:szCs w:val="28"/>
          <w:lang w:val="en-GB"/>
        </w:rPr>
        <w:t>:</w:t>
      </w:r>
      <w:r w:rsidR="00406611"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="00406611"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ยาสมุนไพรในอินโดนีเซีย</w:t>
      </w:r>
    </w:p>
    <w:p w14:paraId="66DC0251" w14:textId="19A6900A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lang w:val="en-GB"/>
        </w:rPr>
        <w:t>Jamu</w:t>
      </w:r>
      <w:r w:rsidR="00BF6DB6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lang w:val="en-GB"/>
        </w:rPr>
        <w:t>Gendong</w:t>
      </w:r>
      <w:r w:rsidR="00302255"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gendong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 xml:space="preserve">แปลว่าหาบ </w:t>
      </w:r>
      <w:r w:rsidRPr="00406611">
        <w:rPr>
          <w:rFonts w:ascii="Cordia New" w:hAnsi="Cordia New" w:cs="Cordia New"/>
          <w:sz w:val="28"/>
          <w:szCs w:val="28"/>
          <w:lang w:val="en-GB"/>
        </w:rPr>
        <w:t>Jamu</w:t>
      </w:r>
      <w:r w:rsidR="00BF6DB6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Gendong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หมายถึง</w:t>
      </w:r>
      <w:r w:rsidR="00BF6DB6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lang w:val="en-GB"/>
        </w:rPr>
        <w:t>jamu</w:t>
      </w:r>
      <w:r w:rsidR="00BF6DB6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ที่ถูกหาบ</w:t>
      </w:r>
    </w:p>
    <w:p w14:paraId="2151D324" w14:textId="77777777" w:rsidR="00406611" w:rsidRPr="00406611" w:rsidRDefault="00302255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lang w:val="en-GB"/>
        </w:rPr>
        <w:t>K</w:t>
      </w:r>
      <w:r w:rsidR="00406611" w:rsidRPr="00406611">
        <w:rPr>
          <w:rFonts w:ascii="Cordia New" w:hAnsi="Cordia New" w:cs="Cordia New"/>
          <w:sz w:val="28"/>
          <w:szCs w:val="28"/>
          <w:lang w:val="en-GB"/>
        </w:rPr>
        <w:t>unyit</w:t>
      </w:r>
      <w:r>
        <w:rPr>
          <w:rFonts w:ascii="Cordia New" w:hAnsi="Cordia New" w:cs="Cordia New"/>
          <w:sz w:val="28"/>
          <w:szCs w:val="28"/>
          <w:lang w:val="en-GB"/>
        </w:rPr>
        <w:t>:</w:t>
      </w:r>
      <w:r w:rsidR="00406611"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="00406611"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ขิง</w:t>
      </w:r>
    </w:p>
    <w:p w14:paraId="5B1DCD44" w14:textId="77777777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ตะไคร้</w:t>
      </w:r>
      <w:r w:rsidR="00302255"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 xml:space="preserve">พืชในตระกูลหญ้า </w:t>
      </w:r>
      <w:r w:rsidR="00BF6DB6">
        <w:rPr>
          <w:rFonts w:ascii="Cordia New" w:hAnsi="Cordia New" w:cs="Cordia New"/>
          <w:sz w:val="28"/>
          <w:szCs w:val="28"/>
          <w:cs/>
          <w:lang w:val="en-GB" w:bidi="th-TH"/>
        </w:rPr>
        <w:t>มีก</w:t>
      </w:r>
      <w:r w:rsidR="00BF6DB6">
        <w:rPr>
          <w:rFonts w:ascii="Cordia New" w:hAnsi="Cordia New" w:cs="Cordia New" w:hint="cs"/>
          <w:sz w:val="28"/>
          <w:szCs w:val="28"/>
          <w:cs/>
          <w:lang w:val="en-GB" w:bidi="th-TH"/>
        </w:rPr>
        <w:t>ลิ่นหอมฉุน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และใช้เป็นสมุนไพรประกอบอาหารทั่วไปในเอเชีย และยังใช้เป็นยาสมุนไพรในอินเดียด้วย</w:t>
      </w:r>
    </w:p>
    <w:p w14:paraId="21588498" w14:textId="77777777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lang w:val="en-GB"/>
        </w:rPr>
        <w:t>Mbok</w:t>
      </w:r>
      <w:r w:rsidR="00302255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lang w:val="en-GB"/>
        </w:rPr>
        <w:t>Jamu</w:t>
      </w:r>
      <w:r w:rsidR="00302255"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Mbok</w:t>
      </w:r>
      <w:r w:rsidR="00302255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เป็นคำชวาใช้เรียกผู้หญิงที่มีอายุมากกว่า</w:t>
      </w:r>
      <w:r w:rsidR="00302255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lang w:val="en-GB"/>
        </w:rPr>
        <w:t>Mbok</w:t>
      </w:r>
      <w:r w:rsidR="00302255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lang w:val="en-GB"/>
        </w:rPr>
        <w:t>Jamu</w:t>
      </w:r>
      <w:r w:rsidR="00302255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หมายถึงผู้หญิงชวาที่มีอายุที่ขาย</w:t>
      </w:r>
      <w:r w:rsidR="00302255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lang w:val="en-GB"/>
        </w:rPr>
        <w:t>jamu</w:t>
      </w:r>
    </w:p>
    <w:p w14:paraId="5BE37B5B" w14:textId="77777777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เศร้าโศก (</w:t>
      </w:r>
      <w:r w:rsidRPr="00406611">
        <w:rPr>
          <w:rFonts w:ascii="Cordia New" w:hAnsi="Cordia New" w:cs="Cordia New"/>
          <w:sz w:val="28"/>
          <w:szCs w:val="28"/>
          <w:lang w:val="en-GB"/>
        </w:rPr>
        <w:t>melancholic)</w:t>
      </w:r>
      <w:r w:rsidR="00302255"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รู้สึกหดหู่</w:t>
      </w:r>
    </w:p>
    <w:p w14:paraId="41003E7B" w14:textId="77777777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เฉื่อยชา (</w:t>
      </w:r>
      <w:r w:rsidRPr="00406611">
        <w:rPr>
          <w:rFonts w:ascii="Cordia New" w:hAnsi="Cordia New" w:cs="Cordia New"/>
          <w:sz w:val="28"/>
          <w:szCs w:val="28"/>
          <w:lang w:val="en-GB"/>
        </w:rPr>
        <w:t>phlegmatic)</w:t>
      </w:r>
      <w:r w:rsidR="00302255">
        <w:rPr>
          <w:rFonts w:ascii="Cordia New" w:hAnsi="Cordia New" w:cs="Cordia New"/>
          <w:sz w:val="28"/>
          <w:szCs w:val="28"/>
          <w:lang w:val="en-GB"/>
        </w:rPr>
        <w:t xml:space="preserve">: </w:t>
      </w:r>
      <w:r w:rsidR="00907D51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ช้า เนือย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ไม่มีความรู้สึกและไม่แสดงความรู้สึก</w:t>
      </w:r>
    </w:p>
    <w:p w14:paraId="4169C827" w14:textId="77777777" w:rsidR="00406611" w:rsidRPr="00406611" w:rsidRDefault="00907D51" w:rsidP="00406611">
      <w:pPr>
        <w:rPr>
          <w:rFonts w:ascii="Cordia New" w:hAnsi="Cordia New" w:cs="Cordia New"/>
          <w:sz w:val="28"/>
          <w:szCs w:val="28"/>
          <w:lang w:val="en-GB"/>
        </w:rPr>
      </w:pPr>
      <w:r>
        <w:rPr>
          <w:rFonts w:ascii="Cordia New" w:hAnsi="Cordia New" w:cs="Cordia New"/>
          <w:sz w:val="28"/>
          <w:szCs w:val="28"/>
          <w:cs/>
          <w:lang w:val="en-GB" w:bidi="th-TH"/>
        </w:rPr>
        <w:t>หลั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>ง</w:t>
      </w:r>
      <w:r w:rsidR="00406611"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คลอด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</w:t>
      </w:r>
      <w:r w:rsidR="00406611" w:rsidRPr="00406611">
        <w:rPr>
          <w:rFonts w:ascii="Cordia New" w:hAnsi="Cordia New" w:cs="Cordia New"/>
          <w:sz w:val="28"/>
          <w:szCs w:val="28"/>
          <w:cs/>
          <w:lang w:val="en-GB" w:bidi="th-TH"/>
        </w:rPr>
        <w:t>(</w:t>
      </w:r>
      <w:r w:rsidR="00406611" w:rsidRPr="00406611">
        <w:rPr>
          <w:rFonts w:ascii="Cordia New" w:hAnsi="Cordia New" w:cs="Cordia New"/>
          <w:sz w:val="28"/>
          <w:szCs w:val="28"/>
          <w:lang w:val="en-GB"/>
        </w:rPr>
        <w:t>post-natal)</w:t>
      </w:r>
      <w:r w:rsidR="00302255">
        <w:rPr>
          <w:rFonts w:ascii="Cordia New" w:hAnsi="Cordia New" w:cs="Cordia New"/>
          <w:sz w:val="28"/>
          <w:szCs w:val="28"/>
          <w:lang w:val="en-GB"/>
        </w:rPr>
        <w:t>:</w:t>
      </w:r>
      <w:r w:rsidR="00406611"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="00406611"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ช่วงเวลาหลังคลอดบุตร</w:t>
      </w:r>
    </w:p>
    <w:p w14:paraId="12306759" w14:textId="77777777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ไขข้ออักเสบ (</w:t>
      </w:r>
      <w:r w:rsidRPr="00406611">
        <w:rPr>
          <w:rFonts w:ascii="Cordia New" w:hAnsi="Cordia New" w:cs="Cordia New"/>
          <w:sz w:val="28"/>
          <w:szCs w:val="28"/>
          <w:lang w:val="en-GB"/>
        </w:rPr>
        <w:t>rheumatism)</w:t>
      </w:r>
      <w:r w:rsidR="00302255"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โรคที่มีการอักเสบและความเจ็บปวดตามข้อ กล้ามเนื้อ หรือเนื้อเยื่อเส้นใย</w:t>
      </w:r>
    </w:p>
    <w:p w14:paraId="65F97960" w14:textId="77777777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พืชประเภทหัว (</w:t>
      </w:r>
      <w:r w:rsidRPr="00406611">
        <w:rPr>
          <w:rFonts w:ascii="Cordia New" w:hAnsi="Cordia New" w:cs="Cordia New"/>
          <w:sz w:val="28"/>
          <w:szCs w:val="28"/>
          <w:lang w:val="en-GB"/>
        </w:rPr>
        <w:t>rhizome)</w:t>
      </w:r>
      <w:r w:rsidR="00302255"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หัวที่อยู่ใต้ดิน</w:t>
      </w:r>
    </w:p>
    <w:p w14:paraId="2EB252FC" w14:textId="77777777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ร่าเริง (</w:t>
      </w:r>
      <w:r w:rsidRPr="00406611">
        <w:rPr>
          <w:rFonts w:ascii="Cordia New" w:hAnsi="Cordia New" w:cs="Cordia New"/>
          <w:sz w:val="28"/>
          <w:szCs w:val="28"/>
          <w:lang w:val="en-GB"/>
        </w:rPr>
        <w:t>sanguine)</w:t>
      </w:r>
      <w:r w:rsidR="00302255"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มองโลกในแง่ดี</w:t>
      </w:r>
    </w:p>
    <w:p w14:paraId="0A2651BC" w14:textId="77777777" w:rsidR="00406611" w:rsidRPr="00406611" w:rsidRDefault="00406611" w:rsidP="00406611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กำมะถัน (</w:t>
      </w:r>
      <w:r w:rsidRPr="00406611">
        <w:rPr>
          <w:rFonts w:ascii="Cordia New" w:hAnsi="Cordia New" w:cs="Cordia New"/>
          <w:sz w:val="28"/>
          <w:szCs w:val="28"/>
          <w:lang w:val="en-GB"/>
        </w:rPr>
        <w:t>sulphur)</w:t>
      </w:r>
      <w:r w:rsidR="00302255"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สารเคมีสีเหลืองใส เป็นของแข็งในอุณหภูมิห้อง</w:t>
      </w:r>
    </w:p>
    <w:p w14:paraId="7B1A5802" w14:textId="77777777" w:rsidR="00406611" w:rsidRDefault="00406611" w:rsidP="00406611">
      <w:pPr>
        <w:rPr>
          <w:rFonts w:ascii="Arial" w:hAnsi="Arial" w:cs="Arial"/>
          <w:sz w:val="22"/>
          <w:szCs w:val="22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มะขาม</w:t>
      </w:r>
      <w:r w:rsidR="00302255"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ผลไม้เป็นฝักที่ใช้กันทั่วไปในการประกอบอาหาร มีรสหวานและเปรี้ยว</w:t>
      </w:r>
    </w:p>
    <w:p w14:paraId="3CAF4634" w14:textId="77777777" w:rsidR="008A1E82" w:rsidRPr="007A1109" w:rsidRDefault="008A1E82" w:rsidP="008A1E82">
      <w:pPr>
        <w:rPr>
          <w:rFonts w:ascii="Arial" w:hAnsi="Arial" w:cs="Arial"/>
          <w:sz w:val="22"/>
          <w:szCs w:val="22"/>
          <w:lang w:val="en-GB"/>
        </w:rPr>
      </w:pPr>
    </w:p>
    <w:p w14:paraId="2B250DF0" w14:textId="77777777" w:rsidR="008A1E82" w:rsidRPr="007A1109" w:rsidRDefault="008A1E82" w:rsidP="008A1E82">
      <w:pPr>
        <w:rPr>
          <w:rFonts w:ascii="Arial" w:hAnsi="Arial" w:cs="Arial"/>
          <w:sz w:val="22"/>
          <w:szCs w:val="22"/>
        </w:rPr>
      </w:pPr>
    </w:p>
    <w:p w14:paraId="479469E2" w14:textId="77777777" w:rsidR="008A1E82" w:rsidRPr="007A1109" w:rsidRDefault="008A1E82" w:rsidP="008A1E82">
      <w:pPr>
        <w:rPr>
          <w:rFonts w:ascii="Arial" w:hAnsi="Arial" w:cs="Arial"/>
          <w:sz w:val="22"/>
          <w:szCs w:val="22"/>
        </w:rPr>
      </w:pPr>
    </w:p>
    <w:p w14:paraId="23AED7B3" w14:textId="77777777" w:rsidR="008A1E82" w:rsidRPr="007A1109" w:rsidRDefault="008A1E82" w:rsidP="008A1E82">
      <w:pPr>
        <w:rPr>
          <w:rFonts w:ascii="Arial" w:hAnsi="Arial" w:cs="Arial"/>
          <w:sz w:val="22"/>
          <w:szCs w:val="22"/>
          <w:lang w:val="en-GB"/>
        </w:rPr>
      </w:pPr>
    </w:p>
    <w:p w14:paraId="0595A448" w14:textId="77777777" w:rsidR="008A1E82" w:rsidRPr="007A1109" w:rsidRDefault="008A1E82" w:rsidP="008A1E82">
      <w:pPr>
        <w:rPr>
          <w:rFonts w:ascii="Arial" w:hAnsi="Arial" w:cs="Arial"/>
          <w:iCs/>
          <w:sz w:val="22"/>
          <w:szCs w:val="22"/>
          <w:lang w:val="en-GB"/>
        </w:rPr>
      </w:pPr>
    </w:p>
    <w:p w14:paraId="58CBFEC0" w14:textId="77777777" w:rsidR="00E32B67" w:rsidRPr="007A1109" w:rsidRDefault="00E32B67" w:rsidP="008A1E82">
      <w:pPr>
        <w:rPr>
          <w:rFonts w:ascii="Arial" w:hAnsi="Arial" w:cs="Arial"/>
          <w:sz w:val="22"/>
          <w:szCs w:val="22"/>
          <w:lang w:val="en-GB"/>
        </w:rPr>
      </w:pPr>
      <w:r w:rsidRPr="007A1109">
        <w:rPr>
          <w:rFonts w:ascii="Arial" w:hAnsi="Arial" w:cs="Arial"/>
          <w:iCs/>
          <w:sz w:val="22"/>
          <w:szCs w:val="22"/>
          <w:lang w:val="en-GB"/>
        </w:rPr>
        <w:br w:type="page"/>
      </w:r>
    </w:p>
    <w:p w14:paraId="24F8E61E" w14:textId="77777777" w:rsidR="00814EB4" w:rsidRDefault="00814EB4" w:rsidP="00001554">
      <w:pPr>
        <w:spacing w:line="360" w:lineRule="auto"/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1</w:t>
      </w:r>
      <w:r w:rsidR="00635D21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 w:rsidRPr="008D5921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ระบบ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ของเหลว</w:t>
      </w:r>
      <w:r w:rsidRPr="008D5921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ในการแพทย์กรีก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7"/>
        <w:gridCol w:w="2758"/>
        <w:gridCol w:w="2757"/>
        <w:gridCol w:w="2758"/>
        <w:gridCol w:w="2758"/>
      </w:tblGrid>
      <w:tr w:rsidR="00814EB4" w:rsidRPr="00001554" w14:paraId="7BB06512" w14:textId="77777777" w:rsidTr="00193005">
        <w:tc>
          <w:tcPr>
            <w:tcW w:w="2757" w:type="dxa"/>
            <w:shd w:val="clear" w:color="auto" w:fill="95B3D7"/>
            <w:vAlign w:val="center"/>
          </w:tcPr>
          <w:p w14:paraId="7BA0C29E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 w:rsidRPr="008D5921">
              <w:rPr>
                <w:rFonts w:ascii="Arial" w:hAnsi="Arial" w:hint="cs"/>
                <w:bCs/>
                <w:sz w:val="22"/>
                <w:szCs w:val="28"/>
                <w:cs/>
                <w:lang w:val="en-GB" w:bidi="th-TH"/>
              </w:rPr>
              <w:t>ของเหลว</w:t>
            </w:r>
          </w:p>
        </w:tc>
        <w:tc>
          <w:tcPr>
            <w:tcW w:w="2758" w:type="dxa"/>
            <w:shd w:val="clear" w:color="auto" w:fill="95B3D7"/>
            <w:vAlign w:val="center"/>
          </w:tcPr>
          <w:p w14:paraId="615730AA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 w:rsidRPr="008D5921">
              <w:rPr>
                <w:rFonts w:ascii="Arial" w:hAnsi="Arial" w:hint="cs"/>
                <w:bCs/>
                <w:sz w:val="22"/>
                <w:szCs w:val="28"/>
                <w:cs/>
                <w:lang w:val="en-GB" w:bidi="th-TH"/>
              </w:rPr>
              <w:t>อารมณ์</w:t>
            </w:r>
          </w:p>
        </w:tc>
        <w:tc>
          <w:tcPr>
            <w:tcW w:w="2757" w:type="dxa"/>
            <w:shd w:val="clear" w:color="auto" w:fill="95B3D7"/>
            <w:vAlign w:val="center"/>
          </w:tcPr>
          <w:p w14:paraId="68F2E0F7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 w:rsidRPr="008D5921">
              <w:rPr>
                <w:rFonts w:ascii="Arial" w:hAnsi="Arial" w:hint="cs"/>
                <w:bCs/>
                <w:sz w:val="22"/>
                <w:szCs w:val="28"/>
                <w:cs/>
                <w:lang w:val="en-GB" w:bidi="th-TH"/>
              </w:rPr>
              <w:t>ธาตุ</w:t>
            </w:r>
          </w:p>
        </w:tc>
        <w:tc>
          <w:tcPr>
            <w:tcW w:w="2758" w:type="dxa"/>
            <w:shd w:val="clear" w:color="auto" w:fill="95B3D7"/>
            <w:vAlign w:val="center"/>
          </w:tcPr>
          <w:p w14:paraId="48AD638F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 w:rsidRPr="008D5921">
              <w:rPr>
                <w:rFonts w:ascii="Arial" w:hAnsi="Arial" w:hint="cs"/>
                <w:bCs/>
                <w:sz w:val="22"/>
                <w:szCs w:val="28"/>
                <w:cs/>
                <w:lang w:val="en-GB" w:bidi="th-TH"/>
              </w:rPr>
              <w:t>ฤดู</w:t>
            </w:r>
          </w:p>
        </w:tc>
        <w:tc>
          <w:tcPr>
            <w:tcW w:w="2758" w:type="dxa"/>
            <w:shd w:val="clear" w:color="auto" w:fill="95B3D7"/>
            <w:vAlign w:val="center"/>
          </w:tcPr>
          <w:p w14:paraId="3ED13A25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 w:rsidRPr="008D5921">
              <w:rPr>
                <w:rFonts w:ascii="Arial" w:hAnsi="Arial" w:hint="cs"/>
                <w:bCs/>
                <w:sz w:val="22"/>
                <w:szCs w:val="28"/>
                <w:cs/>
                <w:lang w:val="en-GB" w:bidi="th-TH"/>
              </w:rPr>
              <w:t>ลักษณะ</w:t>
            </w:r>
          </w:p>
        </w:tc>
      </w:tr>
      <w:tr w:rsidR="00814EB4" w:rsidRPr="00001554" w14:paraId="07DC73E6" w14:textId="77777777" w:rsidTr="00193005">
        <w:trPr>
          <w:trHeight w:val="80"/>
        </w:trPr>
        <w:tc>
          <w:tcPr>
            <w:tcW w:w="2757" w:type="dxa"/>
            <w:vAlign w:val="center"/>
          </w:tcPr>
          <w:p w14:paraId="39225641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น้ำดีสีดำ</w:t>
            </w:r>
          </w:p>
        </w:tc>
        <w:tc>
          <w:tcPr>
            <w:tcW w:w="2758" w:type="dxa"/>
            <w:vAlign w:val="center"/>
          </w:tcPr>
          <w:p w14:paraId="7553D90C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เศร้าสร้อย</w:t>
            </w:r>
          </w:p>
        </w:tc>
        <w:tc>
          <w:tcPr>
            <w:tcW w:w="2757" w:type="dxa"/>
            <w:vAlign w:val="center"/>
          </w:tcPr>
          <w:p w14:paraId="2CBA8E9B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ดิน</w:t>
            </w:r>
          </w:p>
        </w:tc>
        <w:tc>
          <w:tcPr>
            <w:tcW w:w="2758" w:type="dxa"/>
            <w:vAlign w:val="center"/>
          </w:tcPr>
          <w:p w14:paraId="0BFDA3DB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ฤดูใบไม้ร่วง</w:t>
            </w:r>
          </w:p>
        </w:tc>
        <w:tc>
          <w:tcPr>
            <w:tcW w:w="2758" w:type="dxa"/>
            <w:vAlign w:val="center"/>
          </w:tcPr>
          <w:p w14:paraId="1C83D058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เย็นและแห้ง</w:t>
            </w:r>
          </w:p>
        </w:tc>
      </w:tr>
      <w:tr w:rsidR="00814EB4" w:rsidRPr="00001554" w14:paraId="42DD6F4E" w14:textId="77777777" w:rsidTr="00193005">
        <w:tc>
          <w:tcPr>
            <w:tcW w:w="2757" w:type="dxa"/>
            <w:vAlign w:val="center"/>
          </w:tcPr>
          <w:p w14:paraId="2F56ED50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น้ำดีสีเหลือง</w:t>
            </w:r>
          </w:p>
        </w:tc>
        <w:tc>
          <w:tcPr>
            <w:tcW w:w="2758" w:type="dxa"/>
            <w:vAlign w:val="center"/>
          </w:tcPr>
          <w:p w14:paraId="34DAD6BA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ฉุนเฉียว</w:t>
            </w:r>
          </w:p>
        </w:tc>
        <w:tc>
          <w:tcPr>
            <w:tcW w:w="2757" w:type="dxa"/>
            <w:vAlign w:val="center"/>
          </w:tcPr>
          <w:p w14:paraId="4A6C6E0B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ไฟ</w:t>
            </w:r>
          </w:p>
        </w:tc>
        <w:tc>
          <w:tcPr>
            <w:tcW w:w="2758" w:type="dxa"/>
            <w:vAlign w:val="center"/>
          </w:tcPr>
          <w:p w14:paraId="3CC678FC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ฤดูร้อน</w:t>
            </w:r>
          </w:p>
        </w:tc>
        <w:tc>
          <w:tcPr>
            <w:tcW w:w="2758" w:type="dxa"/>
            <w:vAlign w:val="center"/>
          </w:tcPr>
          <w:p w14:paraId="251C1EFC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อุ่นและแห้ง</w:t>
            </w:r>
          </w:p>
        </w:tc>
      </w:tr>
      <w:tr w:rsidR="00814EB4" w:rsidRPr="00001554" w14:paraId="7AEB2384" w14:textId="77777777" w:rsidTr="00193005">
        <w:tc>
          <w:tcPr>
            <w:tcW w:w="2757" w:type="dxa"/>
            <w:vAlign w:val="center"/>
          </w:tcPr>
          <w:p w14:paraId="4403E14C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เลือด</w:t>
            </w:r>
          </w:p>
        </w:tc>
        <w:tc>
          <w:tcPr>
            <w:tcW w:w="2758" w:type="dxa"/>
            <w:vAlign w:val="center"/>
          </w:tcPr>
          <w:p w14:paraId="63E6F1E8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ร่าเริง</w:t>
            </w:r>
          </w:p>
        </w:tc>
        <w:tc>
          <w:tcPr>
            <w:tcW w:w="2757" w:type="dxa"/>
            <w:vAlign w:val="center"/>
          </w:tcPr>
          <w:p w14:paraId="2DDB2E32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ลม</w:t>
            </w:r>
          </w:p>
        </w:tc>
        <w:tc>
          <w:tcPr>
            <w:tcW w:w="2758" w:type="dxa"/>
            <w:vAlign w:val="center"/>
          </w:tcPr>
          <w:p w14:paraId="4C87F0A1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ฤดูใบไม้ผลิ</w:t>
            </w:r>
          </w:p>
        </w:tc>
        <w:tc>
          <w:tcPr>
            <w:tcW w:w="2758" w:type="dxa"/>
            <w:vAlign w:val="center"/>
          </w:tcPr>
          <w:p w14:paraId="162740BC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อุ่นและชื้น</w:t>
            </w:r>
          </w:p>
        </w:tc>
      </w:tr>
      <w:tr w:rsidR="00814EB4" w:rsidRPr="00001554" w14:paraId="0A858A4F" w14:textId="77777777" w:rsidTr="00193005">
        <w:tc>
          <w:tcPr>
            <w:tcW w:w="2757" w:type="dxa"/>
            <w:vAlign w:val="center"/>
          </w:tcPr>
          <w:p w14:paraId="29BE7A23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เสมหะ</w:t>
            </w:r>
          </w:p>
        </w:tc>
        <w:tc>
          <w:tcPr>
            <w:tcW w:w="2758" w:type="dxa"/>
            <w:vAlign w:val="center"/>
          </w:tcPr>
          <w:p w14:paraId="0B605BDF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เฉื่อยชา</w:t>
            </w:r>
          </w:p>
        </w:tc>
        <w:tc>
          <w:tcPr>
            <w:tcW w:w="2757" w:type="dxa"/>
            <w:vAlign w:val="center"/>
          </w:tcPr>
          <w:p w14:paraId="0AB1349C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น้ำ</w:t>
            </w:r>
          </w:p>
        </w:tc>
        <w:tc>
          <w:tcPr>
            <w:tcW w:w="2758" w:type="dxa"/>
            <w:vAlign w:val="center"/>
          </w:tcPr>
          <w:p w14:paraId="4B3BF9CC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ฤดูหนาว</w:t>
            </w:r>
          </w:p>
        </w:tc>
        <w:tc>
          <w:tcPr>
            <w:tcW w:w="2758" w:type="dxa"/>
            <w:vAlign w:val="center"/>
          </w:tcPr>
          <w:p w14:paraId="56EAD8A1" w14:textId="77777777" w:rsidR="00814EB4" w:rsidRPr="008D5921" w:rsidRDefault="00814EB4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เย็นและชื้น</w:t>
            </w:r>
          </w:p>
        </w:tc>
      </w:tr>
    </w:tbl>
    <w:p w14:paraId="4017A8CE" w14:textId="77777777" w:rsidR="00C058DC" w:rsidRPr="00814EB4" w:rsidRDefault="00001554" w:rsidP="00814EB4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r w:rsidRPr="007A1109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814EB4">
        <w:rPr>
          <w:rFonts w:ascii="Arial" w:hAnsi="Arial" w:hint="cs"/>
          <w:b/>
          <w:sz w:val="22"/>
          <w:szCs w:val="28"/>
          <w:cs/>
          <w:lang w:val="en-GB" w:bidi="th-TH"/>
        </w:rPr>
        <w:t>ที่มา</w:t>
      </w:r>
      <w:r w:rsidR="00C058DC" w:rsidRPr="00C058DC">
        <w:rPr>
          <w:rFonts w:ascii="Arial" w:hAnsi="Arial" w:cs="Arial"/>
          <w:iCs/>
          <w:sz w:val="18"/>
          <w:szCs w:val="22"/>
        </w:rPr>
        <w:t xml:space="preserve">: Keirsey, David. 1998. </w:t>
      </w:r>
      <w:r w:rsidR="00C058DC" w:rsidRPr="00C058DC">
        <w:rPr>
          <w:rFonts w:ascii="Arial" w:hAnsi="Arial" w:cs="Arial"/>
          <w:i/>
          <w:iCs/>
          <w:sz w:val="18"/>
          <w:szCs w:val="22"/>
        </w:rPr>
        <w:t>Please Understand Me II: Temperament, Character, Intelligence</w:t>
      </w:r>
      <w:r w:rsidR="00C058DC" w:rsidRPr="00C058DC">
        <w:rPr>
          <w:rFonts w:ascii="Arial" w:hAnsi="Arial" w:cs="Arial"/>
          <w:iCs/>
          <w:sz w:val="18"/>
          <w:szCs w:val="22"/>
        </w:rPr>
        <w:t>. Del Mar, CA: Prometheus Nemesis Book Company.</w:t>
      </w:r>
    </w:p>
    <w:p w14:paraId="66B3B1D6" w14:textId="77777777" w:rsidR="00EE46C9" w:rsidRPr="007A1109" w:rsidRDefault="00EE46C9" w:rsidP="00001554">
      <w:pPr>
        <w:rPr>
          <w:rFonts w:ascii="Arial" w:hAnsi="Arial" w:cs="Arial"/>
          <w:sz w:val="22"/>
          <w:szCs w:val="22"/>
          <w:lang w:val="en-GB"/>
        </w:rPr>
      </w:pPr>
    </w:p>
    <w:p w14:paraId="16BA5821" w14:textId="2C326DD2" w:rsidR="00635D21" w:rsidRPr="00814EB4" w:rsidRDefault="00814EB4" w:rsidP="00001554">
      <w:pPr>
        <w:rPr>
          <w:rFonts w:ascii="Arial" w:hAnsi="Arial" w:cs="Cordia New"/>
          <w:b/>
          <w:i/>
          <w:sz w:val="22"/>
          <w:szCs w:val="28"/>
          <w:lang w:val="en-GB" w:bidi="th-TH"/>
        </w:rPr>
      </w:pPr>
      <w:r w:rsidRPr="00814EB4">
        <w:rPr>
          <w:rFonts w:ascii="Arial" w:hAnsi="Arial" w:cs="Cordia New" w:hint="cs"/>
          <w:bCs/>
          <w:iCs/>
          <w:sz w:val="22"/>
          <w:szCs w:val="28"/>
          <w:cs/>
          <w:lang w:val="en-GB" w:bidi="th-TH"/>
        </w:rPr>
        <w:t>คำศัพท์</w:t>
      </w:r>
    </w:p>
    <w:p w14:paraId="05D3A75C" w14:textId="77777777" w:rsidR="00EE46C9" w:rsidRPr="007A1109" w:rsidRDefault="00EE46C9" w:rsidP="00001554">
      <w:pPr>
        <w:rPr>
          <w:rFonts w:ascii="Arial" w:hAnsi="Arial" w:cs="Arial"/>
          <w:sz w:val="22"/>
          <w:szCs w:val="22"/>
          <w:lang w:val="en-GB"/>
        </w:rPr>
      </w:pPr>
    </w:p>
    <w:p w14:paraId="3C849FD3" w14:textId="77777777" w:rsidR="00814EB4" w:rsidRDefault="00814EB4" w:rsidP="00814EB4">
      <w:pPr>
        <w:rPr>
          <w:rFonts w:ascii="Cordia New" w:hAnsi="Cordia New" w:cs="Cordia New"/>
          <w:sz w:val="28"/>
          <w:szCs w:val="28"/>
          <w:cs/>
          <w:lang w:val="en-GB" w:bidi="th-TH"/>
        </w:rPr>
      </w:pP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ฉุนเฉียว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(</w:t>
      </w:r>
      <w:r>
        <w:rPr>
          <w:rFonts w:ascii="Cordia New" w:hAnsi="Cordia New" w:cs="Cordia New"/>
          <w:sz w:val="28"/>
          <w:szCs w:val="28"/>
          <w:lang w:val="en-GB" w:bidi="th-TH"/>
        </w:rPr>
        <w:t>choleric</w:t>
      </w:r>
      <w:r>
        <w:rPr>
          <w:rFonts w:ascii="Cordia New" w:hAnsi="Cordia New" w:cs="Cordia New" w:hint="cs"/>
          <w:sz w:val="28"/>
          <w:szCs w:val="28"/>
          <w:cs/>
          <w:lang w:bidi="th-TH"/>
        </w:rPr>
        <w:t>)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11252C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อารมณ์ไม่ดี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ก้าวร้าว โกรธ</w:t>
      </w:r>
    </w:p>
    <w:p w14:paraId="46F42D41" w14:textId="77777777" w:rsidR="00814EB4" w:rsidRPr="00406611" w:rsidRDefault="00814EB4" w:rsidP="00814EB4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เศร้าโศก (</w:t>
      </w:r>
      <w:r w:rsidRPr="00406611">
        <w:rPr>
          <w:rFonts w:ascii="Cordia New" w:hAnsi="Cordia New" w:cs="Cordia New"/>
          <w:sz w:val="28"/>
          <w:szCs w:val="28"/>
          <w:lang w:val="en-GB"/>
        </w:rPr>
        <w:t>melancholic)</w:t>
      </w:r>
      <w:r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รู้สึกหดหู่</w:t>
      </w:r>
    </w:p>
    <w:p w14:paraId="2078FB05" w14:textId="77777777" w:rsidR="00814EB4" w:rsidRPr="00406611" w:rsidRDefault="00814EB4" w:rsidP="00814EB4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เฉื่อยชา (</w:t>
      </w:r>
      <w:r w:rsidRPr="00406611">
        <w:rPr>
          <w:rFonts w:ascii="Cordia New" w:hAnsi="Cordia New" w:cs="Cordia New"/>
          <w:sz w:val="28"/>
          <w:szCs w:val="28"/>
          <w:lang w:val="en-GB"/>
        </w:rPr>
        <w:t>phlegmatic)</w:t>
      </w:r>
      <w:r>
        <w:rPr>
          <w:rFonts w:ascii="Cordia New" w:hAnsi="Cordia New" w:cs="Cordia New"/>
          <w:sz w:val="28"/>
          <w:szCs w:val="28"/>
          <w:lang w:val="en-GB"/>
        </w:rPr>
        <w:t xml:space="preserve">: 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ช้า เนือย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ไม่มีความรู้สึกและไม่แสดงความรู้สึก</w:t>
      </w:r>
    </w:p>
    <w:p w14:paraId="5C42B193" w14:textId="77777777" w:rsidR="00814EB4" w:rsidRPr="00406611" w:rsidRDefault="00814EB4" w:rsidP="00814EB4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ร่าเริง (</w:t>
      </w:r>
      <w:r w:rsidRPr="00406611">
        <w:rPr>
          <w:rFonts w:ascii="Cordia New" w:hAnsi="Cordia New" w:cs="Cordia New"/>
          <w:sz w:val="28"/>
          <w:szCs w:val="28"/>
          <w:lang w:val="en-GB"/>
        </w:rPr>
        <w:t>sanguine)</w:t>
      </w:r>
      <w:r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="00556393"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คึกคัก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มองโลกในแง่ดี</w:t>
      </w:r>
    </w:p>
    <w:p w14:paraId="05A34E8A" w14:textId="77777777" w:rsidR="00307FD6" w:rsidRPr="007A1109" w:rsidRDefault="00307FD6" w:rsidP="00001554">
      <w:pPr>
        <w:rPr>
          <w:rFonts w:ascii="Arial" w:hAnsi="Arial" w:cs="Arial"/>
          <w:sz w:val="22"/>
          <w:szCs w:val="22"/>
          <w:lang w:val="en-GB" w:bidi="th-TH"/>
        </w:rPr>
      </w:pPr>
    </w:p>
    <w:p w14:paraId="6508BA74" w14:textId="77777777" w:rsidR="00001554" w:rsidRPr="007A1109" w:rsidRDefault="00001554" w:rsidP="00001554">
      <w:pPr>
        <w:rPr>
          <w:rFonts w:ascii="Arial" w:hAnsi="Arial" w:cs="Arial"/>
          <w:sz w:val="22"/>
          <w:szCs w:val="22"/>
          <w:lang w:val="en-GB"/>
        </w:rPr>
      </w:pPr>
    </w:p>
    <w:p w14:paraId="1AE5E86F" w14:textId="77777777" w:rsidR="00001554" w:rsidRPr="007A1109" w:rsidRDefault="00001554" w:rsidP="00001554">
      <w:pPr>
        <w:rPr>
          <w:rFonts w:ascii="Arial" w:hAnsi="Arial" w:cs="Arial"/>
          <w:b/>
          <w:sz w:val="22"/>
          <w:szCs w:val="22"/>
        </w:rPr>
      </w:pPr>
    </w:p>
    <w:p w14:paraId="01129A35" w14:textId="77777777" w:rsidR="00001554" w:rsidRPr="007A1109" w:rsidRDefault="00001554">
      <w:pPr>
        <w:rPr>
          <w:rFonts w:ascii="Arial" w:hAnsi="Arial" w:cs="Arial"/>
          <w:sz w:val="22"/>
          <w:szCs w:val="22"/>
        </w:rPr>
      </w:pPr>
      <w:r w:rsidRPr="007A1109">
        <w:rPr>
          <w:rFonts w:ascii="Arial" w:hAnsi="Arial" w:cs="Arial"/>
          <w:sz w:val="22"/>
          <w:szCs w:val="22"/>
        </w:rPr>
        <w:br w:type="page"/>
      </w:r>
    </w:p>
    <w:p w14:paraId="41B2995A" w14:textId="77777777" w:rsidR="00635D21" w:rsidRDefault="00556393" w:rsidP="00635D21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2</w:t>
      </w:r>
      <w:r w:rsidR="00635D21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 w:rsidRPr="007C20DC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ภาพฤาษีในสมัยโบราณกำลังเรียนวิชาอายุรเวท</w:t>
      </w:r>
    </w:p>
    <w:p w14:paraId="7BB1F114" w14:textId="77777777" w:rsidR="00635D21" w:rsidRPr="00635D21" w:rsidRDefault="00635D21" w:rsidP="00635D21">
      <w:pPr>
        <w:rPr>
          <w:rFonts w:ascii="Arial" w:hAnsi="Arial" w:cs="Arial"/>
          <w:sz w:val="22"/>
          <w:szCs w:val="22"/>
          <w:lang w:val="en-GB"/>
        </w:rPr>
      </w:pPr>
    </w:p>
    <w:p w14:paraId="747A7A55" w14:textId="77777777" w:rsidR="00556393" w:rsidRPr="00556393" w:rsidRDefault="00556393" w:rsidP="00635D21">
      <w:pPr>
        <w:rPr>
          <w:rFonts w:ascii="Arial" w:hAnsi="Arial"/>
          <w:b/>
          <w:sz w:val="22"/>
          <w:szCs w:val="28"/>
          <w:lang w:val="en-GB" w:bidi="th-TH"/>
        </w:rPr>
      </w:pPr>
      <w:r w:rsidRPr="00556393">
        <w:rPr>
          <w:rFonts w:ascii="Arial" w:hAnsi="Arial" w:cs="Cordia New" w:hint="cs"/>
          <w:b/>
          <w:sz w:val="22"/>
          <w:szCs w:val="28"/>
          <w:cs/>
          <w:lang w:val="en-GB" w:bidi="th-TH"/>
        </w:rPr>
        <w:t>ภาพฤาษีในสมัยโบราณกำลังเรียนวิชาอายุรเวทจากพระอตรียา (บนสุด) และสุสรุตะ พระอตรียา</w:t>
      </w:r>
      <w:r w:rsidRPr="00556393">
        <w:rPr>
          <w:rFonts w:ascii="Arial" w:hAnsi="Arial" w:cs="Cordia New" w:hint="cs"/>
          <w:b/>
          <w:sz w:val="22"/>
          <w:szCs w:val="28"/>
          <w:cs/>
          <w:lang w:bidi="th-TH"/>
        </w:rPr>
        <w:t>เป็นหนึ่งในปราชญ์ที่ยิ่งใหญ่ของฮินดูและเป็นผู้เชี่ยวชาญเรื่องอายุรเวท สุสรุตะเป็นแพทย์อินเดียโบราณและถูกถือว่าเป็นบิดาแห่งศัลยกรรมพลาสติก</w:t>
      </w:r>
    </w:p>
    <w:tbl>
      <w:tblPr>
        <w:tblStyle w:val="TableGrid"/>
        <w:tblW w:w="14141" w:type="dxa"/>
        <w:tblLook w:val="04A0" w:firstRow="1" w:lastRow="0" w:firstColumn="1" w:lastColumn="0" w:noHBand="0" w:noVBand="1"/>
      </w:tblPr>
      <w:tblGrid>
        <w:gridCol w:w="14141"/>
      </w:tblGrid>
      <w:tr w:rsidR="00001554" w:rsidRPr="00C058DC" w14:paraId="2ABC3580" w14:textId="77777777" w:rsidTr="00401B9E">
        <w:trPr>
          <w:trHeight w:val="6418"/>
        </w:trPr>
        <w:tc>
          <w:tcPr>
            <w:tcW w:w="14141" w:type="dxa"/>
          </w:tcPr>
          <w:p w14:paraId="19B408A4" w14:textId="77777777" w:rsidR="00001554" w:rsidRPr="00C058DC" w:rsidRDefault="00001554" w:rsidP="00001554">
            <w:pPr>
              <w:spacing w:line="360" w:lineRule="auto"/>
              <w:rPr>
                <w:rFonts w:ascii="Arial" w:hAnsi="Arial" w:cs="Arial"/>
                <w:sz w:val="18"/>
                <w:szCs w:val="22"/>
              </w:rPr>
            </w:pPr>
            <w:r w:rsidRPr="00C058DC">
              <w:rPr>
                <w:rFonts w:ascii="Arial" w:hAnsi="Arial" w:cs="Arial"/>
                <w:noProof/>
                <w:sz w:val="18"/>
                <w:szCs w:val="22"/>
                <w:lang w:eastAsia="en-US" w:bidi="th-TH"/>
              </w:rPr>
              <w:drawing>
                <wp:anchor distT="0" distB="0" distL="114300" distR="114300" simplePos="0" relativeHeight="251637760" behindDoc="0" locked="0" layoutInCell="1" allowOverlap="1" wp14:anchorId="4CA15974" wp14:editId="64F1A61C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133350</wp:posOffset>
                  </wp:positionV>
                  <wp:extent cx="6385560" cy="3719195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560" cy="371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5D32A4" w14:textId="77777777" w:rsidR="00635D21" w:rsidRPr="009C7B54" w:rsidRDefault="00556393">
      <w:pPr>
        <w:rPr>
          <w:rStyle w:val="Hyperlink"/>
          <w:rFonts w:ascii="Arial" w:hAnsi="Arial" w:cs="Arial"/>
          <w:i/>
          <w:iCs/>
          <w:sz w:val="18"/>
          <w:szCs w:val="22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C058DC" w:rsidRPr="009C7B54">
        <w:rPr>
          <w:rFonts w:ascii="Arial" w:hAnsi="Arial" w:cs="Arial"/>
          <w:sz w:val="18"/>
          <w:szCs w:val="22"/>
          <w:lang w:val="fr-FR"/>
        </w:rPr>
        <w:t>:</w:t>
      </w:r>
      <w:hyperlink r:id="rId10" w:anchor="axzz4D3MLUPEh" w:history="1">
        <w:r w:rsidR="00C058DC" w:rsidRPr="009C7B54">
          <w:rPr>
            <w:rStyle w:val="Hyperlink"/>
            <w:rFonts w:ascii="Arial" w:hAnsi="Arial" w:cs="Arial"/>
            <w:i/>
            <w:iCs/>
            <w:sz w:val="18"/>
            <w:szCs w:val="22"/>
            <w:lang w:val="fr-FR"/>
          </w:rPr>
          <w:t>http://ayurvedadosha.org/what-is-ayurveda#axzz4D3MLUPEh</w:t>
        </w:r>
      </w:hyperlink>
    </w:p>
    <w:p w14:paraId="3F6C6777" w14:textId="77777777" w:rsidR="00C058DC" w:rsidRPr="009C7B54" w:rsidRDefault="00C058DC">
      <w:pPr>
        <w:rPr>
          <w:rFonts w:ascii="Arial" w:hAnsi="Arial" w:cs="Arial"/>
          <w:sz w:val="22"/>
          <w:szCs w:val="22"/>
          <w:lang w:val="fr-FR"/>
        </w:rPr>
      </w:pPr>
    </w:p>
    <w:p w14:paraId="3CCA0850" w14:textId="169ABDC2" w:rsidR="00635D21" w:rsidRPr="00556393" w:rsidRDefault="00556393">
      <w:pPr>
        <w:rPr>
          <w:rFonts w:ascii="Arial" w:hAnsi="Arial" w:cs="Cordia New"/>
          <w:bCs/>
          <w:i/>
          <w:sz w:val="22"/>
          <w:szCs w:val="28"/>
          <w:lang w:val="fr-FR" w:bidi="th-TH"/>
        </w:rPr>
      </w:pPr>
      <w:r w:rsidRPr="00556393">
        <w:rPr>
          <w:rFonts w:ascii="Arial" w:hAnsi="Arial" w:cs="Cordia New" w:hint="cs"/>
          <w:bCs/>
          <w:iCs/>
          <w:sz w:val="22"/>
          <w:szCs w:val="28"/>
          <w:cs/>
          <w:lang w:bidi="th-TH"/>
        </w:rPr>
        <w:t>คำศัพท์</w:t>
      </w:r>
    </w:p>
    <w:p w14:paraId="2DADB4DD" w14:textId="77777777" w:rsidR="00EE46C9" w:rsidRPr="00556393" w:rsidRDefault="00EE46C9">
      <w:pPr>
        <w:rPr>
          <w:rFonts w:ascii="Arial" w:hAnsi="Arial" w:cs="Arial"/>
          <w:sz w:val="22"/>
          <w:szCs w:val="22"/>
          <w:lang w:val="fr-FR"/>
        </w:rPr>
      </w:pPr>
    </w:p>
    <w:p w14:paraId="7C0046EB" w14:textId="2AB5D7B6" w:rsidR="00EE46C9" w:rsidRPr="00556393" w:rsidRDefault="00556393">
      <w:pPr>
        <w:rPr>
          <w:rFonts w:ascii="Arial" w:hAnsi="Arial" w:cs="Cordia New"/>
          <w:color w:val="1A1A1A"/>
          <w:sz w:val="22"/>
          <w:szCs w:val="28"/>
          <w:shd w:val="clear" w:color="auto" w:fill="FFFFFF"/>
          <w:lang w:val="fr-FR" w:bidi="th-TH"/>
        </w:rPr>
      </w:pPr>
      <w:r w:rsidRPr="00556393">
        <w:rPr>
          <w:rFonts w:ascii="Arial" w:hAnsi="Arial" w:cs="Cordia New" w:hint="cs"/>
          <w:b/>
          <w:sz w:val="22"/>
          <w:szCs w:val="28"/>
          <w:cs/>
          <w:lang w:bidi="th-TH"/>
        </w:rPr>
        <w:t>ศัลยกรรมพลาสติก</w:t>
      </w:r>
      <w:r w:rsidR="00EE46C9" w:rsidRPr="00556393">
        <w:rPr>
          <w:rFonts w:ascii="Arial" w:hAnsi="Arial" w:cs="Arial"/>
          <w:color w:val="1A1A1A"/>
          <w:sz w:val="22"/>
          <w:szCs w:val="22"/>
          <w:shd w:val="clear" w:color="auto" w:fill="FFFFFF"/>
          <w:lang w:val="fr-FR"/>
        </w:rPr>
        <w:t>:</w:t>
      </w:r>
      <w:r w:rsidR="00EE46C9" w:rsidRPr="00556393">
        <w:rPr>
          <w:rFonts w:ascii="Arial" w:hAnsi="Arial" w:cs="Arial"/>
          <w:color w:val="222222"/>
          <w:sz w:val="22"/>
          <w:szCs w:val="22"/>
          <w:shd w:val="clear" w:color="auto" w:fill="FFFFFF"/>
          <w:lang w:val="fr-FR"/>
        </w:rPr>
        <w:t> </w:t>
      </w:r>
      <w:r w:rsidR="00E501D1"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val="fr-FR" w:bidi="th-TH"/>
        </w:rPr>
        <w:t xml:space="preserve"> 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val="fr-FR" w:bidi="th-TH"/>
        </w:rPr>
        <w:t>การสร้างหรือซ่อมแซม</w:t>
      </w:r>
      <w:r w:rsidR="0051132E"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val="fr-FR" w:bidi="th-TH"/>
        </w:rPr>
        <w:t>อวัยวะ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val="fr-FR" w:bidi="th-TH"/>
        </w:rPr>
        <w:t>บางส่วนของ</w:t>
      </w:r>
      <w:r w:rsidR="0051132E"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val="fr-FR" w:bidi="th-TH"/>
        </w:rPr>
        <w:t>ร่างกายด้วยการปลูกถ่ายเนื้อเยื่อ ไม่ว่าจะเป็นการรักษาอาการบาดเจ็บหรือการเสริมความงาม</w:t>
      </w:r>
    </w:p>
    <w:p w14:paraId="31AD8DE6" w14:textId="1D500CA8" w:rsidR="00001554" w:rsidRPr="0051132E" w:rsidRDefault="0051132E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bidi="th-TH"/>
        </w:rPr>
        <w:t>ผู้เชี่ยวชาญ</w:t>
      </w:r>
      <w:r w:rsidR="00EE46C9" w:rsidRPr="0051132E">
        <w:rPr>
          <w:rFonts w:ascii="Arial" w:hAnsi="Arial" w:cs="Arial"/>
          <w:color w:val="1A1A1A"/>
          <w:sz w:val="22"/>
          <w:szCs w:val="22"/>
          <w:shd w:val="clear" w:color="auto" w:fill="FFFFFF"/>
          <w:lang w:val="fr-FR"/>
        </w:rPr>
        <w:t xml:space="preserve">: </w:t>
      </w:r>
      <w:r>
        <w:rPr>
          <w:rStyle w:val="one-click"/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val="fr-FR" w:bidi="th-TH"/>
        </w:rPr>
        <w:t>คนที่มีความรู้เรื่องใดเรื่องหนึ่งอย่างลึกซึ้ง</w:t>
      </w:r>
      <w:r w:rsidR="00001554" w:rsidRPr="0051132E">
        <w:rPr>
          <w:rFonts w:ascii="Arial" w:hAnsi="Arial" w:cs="Arial"/>
          <w:sz w:val="22"/>
          <w:szCs w:val="22"/>
          <w:lang w:val="fr-FR"/>
        </w:rPr>
        <w:br w:type="page"/>
      </w:r>
    </w:p>
    <w:p w14:paraId="6A297304" w14:textId="77777777" w:rsidR="00001554" w:rsidRDefault="004E5DA8" w:rsidP="00001554">
      <w:pPr>
        <w:spacing w:line="360" w:lineRule="auto"/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สื่อการเรียน 3</w:t>
      </w:r>
      <w:r w:rsidR="00401B9E" w:rsidRPr="0051132E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 w:rsidRPr="0033179A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ของเหลวหรือธาตุ (โทษะ) ในระบบอายุรเวทของอินเดีย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4"/>
        <w:gridCol w:w="4725"/>
        <w:gridCol w:w="4725"/>
      </w:tblGrid>
      <w:tr w:rsidR="00E02417" w:rsidRPr="00001554" w14:paraId="66067307" w14:textId="77777777" w:rsidTr="00193005">
        <w:tc>
          <w:tcPr>
            <w:tcW w:w="4724" w:type="dxa"/>
            <w:shd w:val="clear" w:color="auto" w:fill="95B3D7"/>
          </w:tcPr>
          <w:p w14:paraId="532E3EB6" w14:textId="77777777" w:rsidR="00E02417" w:rsidRPr="0033179A" w:rsidRDefault="00E02417" w:rsidP="00193005">
            <w:pPr>
              <w:spacing w:line="360" w:lineRule="auto"/>
              <w:jc w:val="center"/>
              <w:rPr>
                <w:rFonts w:ascii="Arial" w:hAnsi="Arial"/>
                <w:b/>
                <w:i/>
                <w:sz w:val="22"/>
                <w:szCs w:val="28"/>
                <w:lang w:val="en-GB" w:bidi="th-TH"/>
              </w:rPr>
            </w:pPr>
            <w:r w:rsidRPr="0033179A">
              <w:rPr>
                <w:rFonts w:ascii="Arial" w:hAnsi="Arial" w:hint="cs"/>
                <w:bCs/>
                <w:iCs/>
                <w:sz w:val="22"/>
                <w:szCs w:val="28"/>
                <w:cs/>
                <w:lang w:val="en-GB" w:bidi="th-TH"/>
              </w:rPr>
              <w:t>วาตะ</w:t>
            </w:r>
          </w:p>
        </w:tc>
        <w:tc>
          <w:tcPr>
            <w:tcW w:w="4725" w:type="dxa"/>
            <w:shd w:val="clear" w:color="auto" w:fill="95B3D7"/>
          </w:tcPr>
          <w:p w14:paraId="3028B94A" w14:textId="77777777" w:rsidR="00E02417" w:rsidRPr="0033179A" w:rsidRDefault="00E02417" w:rsidP="00193005">
            <w:pPr>
              <w:spacing w:line="360" w:lineRule="auto"/>
              <w:jc w:val="center"/>
              <w:rPr>
                <w:rFonts w:ascii="Arial" w:hAnsi="Arial"/>
                <w:b/>
                <w:i/>
                <w:sz w:val="22"/>
                <w:szCs w:val="28"/>
                <w:lang w:val="en-GB" w:bidi="th-TH"/>
              </w:rPr>
            </w:pPr>
            <w:r w:rsidRPr="0033179A">
              <w:rPr>
                <w:rFonts w:ascii="Arial" w:hAnsi="Arial" w:hint="cs"/>
                <w:bCs/>
                <w:iCs/>
                <w:sz w:val="22"/>
                <w:szCs w:val="28"/>
                <w:cs/>
                <w:lang w:val="en-GB" w:bidi="th-TH"/>
              </w:rPr>
              <w:t>ปิตตะ</w:t>
            </w:r>
          </w:p>
        </w:tc>
        <w:tc>
          <w:tcPr>
            <w:tcW w:w="4725" w:type="dxa"/>
            <w:shd w:val="clear" w:color="auto" w:fill="95B3D7"/>
          </w:tcPr>
          <w:p w14:paraId="25591850" w14:textId="77777777" w:rsidR="00E02417" w:rsidRPr="0033179A" w:rsidRDefault="00E02417" w:rsidP="00193005">
            <w:pPr>
              <w:spacing w:line="360" w:lineRule="auto"/>
              <w:jc w:val="center"/>
              <w:rPr>
                <w:rFonts w:ascii="Arial" w:hAnsi="Arial"/>
                <w:b/>
                <w:i/>
                <w:sz w:val="22"/>
                <w:szCs w:val="28"/>
                <w:lang w:val="en-GB" w:bidi="th-TH"/>
              </w:rPr>
            </w:pPr>
            <w:r w:rsidRPr="0033179A">
              <w:rPr>
                <w:rFonts w:ascii="Arial" w:hAnsi="Arial" w:hint="cs"/>
                <w:bCs/>
                <w:iCs/>
                <w:sz w:val="22"/>
                <w:szCs w:val="28"/>
                <w:cs/>
                <w:lang w:val="en-GB" w:bidi="th-TH"/>
              </w:rPr>
              <w:t>กผะ</w:t>
            </w:r>
          </w:p>
        </w:tc>
      </w:tr>
      <w:tr w:rsidR="00E02417" w:rsidRPr="00001554" w14:paraId="65D4F505" w14:textId="77777777" w:rsidTr="00193005">
        <w:tc>
          <w:tcPr>
            <w:tcW w:w="4724" w:type="dxa"/>
          </w:tcPr>
          <w:p w14:paraId="2077B5B4" w14:textId="77777777" w:rsidR="00E02417" w:rsidRPr="0033179A" w:rsidRDefault="00E02417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ลม อากาศ</w:t>
            </w:r>
          </w:p>
        </w:tc>
        <w:tc>
          <w:tcPr>
            <w:tcW w:w="4725" w:type="dxa"/>
          </w:tcPr>
          <w:p w14:paraId="2B826BEB" w14:textId="77777777" w:rsidR="00E02417" w:rsidRPr="0033179A" w:rsidRDefault="00E02417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ไฟ น้ำดี</w:t>
            </w:r>
          </w:p>
        </w:tc>
        <w:tc>
          <w:tcPr>
            <w:tcW w:w="4725" w:type="dxa"/>
          </w:tcPr>
          <w:p w14:paraId="4572F2AF" w14:textId="77777777" w:rsidR="00E02417" w:rsidRPr="0033179A" w:rsidRDefault="00E02417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น้ำ เสมหะ</w:t>
            </w:r>
          </w:p>
        </w:tc>
      </w:tr>
      <w:tr w:rsidR="00E02417" w:rsidRPr="00001554" w14:paraId="610E9EE8" w14:textId="77777777" w:rsidTr="00193005">
        <w:tc>
          <w:tcPr>
            <w:tcW w:w="4724" w:type="dxa"/>
          </w:tcPr>
          <w:p w14:paraId="35C8ABAA" w14:textId="77777777" w:rsidR="00E02417" w:rsidRPr="0033179A" w:rsidRDefault="00E02417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เป็นสาเหตุของความเจ็บปวด แห้ง กังวล หดหู่ ท้องผูก ปวดข้อ ฯลฯ</w:t>
            </w:r>
          </w:p>
        </w:tc>
        <w:tc>
          <w:tcPr>
            <w:tcW w:w="4725" w:type="dxa"/>
          </w:tcPr>
          <w:p w14:paraId="6E6E7358" w14:textId="77777777" w:rsidR="00E02417" w:rsidRPr="0033179A" w:rsidRDefault="00E02417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เป็นสาเหตุของผื่นคัน โรคเลือด ตับอักเสบ ติดเชื้อ โกรธ ฯลฯ</w:t>
            </w:r>
          </w:p>
        </w:tc>
        <w:tc>
          <w:tcPr>
            <w:tcW w:w="4725" w:type="dxa"/>
          </w:tcPr>
          <w:p w14:paraId="1E4BE7F7" w14:textId="77777777" w:rsidR="00E02417" w:rsidRPr="0033179A" w:rsidRDefault="00E02417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เป็นสาเหตุของความอ้วน เบาหวาน เชื่องช้า บวม ฯลฯ</w:t>
            </w:r>
          </w:p>
        </w:tc>
      </w:tr>
    </w:tbl>
    <w:p w14:paraId="08F3229F" w14:textId="77777777" w:rsidR="00001554" w:rsidRPr="009C7B54" w:rsidRDefault="00E02417" w:rsidP="00401B9E">
      <w:pPr>
        <w:rPr>
          <w:rFonts w:ascii="Arial" w:hAnsi="Arial" w:cs="Arial"/>
          <w:sz w:val="18"/>
          <w:szCs w:val="22"/>
          <w:lang w:val="fr-FR"/>
        </w:rPr>
      </w:pPr>
      <w:r>
        <w:rPr>
          <w:rFonts w:ascii="Arial" w:hAnsi="Arial" w:cs="Cordia New" w:hint="cs"/>
          <w:b/>
          <w:sz w:val="22"/>
          <w:szCs w:val="28"/>
          <w:cs/>
          <w:lang w:bidi="th-TH"/>
        </w:rPr>
        <w:t>ที่มา</w:t>
      </w:r>
      <w:r w:rsidR="00C058DC" w:rsidRPr="009C7B54">
        <w:rPr>
          <w:rFonts w:ascii="Arial" w:hAnsi="Arial" w:cs="Arial"/>
          <w:sz w:val="18"/>
          <w:szCs w:val="22"/>
          <w:lang w:val="fr-FR"/>
        </w:rPr>
        <w:t>:</w:t>
      </w:r>
      <w:hyperlink r:id="rId11" w:history="1">
        <w:r w:rsidR="00C058DC" w:rsidRPr="009C7B54">
          <w:rPr>
            <w:rStyle w:val="Hyperlink"/>
            <w:rFonts w:ascii="Arial" w:hAnsi="Arial" w:cs="Arial"/>
            <w:iCs/>
            <w:sz w:val="18"/>
            <w:szCs w:val="22"/>
            <w:lang w:val="fr-FR"/>
          </w:rPr>
          <w:t>http://www.mindbodygreen.com/0-1117/Ayurveda-Dosha-Types-for-Beginners.html</w:t>
        </w:r>
      </w:hyperlink>
    </w:p>
    <w:p w14:paraId="7283D64C" w14:textId="77777777" w:rsidR="00001554" w:rsidRPr="009C7B54" w:rsidRDefault="00001554">
      <w:pPr>
        <w:rPr>
          <w:rFonts w:ascii="Arial" w:hAnsi="Arial" w:cs="Arial"/>
          <w:sz w:val="18"/>
          <w:szCs w:val="22"/>
          <w:lang w:val="fr-FR"/>
        </w:rPr>
      </w:pPr>
      <w:r w:rsidRPr="009C7B54">
        <w:rPr>
          <w:rFonts w:ascii="Arial" w:hAnsi="Arial" w:cs="Arial"/>
          <w:sz w:val="18"/>
          <w:szCs w:val="22"/>
          <w:lang w:val="fr-FR"/>
        </w:rPr>
        <w:br w:type="page"/>
      </w:r>
    </w:p>
    <w:p w14:paraId="46C105B7" w14:textId="77777777" w:rsidR="00001554" w:rsidRDefault="00DC77B9" w:rsidP="00001554">
      <w:pPr>
        <w:spacing w:line="360" w:lineRule="auto"/>
        <w:rPr>
          <w:rFonts w:ascii="Arial" w:hAnsi="Arial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4</w:t>
      </w:r>
      <w:r w:rsidR="00401B9E" w:rsidRPr="00DC77B9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 w:rsidRPr="0033179A">
        <w:rPr>
          <w:rFonts w:ascii="Arial" w:hAnsi="Arial" w:hint="cs"/>
          <w:bCs/>
          <w:sz w:val="22"/>
          <w:szCs w:val="28"/>
          <w:cs/>
          <w:lang w:val="en-GB" w:bidi="th-TH"/>
        </w:rPr>
        <w:t>ระบบของเหลวในการแพทย์อิสลาม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4140"/>
        <w:gridCol w:w="7470"/>
      </w:tblGrid>
      <w:tr w:rsidR="00F3654F" w:rsidRPr="00001554" w14:paraId="0505DDE2" w14:textId="77777777" w:rsidTr="00193005">
        <w:tc>
          <w:tcPr>
            <w:tcW w:w="2178" w:type="dxa"/>
            <w:shd w:val="clear" w:color="auto" w:fill="95B3D7"/>
            <w:vAlign w:val="center"/>
          </w:tcPr>
          <w:p w14:paraId="76050ABB" w14:textId="77777777" w:rsidR="00F3654F" w:rsidRPr="0033179A" w:rsidRDefault="00F3654F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 w:rsidRPr="0033179A">
              <w:rPr>
                <w:rFonts w:ascii="Arial" w:hAnsi="Arial" w:hint="cs"/>
                <w:b/>
                <w:bCs/>
                <w:sz w:val="22"/>
                <w:szCs w:val="28"/>
                <w:cs/>
                <w:lang w:val="en-GB" w:bidi="th-TH"/>
              </w:rPr>
              <w:t>ของเหลว</w:t>
            </w:r>
          </w:p>
        </w:tc>
        <w:tc>
          <w:tcPr>
            <w:tcW w:w="4140" w:type="dxa"/>
            <w:shd w:val="clear" w:color="auto" w:fill="95B3D7"/>
            <w:vAlign w:val="center"/>
          </w:tcPr>
          <w:p w14:paraId="3A798C30" w14:textId="77777777" w:rsidR="00F3654F" w:rsidRPr="0033179A" w:rsidRDefault="00F3654F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 w:rsidRPr="0033179A">
              <w:rPr>
                <w:rFonts w:ascii="Arial" w:hAnsi="Arial" w:hint="cs"/>
                <w:b/>
                <w:bCs/>
                <w:sz w:val="22"/>
                <w:szCs w:val="28"/>
                <w:cs/>
                <w:lang w:val="en-GB" w:bidi="th-TH"/>
              </w:rPr>
              <w:t>อารมณ์</w:t>
            </w:r>
          </w:p>
        </w:tc>
        <w:tc>
          <w:tcPr>
            <w:tcW w:w="7470" w:type="dxa"/>
            <w:shd w:val="clear" w:color="auto" w:fill="95B3D7"/>
            <w:vAlign w:val="center"/>
          </w:tcPr>
          <w:p w14:paraId="6403E8C6" w14:textId="77777777" w:rsidR="00F3654F" w:rsidRPr="0033179A" w:rsidRDefault="00F3654F" w:rsidP="00193005">
            <w:pPr>
              <w:spacing w:line="360" w:lineRule="auto"/>
              <w:jc w:val="center"/>
              <w:rPr>
                <w:rFonts w:ascii="Arial" w:hAnsi="Arial"/>
                <w:sz w:val="22"/>
                <w:szCs w:val="28"/>
                <w:lang w:val="en-GB" w:bidi="th-TH"/>
              </w:rPr>
            </w:pPr>
            <w:r w:rsidRPr="0033179A">
              <w:rPr>
                <w:rFonts w:ascii="Arial" w:hAnsi="Arial" w:hint="cs"/>
                <w:b/>
                <w:bCs/>
                <w:sz w:val="22"/>
                <w:szCs w:val="28"/>
                <w:cs/>
                <w:lang w:val="en-GB" w:bidi="th-TH"/>
              </w:rPr>
              <w:t>อาการที่เกิดจากการมีของเหลวมากเกินไปหรือของเหลวทำงานมากเกินไป</w:t>
            </w:r>
          </w:p>
        </w:tc>
      </w:tr>
      <w:tr w:rsidR="00F3654F" w:rsidRPr="00001554" w14:paraId="34106FDD" w14:textId="77777777" w:rsidTr="00193005">
        <w:tc>
          <w:tcPr>
            <w:tcW w:w="2178" w:type="dxa"/>
          </w:tcPr>
          <w:p w14:paraId="4D1DD46F" w14:textId="77777777" w:rsidR="00F3654F" w:rsidRPr="0033179A" w:rsidRDefault="00F3654F" w:rsidP="00193005">
            <w:pPr>
              <w:spacing w:line="360" w:lineRule="auto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น้ำดีสีดำ</w:t>
            </w:r>
          </w:p>
        </w:tc>
        <w:tc>
          <w:tcPr>
            <w:tcW w:w="4140" w:type="dxa"/>
          </w:tcPr>
          <w:p w14:paraId="0C6B7C0C" w14:textId="77777777" w:rsidR="00F3654F" w:rsidRPr="00251C91" w:rsidRDefault="00F3654F" w:rsidP="00193005">
            <w:pPr>
              <w:spacing w:line="360" w:lineRule="auto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เศร้า</w:t>
            </w:r>
            <w:r w:rsidRPr="00001554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r w:rsidRPr="00001554">
              <w:rPr>
                <w:rFonts w:ascii="Arial" w:hAnsi="Arial" w:cs="Arial"/>
                <w:i/>
                <w:sz w:val="22"/>
                <w:szCs w:val="22"/>
                <w:lang w:val="en-GB"/>
              </w:rPr>
              <w:t>Ghalba-el-Sauda</w:t>
            </w:r>
            <w:r w:rsidRPr="00001554">
              <w:rPr>
                <w:rFonts w:ascii="Arial" w:hAnsi="Arial" w:cs="Arial"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7470" w:type="dxa"/>
          </w:tcPr>
          <w:p w14:paraId="1282840C" w14:textId="77777777" w:rsidR="00F3654F" w:rsidRPr="00EC3585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ผิวหนังดูหยาบกร้าน ชีพจรเต้นอ่อน ปัสสาวะน้อย คนป่วยบ่นว่าไม่อยากอาหารและปวดคอ คนป่วยพลุ่งพล่านด้วยจินตนาการเพ้อเจ้อและดูหวาดกลัวโดยไม่มีสาเหตุ</w:t>
            </w:r>
          </w:p>
        </w:tc>
      </w:tr>
      <w:tr w:rsidR="00F3654F" w:rsidRPr="00001554" w14:paraId="56D163DA" w14:textId="77777777" w:rsidTr="00193005">
        <w:tc>
          <w:tcPr>
            <w:tcW w:w="2178" w:type="dxa"/>
          </w:tcPr>
          <w:p w14:paraId="75A05144" w14:textId="77777777" w:rsidR="00F3654F" w:rsidRPr="00614157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เลือด</w:t>
            </w:r>
          </w:p>
        </w:tc>
        <w:tc>
          <w:tcPr>
            <w:tcW w:w="4140" w:type="dxa"/>
          </w:tcPr>
          <w:p w14:paraId="225A91B2" w14:textId="77777777" w:rsidR="00F3654F" w:rsidRPr="00614157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ร่าเริง</w:t>
            </w:r>
            <w:r w:rsidRPr="00001554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r w:rsidRPr="00001554">
              <w:rPr>
                <w:rFonts w:ascii="Arial" w:hAnsi="Arial" w:cs="Arial"/>
                <w:i/>
                <w:sz w:val="22"/>
                <w:szCs w:val="22"/>
                <w:lang w:val="en-GB"/>
              </w:rPr>
              <w:t>Ghalba-e-Dam</w:t>
            </w:r>
            <w:r w:rsidRPr="00001554">
              <w:rPr>
                <w:rFonts w:ascii="Arial" w:hAnsi="Arial" w:cs="Arial"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7470" w:type="dxa"/>
          </w:tcPr>
          <w:p w14:paraId="07941409" w14:textId="7EF9136C" w:rsidR="00F3654F" w:rsidRPr="00614157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สีผิวกลายเป็นสีแดง เส้นเลือดปูดเห็นชัดขึ้น ชีพจรเต้นเต็มที่ และปัสสาวะมีสีคล้ำ คนป่วยบ่นว่าหายใจติดขัด ปวดศีรษะ</w:t>
            </w:r>
            <w:r w:rsidR="00E501D1">
              <w:rPr>
                <w:rFonts w:ascii="Arial" w:hAnsi="Arial" w:cs="Cordia New"/>
                <w:sz w:val="22"/>
                <w:szCs w:val="28"/>
                <w:lang w:val="en-GB"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และฝันเห็นเลือด</w:t>
            </w:r>
          </w:p>
        </w:tc>
      </w:tr>
      <w:tr w:rsidR="00F3654F" w:rsidRPr="00001554" w14:paraId="324A9ABA" w14:textId="77777777" w:rsidTr="00193005">
        <w:tc>
          <w:tcPr>
            <w:tcW w:w="2178" w:type="dxa"/>
          </w:tcPr>
          <w:p w14:paraId="39F08015" w14:textId="77777777" w:rsidR="00F3654F" w:rsidRPr="00CB36BF" w:rsidRDefault="00F3654F" w:rsidP="00193005">
            <w:pPr>
              <w:spacing w:line="360" w:lineRule="auto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น้ำดีสีเหลือง</w:t>
            </w:r>
          </w:p>
        </w:tc>
        <w:tc>
          <w:tcPr>
            <w:tcW w:w="4140" w:type="dxa"/>
          </w:tcPr>
          <w:p w14:paraId="5A6E6FF5" w14:textId="77777777" w:rsidR="00F3654F" w:rsidRPr="00CB36BF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ฉุนเฉียว</w:t>
            </w:r>
            <w:r w:rsidRPr="00001554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r w:rsidRPr="00001554">
              <w:rPr>
                <w:rFonts w:ascii="Arial" w:hAnsi="Arial" w:cs="Arial"/>
                <w:i/>
                <w:sz w:val="22"/>
                <w:szCs w:val="22"/>
                <w:lang w:val="en-GB"/>
              </w:rPr>
              <w:t>Ghalba-e-Safra</w:t>
            </w:r>
            <w:r w:rsidRPr="0000155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70" w:type="dxa"/>
          </w:tcPr>
          <w:p w14:paraId="59C9EB09" w14:textId="27623E34" w:rsidR="00F3654F" w:rsidRPr="00CB36BF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ผิวเป็นสีเหลือง ชีพจรเต้นเร็วกว่าปกติและปัสสาวะสีคล้ำ คนป่วยดูหงุดหงิดโดยไม่มีสาเหตุชัดเจนและบ่นว่าปวดศีรษะ นอนหลับๆ ตื่นๆ คอขมและฝันเห็นไฟ ฟ้าแลบ ความโกรธ</w:t>
            </w:r>
            <w:r w:rsidR="00E501D1">
              <w:rPr>
                <w:rFonts w:ascii="Arial" w:hAnsi="Arial" w:cs="Cordia New"/>
                <w:sz w:val="22"/>
                <w:szCs w:val="28"/>
                <w:lang w:val="en-GB"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และการต่อสู้</w:t>
            </w:r>
          </w:p>
        </w:tc>
      </w:tr>
      <w:tr w:rsidR="00F3654F" w:rsidRPr="00001554" w14:paraId="1BBF9B12" w14:textId="77777777" w:rsidTr="00193005">
        <w:tc>
          <w:tcPr>
            <w:tcW w:w="2178" w:type="dxa"/>
          </w:tcPr>
          <w:p w14:paraId="731E9EF8" w14:textId="77777777" w:rsidR="00F3654F" w:rsidRPr="005F629E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เสมหะ</w:t>
            </w:r>
          </w:p>
        </w:tc>
        <w:tc>
          <w:tcPr>
            <w:tcW w:w="4140" w:type="dxa"/>
          </w:tcPr>
          <w:p w14:paraId="78C58248" w14:textId="77777777" w:rsidR="00F3654F" w:rsidRPr="005F629E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เฉื่อยชา</w:t>
            </w:r>
            <w:r w:rsidRPr="00001554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r w:rsidRPr="00001554">
              <w:rPr>
                <w:rFonts w:ascii="Arial" w:hAnsi="Arial" w:cs="Arial"/>
                <w:i/>
                <w:sz w:val="22"/>
                <w:szCs w:val="22"/>
                <w:lang w:val="en-GB"/>
              </w:rPr>
              <w:t>Ghalba-Balgham</w:t>
            </w:r>
            <w:r w:rsidRPr="00001554">
              <w:rPr>
                <w:rFonts w:ascii="Arial" w:hAnsi="Arial" w:cs="Arial"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7470" w:type="dxa"/>
          </w:tcPr>
          <w:p w14:paraId="4C23FD77" w14:textId="23023970" w:rsidR="00F3654F" w:rsidRPr="005F629E" w:rsidRDefault="00F3654F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ผิวซีดขาวและเย็น ชีพจรช้าและลึก และปัสสาวะน้อยและสีอ่อน คนป่วยบ่นว่าจำอะไรไม่ค่อยได้ ไม่อยากอาหาร นอนมาก ขี้เกียจ</w:t>
            </w:r>
            <w:r w:rsidR="00E501D1">
              <w:rPr>
                <w:rFonts w:ascii="Arial" w:hAnsi="Arial" w:cs="Cordia New"/>
                <w:sz w:val="22"/>
                <w:szCs w:val="28"/>
                <w:lang w:val="en-GB"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และฝันเห็นน้ำ</w:t>
            </w:r>
          </w:p>
        </w:tc>
      </w:tr>
    </w:tbl>
    <w:p w14:paraId="20ACB70A" w14:textId="77777777" w:rsidR="00001554" w:rsidRDefault="00F3654F" w:rsidP="00C058DC">
      <w:pPr>
        <w:rPr>
          <w:rFonts w:ascii="Arial" w:hAnsi="Arial" w:cs="Arial"/>
          <w:bCs/>
          <w:iCs/>
          <w:sz w:val="18"/>
          <w:szCs w:val="22"/>
        </w:rPr>
      </w:pPr>
      <w:r>
        <w:rPr>
          <w:rFonts w:ascii="Arial" w:hAnsi="Arial" w:cs="Cordia New" w:hint="cs"/>
          <w:b/>
          <w:sz w:val="22"/>
          <w:szCs w:val="28"/>
          <w:cs/>
          <w:lang w:val="fr-FR" w:bidi="th-TH"/>
        </w:rPr>
        <w:t>ที่มา</w:t>
      </w:r>
      <w:r w:rsidR="00C058DC" w:rsidRPr="00C058DC">
        <w:rPr>
          <w:rFonts w:ascii="Arial" w:hAnsi="Arial" w:cs="Arial"/>
          <w:sz w:val="18"/>
          <w:szCs w:val="22"/>
          <w:lang w:val="en-GB"/>
        </w:rPr>
        <w:t xml:space="preserve">: </w:t>
      </w:r>
      <w:r w:rsidR="00C058DC" w:rsidRPr="00C058DC">
        <w:rPr>
          <w:rFonts w:ascii="Arial" w:hAnsi="Arial" w:cs="Arial"/>
          <w:bCs/>
          <w:iCs/>
          <w:sz w:val="18"/>
          <w:szCs w:val="22"/>
        </w:rPr>
        <w:t xml:space="preserve">Saad, Bashar and Said, Omar. 2011. </w:t>
      </w:r>
      <w:r w:rsidR="00C058DC" w:rsidRPr="00C058DC">
        <w:rPr>
          <w:rFonts w:ascii="Arial" w:hAnsi="Arial" w:cs="Arial"/>
          <w:bCs/>
          <w:i/>
          <w:iCs/>
          <w:sz w:val="18"/>
          <w:szCs w:val="22"/>
        </w:rPr>
        <w:t>Greco-Arab and Islamic Herbal Medicine: Traditional System, Ethics, Safety, Efficacy, and Regulatory Issues</w:t>
      </w:r>
      <w:r w:rsidR="00C058DC" w:rsidRPr="00C058DC">
        <w:rPr>
          <w:rFonts w:ascii="Arial" w:hAnsi="Arial" w:cs="Arial"/>
          <w:bCs/>
          <w:iCs/>
          <w:sz w:val="18"/>
          <w:szCs w:val="22"/>
        </w:rPr>
        <w:t>. John Wiley &amp; Sons.</w:t>
      </w:r>
    </w:p>
    <w:p w14:paraId="1CF6C8A3" w14:textId="77777777" w:rsidR="00C058DC" w:rsidRPr="00C058DC" w:rsidRDefault="00C058DC" w:rsidP="00C058DC">
      <w:pPr>
        <w:rPr>
          <w:rFonts w:ascii="Arial" w:hAnsi="Arial" w:cs="Arial"/>
          <w:sz w:val="18"/>
          <w:szCs w:val="22"/>
          <w:lang w:val="en-GB"/>
        </w:rPr>
      </w:pPr>
    </w:p>
    <w:p w14:paraId="42520563" w14:textId="77777777" w:rsidR="003331EC" w:rsidRPr="00814EB4" w:rsidRDefault="003331EC" w:rsidP="003331EC">
      <w:pPr>
        <w:rPr>
          <w:rFonts w:ascii="Arial" w:hAnsi="Arial" w:cs="Cordia New"/>
          <w:b/>
          <w:i/>
          <w:sz w:val="22"/>
          <w:szCs w:val="28"/>
          <w:lang w:val="en-GB" w:bidi="th-TH"/>
        </w:rPr>
      </w:pPr>
      <w:r w:rsidRPr="00814EB4">
        <w:rPr>
          <w:rFonts w:ascii="Arial" w:hAnsi="Arial" w:cs="Cordia New" w:hint="cs"/>
          <w:bCs/>
          <w:iCs/>
          <w:sz w:val="22"/>
          <w:szCs w:val="28"/>
          <w:cs/>
          <w:lang w:val="en-GB" w:bidi="th-TH"/>
        </w:rPr>
        <w:t>คำศัพท์</w:t>
      </w:r>
    </w:p>
    <w:p w14:paraId="5FA58D51" w14:textId="77777777" w:rsidR="003331EC" w:rsidRPr="007A1109" w:rsidRDefault="003331EC" w:rsidP="003331EC">
      <w:pPr>
        <w:rPr>
          <w:rFonts w:ascii="Arial" w:hAnsi="Arial" w:cs="Arial"/>
          <w:sz w:val="22"/>
          <w:szCs w:val="22"/>
          <w:lang w:val="en-GB"/>
        </w:rPr>
      </w:pPr>
    </w:p>
    <w:p w14:paraId="6D2B3AE8" w14:textId="77777777" w:rsidR="003331EC" w:rsidRDefault="003331EC" w:rsidP="003331EC">
      <w:pPr>
        <w:rPr>
          <w:rFonts w:ascii="Cordia New" w:hAnsi="Cordia New" w:cs="Cordia New"/>
          <w:sz w:val="28"/>
          <w:szCs w:val="28"/>
          <w:cs/>
          <w:lang w:val="en-GB" w:bidi="th-TH"/>
        </w:rPr>
      </w:pP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ฉุนเฉียว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(</w:t>
      </w:r>
      <w:r>
        <w:rPr>
          <w:rFonts w:ascii="Cordia New" w:hAnsi="Cordia New" w:cs="Cordia New"/>
          <w:sz w:val="28"/>
          <w:szCs w:val="28"/>
          <w:lang w:val="en-GB" w:bidi="th-TH"/>
        </w:rPr>
        <w:t>choleric</w:t>
      </w:r>
      <w:r>
        <w:rPr>
          <w:rFonts w:ascii="Cordia New" w:hAnsi="Cordia New" w:cs="Cordia New" w:hint="cs"/>
          <w:sz w:val="28"/>
          <w:szCs w:val="28"/>
          <w:cs/>
          <w:lang w:bidi="th-TH"/>
        </w:rPr>
        <w:t>)</w:t>
      </w:r>
      <w:r>
        <w:rPr>
          <w:rFonts w:ascii="Cordia New" w:hAnsi="Cordia New" w:cs="Cordia New"/>
          <w:sz w:val="28"/>
          <w:szCs w:val="28"/>
          <w:lang w:val="en-GB" w:bidi="th-TH"/>
        </w:rPr>
        <w:t>:</w:t>
      </w:r>
      <w:r w:rsidRPr="0011252C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11252C">
        <w:rPr>
          <w:rFonts w:ascii="Cordia New" w:hAnsi="Cordia New" w:cs="Cordia New"/>
          <w:sz w:val="28"/>
          <w:szCs w:val="28"/>
          <w:cs/>
          <w:lang w:val="en-GB" w:bidi="th-TH"/>
        </w:rPr>
        <w:t>อารมณ์ไม่ดี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 ก้าวร้าว โกรธ</w:t>
      </w:r>
    </w:p>
    <w:p w14:paraId="2E7FD85C" w14:textId="77777777" w:rsidR="003331EC" w:rsidRPr="00406611" w:rsidRDefault="003331EC" w:rsidP="003331EC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เศร้าโศก (</w:t>
      </w:r>
      <w:r w:rsidRPr="00406611">
        <w:rPr>
          <w:rFonts w:ascii="Cordia New" w:hAnsi="Cordia New" w:cs="Cordia New"/>
          <w:sz w:val="28"/>
          <w:szCs w:val="28"/>
          <w:lang w:val="en-GB"/>
        </w:rPr>
        <w:t>melancholic)</w:t>
      </w:r>
      <w:r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รู้สึกหดหู่</w:t>
      </w:r>
    </w:p>
    <w:p w14:paraId="799C017B" w14:textId="77777777" w:rsidR="003331EC" w:rsidRPr="00406611" w:rsidRDefault="003331EC" w:rsidP="003331EC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เฉื่อยชา (</w:t>
      </w:r>
      <w:r w:rsidRPr="00406611">
        <w:rPr>
          <w:rFonts w:ascii="Cordia New" w:hAnsi="Cordia New" w:cs="Cordia New"/>
          <w:sz w:val="28"/>
          <w:szCs w:val="28"/>
          <w:lang w:val="en-GB"/>
        </w:rPr>
        <w:t>phlegmatic)</w:t>
      </w:r>
      <w:r>
        <w:rPr>
          <w:rFonts w:ascii="Cordia New" w:hAnsi="Cordia New" w:cs="Cordia New"/>
          <w:sz w:val="28"/>
          <w:szCs w:val="28"/>
          <w:lang w:val="en-GB"/>
        </w:rPr>
        <w:t xml:space="preserve">: 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ช้า เนือย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ไม่มีความรู้สึกและไม่แสดงความรู้สึก</w:t>
      </w:r>
    </w:p>
    <w:p w14:paraId="70F1D77F" w14:textId="77777777" w:rsidR="003331EC" w:rsidRPr="00406611" w:rsidRDefault="003331EC" w:rsidP="003331EC">
      <w:pPr>
        <w:rPr>
          <w:rFonts w:ascii="Cordia New" w:hAnsi="Cordia New" w:cs="Cordia New"/>
          <w:sz w:val="28"/>
          <w:szCs w:val="28"/>
          <w:lang w:val="en-GB"/>
        </w:rPr>
      </w:pP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ร่าเริง (</w:t>
      </w:r>
      <w:r w:rsidRPr="00406611">
        <w:rPr>
          <w:rFonts w:ascii="Cordia New" w:hAnsi="Cordia New" w:cs="Cordia New"/>
          <w:sz w:val="28"/>
          <w:szCs w:val="28"/>
          <w:lang w:val="en-GB"/>
        </w:rPr>
        <w:t>sanguine)</w:t>
      </w:r>
      <w:r>
        <w:rPr>
          <w:rFonts w:ascii="Cordia New" w:hAnsi="Cordia New" w:cs="Cordia New"/>
          <w:sz w:val="28"/>
          <w:szCs w:val="28"/>
          <w:lang w:val="en-GB"/>
        </w:rPr>
        <w:t>:</w:t>
      </w:r>
      <w:r w:rsidRPr="00406611">
        <w:rPr>
          <w:rFonts w:ascii="Cordia New" w:hAnsi="Cordia New" w:cs="Cordia New"/>
          <w:sz w:val="28"/>
          <w:szCs w:val="28"/>
          <w:lang w:val="en-GB"/>
        </w:rPr>
        <w:t xml:space="preserve"> </w:t>
      </w:r>
      <w:r>
        <w:rPr>
          <w:rFonts w:ascii="Cordia New" w:hAnsi="Cordia New" w:cs="Cordia New" w:hint="cs"/>
          <w:sz w:val="28"/>
          <w:szCs w:val="28"/>
          <w:cs/>
          <w:lang w:val="en-GB" w:bidi="th-TH"/>
        </w:rPr>
        <w:t xml:space="preserve">คึกคัก </w:t>
      </w:r>
      <w:r w:rsidRPr="00406611">
        <w:rPr>
          <w:rFonts w:ascii="Cordia New" w:hAnsi="Cordia New" w:cs="Cordia New"/>
          <w:sz w:val="28"/>
          <w:szCs w:val="28"/>
          <w:cs/>
          <w:lang w:val="en-GB" w:bidi="th-TH"/>
        </w:rPr>
        <w:t>มองโลกในแง่ดี</w:t>
      </w:r>
    </w:p>
    <w:p w14:paraId="1DDAA260" w14:textId="5F0E4AA2" w:rsidR="00FA54A0" w:rsidRPr="007A1109" w:rsidRDefault="00FA54A0">
      <w:pPr>
        <w:rPr>
          <w:rFonts w:ascii="Arial" w:hAnsi="Arial" w:cs="Arial"/>
          <w:sz w:val="22"/>
          <w:szCs w:val="22"/>
          <w:lang w:bidi="th-TH"/>
        </w:rPr>
      </w:pPr>
    </w:p>
    <w:p w14:paraId="6793F8AA" w14:textId="68F30F6B" w:rsidR="00401B9E" w:rsidRDefault="00F3654F" w:rsidP="00401B9E">
      <w:pPr>
        <w:rPr>
          <w:rFonts w:ascii="Arial" w:hAnsi="Arial"/>
          <w:b/>
          <w:i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5</w:t>
      </w:r>
      <w:r w:rsidR="00401B9E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 w:rsidR="00FA54A0" w:rsidRPr="007A1109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E44981">
        <w:rPr>
          <w:rFonts w:ascii="Arial" w:hAnsi="Arial" w:hint="cs"/>
          <w:bCs/>
          <w:sz w:val="22"/>
          <w:szCs w:val="28"/>
          <w:cs/>
          <w:lang w:val="en-GB" w:bidi="th-TH"/>
        </w:rPr>
        <w:t>ข้อความของ</w:t>
      </w:r>
      <w:r w:rsidR="00560B26">
        <w:rPr>
          <w:rFonts w:ascii="Arial" w:hAnsi="Arial" w:hint="cs"/>
          <w:bCs/>
          <w:sz w:val="22"/>
          <w:szCs w:val="28"/>
          <w:cs/>
          <w:lang w:val="en-GB" w:bidi="th-TH"/>
        </w:rPr>
        <w:t>อิบน์ ฮินดู (</w:t>
      </w:r>
      <w:r w:rsidRPr="00FA54A0">
        <w:rPr>
          <w:rFonts w:ascii="Arial" w:hAnsi="Arial" w:cs="Arial"/>
          <w:b/>
          <w:sz w:val="22"/>
          <w:szCs w:val="22"/>
          <w:lang w:val="en-GB"/>
        </w:rPr>
        <w:t>Ibn Hindu</w:t>
      </w:r>
      <w:r w:rsidR="00560B26">
        <w:rPr>
          <w:rFonts w:ascii="Arial" w:hAnsi="Arial" w:hint="cs"/>
          <w:b/>
          <w:sz w:val="22"/>
          <w:szCs w:val="28"/>
          <w:cs/>
          <w:lang w:val="en-GB" w:bidi="th-TH"/>
        </w:rPr>
        <w:t>)</w:t>
      </w:r>
      <w:r w:rsidRPr="00FA54A0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E44981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จาก</w:t>
      </w:r>
      <w:r w:rsidRPr="00E44981">
        <w:rPr>
          <w:rFonts w:ascii="Arial" w:hAnsi="Arial" w:cs="Cordia New" w:hint="cs"/>
          <w:bCs/>
          <w:sz w:val="22"/>
          <w:szCs w:val="28"/>
          <w:cs/>
          <w:lang w:bidi="th-TH"/>
        </w:rPr>
        <w:t xml:space="preserve">ตำรา </w:t>
      </w:r>
      <w:r w:rsidRPr="00E44981">
        <w:rPr>
          <w:rFonts w:ascii="Arial" w:hAnsi="Arial" w:cs="Cordia New" w:hint="cs"/>
          <w:bCs/>
          <w:i/>
          <w:iCs/>
          <w:sz w:val="22"/>
          <w:szCs w:val="28"/>
          <w:cs/>
          <w:lang w:bidi="th-TH"/>
        </w:rPr>
        <w:t>กุญแจสู่การแพทย์และแนวทางสำหรับนักศึกษา</w:t>
      </w:r>
      <w:r>
        <w:rPr>
          <w:rFonts w:ascii="Arial" w:hAnsi="Arial" w:cs="Cordia New" w:hint="cs"/>
          <w:bCs/>
          <w:i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hint="cs"/>
          <w:b/>
          <w:sz w:val="22"/>
          <w:szCs w:val="28"/>
          <w:cs/>
          <w:lang w:val="en-GB" w:bidi="th-TH"/>
        </w:rPr>
        <w:t>(</w:t>
      </w:r>
      <w:r w:rsidRPr="00FA54A0">
        <w:rPr>
          <w:rFonts w:ascii="Arial" w:hAnsi="Arial" w:cs="Arial"/>
          <w:b/>
          <w:i/>
          <w:sz w:val="22"/>
          <w:szCs w:val="22"/>
          <w:lang w:val="en-GB"/>
        </w:rPr>
        <w:t>The Key to Medicine and a Guide to Students</w:t>
      </w:r>
      <w:r>
        <w:rPr>
          <w:rFonts w:ascii="Arial" w:hAnsi="Arial" w:hint="cs"/>
          <w:b/>
          <w:sz w:val="22"/>
          <w:szCs w:val="28"/>
          <w:cs/>
          <w:lang w:val="en-GB" w:bidi="th-TH"/>
        </w:rPr>
        <w:t>)</w:t>
      </w:r>
    </w:p>
    <w:p w14:paraId="32B79003" w14:textId="77777777" w:rsidR="00F3654F" w:rsidRPr="00F3654F" w:rsidRDefault="00F3654F" w:rsidP="00401B9E">
      <w:pPr>
        <w:rPr>
          <w:rFonts w:ascii="Arial" w:hAnsi="Arial"/>
          <w:b/>
          <w:sz w:val="22"/>
          <w:szCs w:val="28"/>
          <w:lang w:val="en-GB" w:bidi="th-TH"/>
        </w:rPr>
      </w:pPr>
    </w:p>
    <w:p w14:paraId="471C9F67" w14:textId="593915F9" w:rsidR="00401B9E" w:rsidRPr="00F3654F" w:rsidRDefault="00F3654F" w:rsidP="00401B9E">
      <w:pPr>
        <w:rPr>
          <w:rFonts w:ascii="Arial" w:hAnsi="Arial" w:cs="Arial"/>
          <w:bCs/>
          <w:i/>
          <w:iCs/>
          <w:sz w:val="22"/>
          <w:szCs w:val="22"/>
          <w:lang w:val="en-GB"/>
        </w:rPr>
      </w:pPr>
      <w:r w:rsidRPr="00F3654F">
        <w:rPr>
          <w:rFonts w:ascii="Arial" w:hAnsi="Arial" w:cs="Arial"/>
          <w:bCs/>
          <w:i/>
          <w:iCs/>
          <w:sz w:val="22"/>
          <w:szCs w:val="22"/>
          <w:lang w:val="en-GB"/>
        </w:rPr>
        <w:t xml:space="preserve">Ibn Hindu </w:t>
      </w:r>
      <w:r w:rsidRPr="00F3654F">
        <w:rPr>
          <w:rFonts w:ascii="Arial" w:hAnsi="Arial" w:cs="Cordia New" w:hint="cs"/>
          <w:b/>
          <w:i/>
          <w:iCs/>
          <w:sz w:val="22"/>
          <w:szCs w:val="28"/>
          <w:cs/>
          <w:lang w:val="en-GB" w:bidi="th-TH"/>
        </w:rPr>
        <w:t>เป็นนักปรัชญา ข้าราชสำนัก</w:t>
      </w:r>
      <w:r w:rsidR="003331EC">
        <w:rPr>
          <w:rFonts w:ascii="Arial" w:hAnsi="Arial" w:cs="Cordia New"/>
          <w:b/>
          <w:i/>
          <w:iCs/>
          <w:sz w:val="22"/>
          <w:szCs w:val="28"/>
          <w:lang w:val="en-GB" w:bidi="th-TH"/>
        </w:rPr>
        <w:t xml:space="preserve"> </w:t>
      </w:r>
      <w:r w:rsidRPr="00F3654F">
        <w:rPr>
          <w:rFonts w:ascii="Arial" w:hAnsi="Arial" w:cs="Cordia New" w:hint="cs"/>
          <w:b/>
          <w:i/>
          <w:iCs/>
          <w:sz w:val="22"/>
          <w:szCs w:val="28"/>
          <w:cs/>
          <w:lang w:val="en-GB" w:bidi="th-TH"/>
        </w:rPr>
        <w:t>และแพทย์ชาวมุสลิม จบการแพทย์จากแบกแดดและทำงานในราชสำนักบูยิด ในราวี</w:t>
      </w:r>
      <w:r w:rsidR="003331EC">
        <w:rPr>
          <w:rFonts w:ascii="Arial" w:hAnsi="Arial" w:cs="Cordia New"/>
          <w:b/>
          <w:i/>
          <w:iCs/>
          <w:sz w:val="22"/>
          <w:szCs w:val="28"/>
          <w:lang w:val="en-GB" w:bidi="th-TH"/>
        </w:rPr>
        <w:t xml:space="preserve"> </w:t>
      </w:r>
      <w:r w:rsidRPr="00F3654F">
        <w:rPr>
          <w:rFonts w:ascii="Arial" w:hAnsi="Arial" w:cs="Cordia New" w:hint="cs"/>
          <w:b/>
          <w:i/>
          <w:iCs/>
          <w:sz w:val="22"/>
          <w:szCs w:val="28"/>
          <w:cs/>
          <w:lang w:val="en-GB" w:bidi="th-TH"/>
        </w:rPr>
        <w:t>ใกล้เตหะรานในปัจจุบัน</w:t>
      </w: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14287"/>
      </w:tblGrid>
      <w:tr w:rsidR="00FA54A0" w:rsidRPr="007A1109" w14:paraId="3DCD2022" w14:textId="77777777" w:rsidTr="00FA54A0">
        <w:tc>
          <w:tcPr>
            <w:tcW w:w="14287" w:type="dxa"/>
          </w:tcPr>
          <w:p w14:paraId="301C03DE" w14:textId="77777777" w:rsidR="00FA54A0" w:rsidRPr="007A1109" w:rsidRDefault="000D08E1" w:rsidP="00401B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คำอภิปรายเรื่องของเหลวในร่างกาย</w:t>
            </w:r>
            <w:r w:rsidRPr="00FA54A0">
              <w:rPr>
                <w:rFonts w:ascii="Arial" w:hAnsi="Arial" w:cs="Arial"/>
                <w:sz w:val="22"/>
                <w:szCs w:val="22"/>
              </w:rPr>
              <w:t xml:space="preserve"> (akhlat):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ของเหลวในร่างกายเป็นพื้นฐานของโลกขนาดเล็ก ซึ่งก็คือมนุษย์ เทียบเท่ากับธาตุต่างๆ ในโลกขนาดใหญ่ เนื่องจากร่างกายประกอบด้วยของเหลวเหล่านี้ ก็เช่นเดียวกันกับที่ทุกสิ่งในโลกแห่งการสร้างและการเสื่อมประกอบด้วยธาตุต่างๆ นั่นเอง</w:t>
            </w:r>
          </w:p>
        </w:tc>
      </w:tr>
    </w:tbl>
    <w:p w14:paraId="015692F2" w14:textId="77777777" w:rsidR="00FA54A0" w:rsidRPr="00D62E21" w:rsidRDefault="000D08E1" w:rsidP="00D62E21">
      <w:pPr>
        <w:rPr>
          <w:rFonts w:ascii="Arial" w:hAnsi="Arial" w:cs="Arial"/>
          <w:b/>
          <w:sz w:val="18"/>
          <w:szCs w:val="18"/>
          <w:lang w:val="en-GB"/>
        </w:rPr>
      </w:pPr>
      <w:r>
        <w:rPr>
          <w:rFonts w:ascii="Arial" w:hAnsi="Arial" w:cs="Cordia New" w:hint="cs"/>
          <w:b/>
          <w:i/>
          <w:sz w:val="18"/>
          <w:szCs w:val="22"/>
          <w:cs/>
          <w:lang w:bidi="th-TH"/>
        </w:rPr>
        <w:t>ที่มา</w:t>
      </w:r>
      <w:r w:rsidR="00D62E21" w:rsidRPr="00D62E21">
        <w:rPr>
          <w:rFonts w:ascii="Arial" w:hAnsi="Arial" w:cs="Arial"/>
          <w:bCs/>
          <w:iCs/>
          <w:sz w:val="18"/>
          <w:szCs w:val="18"/>
        </w:rPr>
        <w:t xml:space="preserve">: Savage-Smith, Emily. 2013. ‘Were the Four Humours Fundamental to Medieval Islamic Medical Practice?’ In: </w:t>
      </w:r>
      <w:r w:rsidR="00D62E21" w:rsidRPr="00D62E21">
        <w:rPr>
          <w:rFonts w:ascii="Arial" w:hAnsi="Arial" w:cs="Arial"/>
          <w:bCs/>
          <w:i/>
          <w:iCs/>
          <w:sz w:val="18"/>
          <w:szCs w:val="18"/>
        </w:rPr>
        <w:t>The Body in Balance: Humoral Theory in Practice</w:t>
      </w:r>
      <w:r w:rsidR="00D62E21" w:rsidRPr="00D62E21">
        <w:rPr>
          <w:rFonts w:ascii="Arial" w:hAnsi="Arial" w:cs="Arial"/>
          <w:bCs/>
          <w:iCs/>
          <w:sz w:val="18"/>
          <w:szCs w:val="18"/>
        </w:rPr>
        <w:t>, ed. by Elisabeth Hsu and Peregrine Horden. Epis</w:t>
      </w:r>
      <w:r w:rsidR="00D62E21">
        <w:rPr>
          <w:rFonts w:ascii="Arial" w:hAnsi="Arial" w:cs="Arial"/>
          <w:bCs/>
          <w:iCs/>
          <w:sz w:val="18"/>
          <w:szCs w:val="18"/>
        </w:rPr>
        <w:t>temologies of Healing, Vol. 6.</w:t>
      </w:r>
      <w:r w:rsidR="00D62E21" w:rsidRPr="00D62E21">
        <w:rPr>
          <w:rFonts w:ascii="Arial" w:hAnsi="Arial" w:cs="Arial"/>
          <w:bCs/>
          <w:iCs/>
          <w:sz w:val="18"/>
          <w:szCs w:val="18"/>
        </w:rPr>
        <w:t xml:space="preserve"> Oxford: Berghahn Books,</w:t>
      </w:r>
      <w:r w:rsidR="00D62E21">
        <w:rPr>
          <w:rFonts w:ascii="Arial" w:hAnsi="Arial" w:cs="Arial"/>
          <w:bCs/>
          <w:iCs/>
          <w:sz w:val="18"/>
          <w:szCs w:val="18"/>
        </w:rPr>
        <w:t xml:space="preserve"> pp.</w:t>
      </w:r>
      <w:r w:rsidR="00D62E21" w:rsidRPr="00D62E21">
        <w:rPr>
          <w:rFonts w:ascii="Arial" w:hAnsi="Arial" w:cs="Arial"/>
          <w:bCs/>
          <w:iCs/>
          <w:sz w:val="18"/>
          <w:szCs w:val="18"/>
        </w:rPr>
        <w:t xml:space="preserve"> 89–106.</w:t>
      </w:r>
    </w:p>
    <w:p w14:paraId="714FF22D" w14:textId="77777777" w:rsidR="00D62E21" w:rsidRDefault="00D62E21">
      <w:pPr>
        <w:rPr>
          <w:rStyle w:val="one-click"/>
          <w:rFonts w:ascii="Arial" w:hAnsi="Arial" w:cs="Arial"/>
          <w:b/>
          <w:i/>
          <w:color w:val="1A1A1A"/>
          <w:sz w:val="22"/>
          <w:szCs w:val="22"/>
          <w:shd w:val="clear" w:color="auto" w:fill="FFFFFF"/>
        </w:rPr>
      </w:pPr>
    </w:p>
    <w:p w14:paraId="230AA542" w14:textId="4FA364B2" w:rsidR="00401B9E" w:rsidRPr="000D08E1" w:rsidRDefault="000D08E1">
      <w:pPr>
        <w:rPr>
          <w:rStyle w:val="one-click"/>
          <w:rFonts w:ascii="Arial" w:hAnsi="Arial" w:cs="Cordia New"/>
          <w:bCs/>
          <w:iCs/>
          <w:color w:val="1A1A1A"/>
          <w:sz w:val="22"/>
          <w:szCs w:val="28"/>
          <w:shd w:val="clear" w:color="auto" w:fill="FFFFFF"/>
          <w:lang w:bidi="th-TH"/>
        </w:rPr>
      </w:pPr>
      <w:r>
        <w:rPr>
          <w:rStyle w:val="one-click"/>
          <w:rFonts w:ascii="Arial" w:hAnsi="Arial" w:cs="Cordia New" w:hint="cs"/>
          <w:bCs/>
          <w:iCs/>
          <w:color w:val="1A1A1A"/>
          <w:sz w:val="22"/>
          <w:szCs w:val="28"/>
          <w:shd w:val="clear" w:color="auto" w:fill="FFFFFF"/>
          <w:cs/>
          <w:lang w:bidi="th-TH"/>
        </w:rPr>
        <w:t>คำศัพท์</w:t>
      </w:r>
    </w:p>
    <w:p w14:paraId="6A728C32" w14:textId="77777777" w:rsidR="006350EF" w:rsidRPr="007A1109" w:rsidRDefault="006350EF">
      <w:pPr>
        <w:rPr>
          <w:rStyle w:val="one-click"/>
          <w:rFonts w:ascii="Arial" w:hAnsi="Arial" w:cs="Arial"/>
          <w:color w:val="1A1A1A"/>
          <w:sz w:val="22"/>
          <w:szCs w:val="22"/>
          <w:shd w:val="clear" w:color="auto" w:fill="FFFFFF"/>
        </w:rPr>
      </w:pPr>
    </w:p>
    <w:p w14:paraId="47795559" w14:textId="3421E7D2" w:rsidR="006350EF" w:rsidRPr="007A1109" w:rsidRDefault="000D08E1">
      <w:pPr>
        <w:rPr>
          <w:rStyle w:val="one-click"/>
          <w:rFonts w:ascii="Arial" w:hAnsi="Arial" w:cs="Arial"/>
          <w:color w:val="1A1A1A"/>
          <w:sz w:val="22"/>
          <w:szCs w:val="22"/>
          <w:shd w:val="clear" w:color="auto" w:fill="FFFFFF"/>
        </w:rPr>
      </w:pPr>
      <w:r>
        <w:rPr>
          <w:rStyle w:val="one-click"/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bidi="th-TH"/>
        </w:rPr>
        <w:t>โลกขนาดใหญ่</w:t>
      </w:r>
      <w:r w:rsidR="00560B26">
        <w:rPr>
          <w:rStyle w:val="one-click"/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bidi="th-TH"/>
        </w:rPr>
        <w:t xml:space="preserve"> (</w:t>
      </w:r>
      <w:r w:rsidR="00560B26">
        <w:rPr>
          <w:rStyle w:val="one-click"/>
          <w:rFonts w:ascii="Arial" w:hAnsi="Arial" w:cs="Arial"/>
          <w:color w:val="1A1A1A"/>
          <w:sz w:val="22"/>
          <w:szCs w:val="22"/>
          <w:shd w:val="clear" w:color="auto" w:fill="FFFFFF"/>
        </w:rPr>
        <w:t>M</w:t>
      </w:r>
      <w:r w:rsidR="00560B26" w:rsidRPr="007A1109">
        <w:rPr>
          <w:rStyle w:val="one-click"/>
          <w:rFonts w:ascii="Arial" w:hAnsi="Arial" w:cs="Arial"/>
          <w:color w:val="1A1A1A"/>
          <w:sz w:val="22"/>
          <w:szCs w:val="22"/>
          <w:shd w:val="clear" w:color="auto" w:fill="FFFFFF"/>
        </w:rPr>
        <w:t>acrocosm</w:t>
      </w:r>
      <w:r w:rsidR="00560B26">
        <w:rPr>
          <w:rStyle w:val="one-click"/>
          <w:rFonts w:ascii="Arial" w:hAnsi="Arial" w:hint="cs"/>
          <w:color w:val="1A1A1A"/>
          <w:sz w:val="22"/>
          <w:szCs w:val="28"/>
          <w:shd w:val="clear" w:color="auto" w:fill="FFFFFF"/>
          <w:cs/>
          <w:lang w:bidi="th-TH"/>
        </w:rPr>
        <w:t>)</w:t>
      </w:r>
      <w:r w:rsidR="006350EF" w:rsidRPr="007A1109">
        <w:rPr>
          <w:rStyle w:val="one-click"/>
          <w:rFonts w:ascii="Arial" w:hAnsi="Arial" w:cs="Arial"/>
          <w:color w:val="1A1A1A"/>
          <w:sz w:val="22"/>
          <w:szCs w:val="22"/>
          <w:shd w:val="clear" w:color="auto" w:fill="FFFFFF"/>
        </w:rPr>
        <w:t xml:space="preserve">: </w:t>
      </w:r>
      <w:r w:rsidR="00560B26">
        <w:rPr>
          <w:rStyle w:val="one-click"/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bidi="th-TH"/>
        </w:rPr>
        <w:t xml:space="preserve">โลกอันยิ่งใหญ่ </w:t>
      </w:r>
      <w:r>
        <w:rPr>
          <w:rStyle w:val="one-click"/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bidi="th-TH"/>
        </w:rPr>
        <w:t>จักรวาล</w:t>
      </w:r>
      <w:r w:rsidR="00560B26">
        <w:rPr>
          <w:rStyle w:val="one-click"/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bidi="th-TH"/>
        </w:rPr>
        <w:t>โดยรวม</w:t>
      </w:r>
    </w:p>
    <w:p w14:paraId="14CC027D" w14:textId="2195F861" w:rsidR="00FA54A0" w:rsidRPr="007A1109" w:rsidRDefault="000D08E1">
      <w:pPr>
        <w:rPr>
          <w:rFonts w:ascii="Arial" w:hAnsi="Arial" w:cs="Arial"/>
          <w:b/>
          <w:sz w:val="22"/>
          <w:szCs w:val="22"/>
        </w:rPr>
      </w:pPr>
      <w:r>
        <w:rPr>
          <w:rStyle w:val="one-click"/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bidi="th-TH"/>
        </w:rPr>
        <w:t>โลกขนาดเล็ก</w:t>
      </w:r>
      <w:r w:rsidR="00560B26">
        <w:rPr>
          <w:rStyle w:val="one-click"/>
          <w:rFonts w:ascii="Arial" w:hAnsi="Arial" w:cs="Cordia New" w:hint="cs"/>
          <w:color w:val="1A1A1A"/>
          <w:sz w:val="22"/>
          <w:szCs w:val="28"/>
          <w:shd w:val="clear" w:color="auto" w:fill="FFFFFF"/>
          <w:cs/>
          <w:lang w:bidi="th-TH"/>
        </w:rPr>
        <w:t xml:space="preserve"> (</w:t>
      </w:r>
      <w:r w:rsidR="00560B26">
        <w:rPr>
          <w:rStyle w:val="one-click"/>
          <w:rFonts w:ascii="Arial" w:hAnsi="Arial" w:cs="Arial"/>
          <w:color w:val="1A1A1A"/>
          <w:sz w:val="22"/>
          <w:szCs w:val="22"/>
          <w:shd w:val="clear" w:color="auto" w:fill="FFFFFF"/>
        </w:rPr>
        <w:t>M</w:t>
      </w:r>
      <w:r w:rsidR="00560B26" w:rsidRPr="007A1109">
        <w:rPr>
          <w:rStyle w:val="one-click"/>
          <w:rFonts w:ascii="Arial" w:hAnsi="Arial" w:cs="Arial"/>
          <w:color w:val="1A1A1A"/>
          <w:sz w:val="22"/>
          <w:szCs w:val="22"/>
          <w:shd w:val="clear" w:color="auto" w:fill="FFFFFF"/>
        </w:rPr>
        <w:t>icrocosm</w:t>
      </w:r>
      <w:r w:rsidR="00560B26">
        <w:rPr>
          <w:rStyle w:val="one-click"/>
          <w:rFonts w:ascii="Arial" w:hAnsi="Arial" w:hint="cs"/>
          <w:color w:val="1A1A1A"/>
          <w:sz w:val="22"/>
          <w:szCs w:val="28"/>
          <w:shd w:val="clear" w:color="auto" w:fill="FFFFFF"/>
          <w:cs/>
          <w:lang w:bidi="th-TH"/>
        </w:rPr>
        <w:t>)</w:t>
      </w:r>
      <w:r w:rsidR="006350EF" w:rsidRPr="007A1109">
        <w:rPr>
          <w:rStyle w:val="one-click"/>
          <w:rFonts w:ascii="Arial" w:hAnsi="Arial" w:cs="Arial"/>
          <w:color w:val="1A1A1A"/>
          <w:sz w:val="22"/>
          <w:szCs w:val="22"/>
          <w:shd w:val="clear" w:color="auto" w:fill="FFFFFF"/>
        </w:rPr>
        <w:t xml:space="preserve">: </w:t>
      </w:r>
      <w:r>
        <w:rPr>
          <w:rStyle w:val="one-click"/>
          <w:rFonts w:ascii="Arial" w:hAnsi="Arial" w:hint="cs"/>
          <w:color w:val="1A1A1A"/>
          <w:sz w:val="22"/>
          <w:szCs w:val="28"/>
          <w:shd w:val="clear" w:color="auto" w:fill="FFFFFF"/>
          <w:cs/>
          <w:lang w:bidi="th-TH"/>
        </w:rPr>
        <w:t>โลก</w:t>
      </w:r>
      <w:r w:rsidR="00560B26">
        <w:rPr>
          <w:rStyle w:val="one-click"/>
          <w:rFonts w:ascii="Arial" w:hAnsi="Arial" w:hint="cs"/>
          <w:color w:val="1A1A1A"/>
          <w:sz w:val="22"/>
          <w:szCs w:val="28"/>
          <w:shd w:val="clear" w:color="auto" w:fill="FFFFFF"/>
          <w:cs/>
          <w:lang w:bidi="th-TH"/>
        </w:rPr>
        <w:t>แบบ</w:t>
      </w:r>
      <w:r>
        <w:rPr>
          <w:rStyle w:val="one-click"/>
          <w:rFonts w:ascii="Arial" w:hAnsi="Arial" w:hint="cs"/>
          <w:color w:val="1A1A1A"/>
          <w:sz w:val="22"/>
          <w:szCs w:val="28"/>
          <w:shd w:val="clear" w:color="auto" w:fill="FFFFFF"/>
          <w:cs/>
          <w:lang w:bidi="th-TH"/>
        </w:rPr>
        <w:t>ย่อส่วน ในที่นี้หมายถึงร่างกายมนุษย์</w:t>
      </w:r>
      <w:r w:rsidR="00FA54A0" w:rsidRPr="007A1109">
        <w:rPr>
          <w:rFonts w:ascii="Arial" w:hAnsi="Arial" w:cs="Arial"/>
          <w:b/>
          <w:sz w:val="22"/>
          <w:szCs w:val="22"/>
          <w:lang w:val="en-GB"/>
        </w:rPr>
        <w:br w:type="page"/>
      </w:r>
    </w:p>
    <w:p w14:paraId="71883000" w14:textId="77777777" w:rsidR="0075342B" w:rsidRPr="008F74D7" w:rsidRDefault="008F74D7" w:rsidP="00FA54A0">
      <w:pPr>
        <w:spacing w:line="360" w:lineRule="auto"/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6</w:t>
      </w:r>
      <w:r w:rsidR="0075342B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ขมิ้น</w:t>
      </w:r>
    </w:p>
    <w:p w14:paraId="10A671DB" w14:textId="77777777" w:rsidR="00FA54A0" w:rsidRPr="0075342B" w:rsidRDefault="00654663" w:rsidP="0075342B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hint="cs"/>
          <w:b/>
          <w:sz w:val="22"/>
          <w:szCs w:val="28"/>
          <w:cs/>
          <w:lang w:val="en-GB" w:bidi="th-TH"/>
        </w:rPr>
        <w:t>มีการใช้</w:t>
      </w:r>
      <w:r w:rsidRPr="00654663">
        <w:rPr>
          <w:rFonts w:ascii="Arial" w:hAnsi="Arial" w:hint="cs"/>
          <w:b/>
          <w:sz w:val="22"/>
          <w:szCs w:val="28"/>
          <w:cs/>
          <w:lang w:val="en-GB" w:bidi="th-TH"/>
        </w:rPr>
        <w:t xml:space="preserve">ขมิ้นในทางศาสนาและพิธีต่างๆ ในอินเดียมายาวนาน </w:t>
      </w:r>
      <w:r>
        <w:rPr>
          <w:rFonts w:ascii="Arial" w:hAnsi="Arial" w:hint="cs"/>
          <w:b/>
          <w:sz w:val="22"/>
          <w:szCs w:val="28"/>
          <w:cs/>
          <w:lang w:val="en-GB" w:bidi="th-TH"/>
        </w:rPr>
        <w:t>และก็มีการ</w:t>
      </w:r>
      <w:r w:rsidRPr="00654663">
        <w:rPr>
          <w:rFonts w:ascii="Arial" w:hAnsi="Arial" w:hint="cs"/>
          <w:b/>
          <w:sz w:val="22"/>
          <w:szCs w:val="28"/>
          <w:cs/>
          <w:lang w:val="en-GB" w:bidi="th-TH"/>
        </w:rPr>
        <w:t>ใช้อย่างกว้างขวางในเอเชียตะวันออกเฉียงใต้ในทางการแพทย์และพิธีกรรมในช่วงการตั้งครรภ์ การคลอด แต่งงานและงานศพ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9"/>
        <w:gridCol w:w="7139"/>
      </w:tblGrid>
      <w:tr w:rsidR="00FA54A0" w:rsidRPr="007A1109" w14:paraId="24E4B94E" w14:textId="77777777" w:rsidTr="00FA54A0">
        <w:tc>
          <w:tcPr>
            <w:tcW w:w="7139" w:type="dxa"/>
          </w:tcPr>
          <w:p w14:paraId="5C6A89CA" w14:textId="77777777" w:rsidR="00FA54A0" w:rsidRPr="007A1109" w:rsidRDefault="00FA54A0" w:rsidP="00FA54A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39808" behindDoc="0" locked="0" layoutInCell="1" allowOverlap="1" wp14:anchorId="257E5A63" wp14:editId="7B5E561D">
                  <wp:simplePos x="0" y="0"/>
                  <wp:positionH relativeFrom="column">
                    <wp:posOffset>213450</wp:posOffset>
                  </wp:positionH>
                  <wp:positionV relativeFrom="paragraph">
                    <wp:posOffset>130628</wp:posOffset>
                  </wp:positionV>
                  <wp:extent cx="3879669" cy="3369793"/>
                  <wp:effectExtent l="0" t="0" r="6985" b="254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669" cy="3369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9" w:type="dxa"/>
          </w:tcPr>
          <w:p w14:paraId="7E35032A" w14:textId="77777777" w:rsidR="00263B13" w:rsidRPr="00263B13" w:rsidRDefault="00263B13" w:rsidP="00263B13">
            <w:pPr>
              <w:spacing w:line="360" w:lineRule="auto"/>
              <w:rPr>
                <w:rFonts w:ascii="Arial" w:hAnsi="Arial"/>
                <w:b/>
                <w:bCs/>
                <w:sz w:val="22"/>
                <w:szCs w:val="28"/>
                <w:lang w:val="en-GB" w:bidi="th-TH"/>
              </w:rPr>
            </w:pPr>
            <w:r w:rsidRPr="00263B13">
              <w:rPr>
                <w:rFonts w:ascii="Arial" w:hAnsi="Arial" w:hint="cs"/>
                <w:b/>
                <w:bCs/>
                <w:sz w:val="22"/>
                <w:szCs w:val="28"/>
                <w:cs/>
                <w:lang w:val="en-GB" w:bidi="th-TH"/>
              </w:rPr>
              <w:t>นักเรียนรู้หรือไม่ว่า...?</w:t>
            </w:r>
          </w:p>
          <w:p w14:paraId="52C75AF7" w14:textId="77777777" w:rsidR="00263B13" w:rsidRDefault="00263B13" w:rsidP="00263B1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ขมิ้นมีรสชาติเผ็ดร้อนและขมและมีกลิ่นหอมอ่อนๆ</w:t>
            </w:r>
          </w:p>
          <w:p w14:paraId="44F9A78C" w14:textId="77777777" w:rsidR="00263B13" w:rsidRPr="00BC5ADF" w:rsidRDefault="00263B13" w:rsidP="00263B1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C5ADF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ขมิ้นเป็นรากของต้นขมิ้น</w:t>
            </w:r>
            <w:r w:rsidR="00A04B1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(</w:t>
            </w:r>
            <w:r w:rsidR="00A04B15" w:rsidRPr="00E36B7A">
              <w:rPr>
                <w:rFonts w:ascii="Arial" w:hAnsi="Arial" w:cs="Arial"/>
                <w:i/>
                <w:sz w:val="22"/>
                <w:szCs w:val="22"/>
                <w:lang w:val="en-GB"/>
              </w:rPr>
              <w:t>Curcuma longa</w:t>
            </w:r>
            <w:r w:rsidR="00A04B1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) </w:t>
            </w:r>
            <w:r w:rsidRPr="00BC5ADF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และมีเปลือกหยาบสีน้ำตาลและมีเนื้อสีส้ม</w:t>
            </w:r>
          </w:p>
          <w:p w14:paraId="389D7C54" w14:textId="77777777" w:rsidR="00263B13" w:rsidRPr="00BC5ADF" w:rsidRDefault="00263B13" w:rsidP="00263B1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C5ADF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ขมิ้นเป็นพืชพื้นเมืองของอินโดนีเซียและอินเดียใต้ที่มีการเพาะปลูกมานานกว่า 5,000 ปี</w:t>
            </w:r>
          </w:p>
          <w:p w14:paraId="0CB76D86" w14:textId="77777777" w:rsidR="00263B13" w:rsidRPr="001F6F66" w:rsidRDefault="00263B13" w:rsidP="00263B1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F6F66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ขมิ้นถูกใช้ในการแพทย์จีนและอินเดียมายาวนานเป็นยาแก้อักเสบสำหรับรักษาอาการต่างๆ เช่น</w:t>
            </w:r>
            <w:r w:rsidRPr="001F6F66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ท้องอืด ดีซ่าน ปวดฟัน ฟกช้ำ เจ็บหน้าอก เสียดท้อง ฯลฯ</w:t>
            </w:r>
          </w:p>
          <w:p w14:paraId="73F15A56" w14:textId="4C13A757" w:rsidR="00A04B15" w:rsidRPr="00A04B15" w:rsidRDefault="00263B13" w:rsidP="00A04B15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F6F66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ขมิ้นถูกเรียกว่า “หญ้าฝรั่นอินเดีย” เนื่องจากสีเหลืองส้มและถูกใช้เป็นเครื่องปรุง ยารักษา</w:t>
            </w:r>
            <w:r w:rsidR="00560B26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โ</w:t>
            </w:r>
            <w:r w:rsidR="00560B26">
              <w:rPr>
                <w:rFonts w:hint="cs"/>
                <w:cs/>
                <w:lang w:val="en-GB" w:bidi="th-TH"/>
              </w:rPr>
              <w:t xml:space="preserve">รค </w:t>
            </w:r>
            <w:r w:rsidRPr="001F6F66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และสีย้อมผ้ามาตลอดประวัติศาสตร์</w:t>
            </w:r>
          </w:p>
          <w:p w14:paraId="0D2378FA" w14:textId="77777777" w:rsidR="00FA54A0" w:rsidRPr="00A04B15" w:rsidRDefault="00263B13" w:rsidP="00A04B15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2"/>
                <w:szCs w:val="22"/>
                <w:rtl/>
                <w:cs/>
                <w:lang w:val="en-GB"/>
              </w:rPr>
            </w:pPr>
            <w:r w:rsidRPr="00A04B1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เชื่อกันว่าขมิ้นมีสรรพคุณทั้งเย็นและร้อน ทำหน้าที่ต้านการอักเสบในระยะสั้น (ซึ่งเป็นการทำให้เย็น) นอกจากนี้ยังถูกใช้ในพิธีกรรมการเพาะปลูกเพื่อทำให้ผืนดิน “เย็น” ก่อนการปลูกข้าว แต่ในระยะยาวแล้ว มันให้ความร้อนและทำให้แห้ง</w:t>
            </w:r>
          </w:p>
        </w:tc>
      </w:tr>
    </w:tbl>
    <w:p w14:paraId="75A5BECC" w14:textId="22A874D0" w:rsidR="00FA54A0" w:rsidRDefault="0022342C" w:rsidP="00FA54A0">
      <w:pPr>
        <w:spacing w:line="360" w:lineRule="auto"/>
        <w:rPr>
          <w:rStyle w:val="Hyperlink"/>
          <w:rFonts w:ascii="Arial" w:hAnsi="Arial" w:cs="Arial"/>
          <w:iCs/>
          <w:sz w:val="18"/>
          <w:szCs w:val="18"/>
          <w:lang w:val="en-GB"/>
        </w:rPr>
      </w:pPr>
      <w:r>
        <w:rPr>
          <w:rFonts w:ascii="Arial" w:hAnsi="Arial" w:cs="Cordia New" w:hint="cs"/>
          <w:sz w:val="18"/>
          <w:szCs w:val="22"/>
          <w:cs/>
          <w:lang w:val="en-GB" w:bidi="th-TH"/>
        </w:rPr>
        <w:t>ที่มาของภาพ</w:t>
      </w:r>
      <w:r w:rsidR="00D62E21" w:rsidRPr="00D62E21">
        <w:rPr>
          <w:rFonts w:ascii="Arial" w:hAnsi="Arial" w:cs="Arial"/>
          <w:sz w:val="18"/>
          <w:szCs w:val="18"/>
          <w:lang w:val="en-GB"/>
        </w:rPr>
        <w:t>: MS</w:t>
      </w:r>
      <w:r w:rsidR="00560B26">
        <w:rPr>
          <w:rFonts w:ascii="Arial" w:hAnsi="Arial" w:hint="cs"/>
          <w:sz w:val="18"/>
          <w:szCs w:val="22"/>
          <w:cs/>
          <w:lang w:val="en-GB" w:bidi="th-TH"/>
        </w:rPr>
        <w:t xml:space="preserve"> </w:t>
      </w:r>
      <w:r w:rsidR="00D62E21" w:rsidRPr="00D62E21">
        <w:rPr>
          <w:rFonts w:ascii="Arial" w:hAnsi="Arial" w:cs="Arial"/>
          <w:sz w:val="18"/>
          <w:szCs w:val="18"/>
          <w:lang w:val="en-GB"/>
        </w:rPr>
        <w:t xml:space="preserve">Photographic, </w:t>
      </w:r>
      <w:hyperlink r:id="rId13" w:history="1">
        <w:r w:rsidR="00D62E21" w:rsidRPr="00D62E21">
          <w:rPr>
            <w:rStyle w:val="Hyperlink"/>
            <w:rFonts w:ascii="Arial" w:hAnsi="Arial" w:cs="Arial"/>
            <w:iCs/>
            <w:sz w:val="18"/>
            <w:szCs w:val="18"/>
            <w:lang w:val="en-GB"/>
          </w:rPr>
          <w:t>http://www.thekitchn.com/7-ways-to-eat-drink-turmeric-198696</w:t>
        </w:r>
      </w:hyperlink>
    </w:p>
    <w:p w14:paraId="729593AA" w14:textId="06D6FD2F" w:rsidR="00D62E21" w:rsidRPr="00D62E21" w:rsidRDefault="0022342C" w:rsidP="00E36B7A">
      <w:pPr>
        <w:rPr>
          <w:rFonts w:ascii="Arial" w:hAnsi="Arial" w:cs="Arial"/>
          <w:sz w:val="18"/>
          <w:szCs w:val="18"/>
          <w:lang w:val="en-GB"/>
        </w:rPr>
      </w:pPr>
      <w:r w:rsidRPr="0022342C">
        <w:rPr>
          <w:rStyle w:val="Hyperlink"/>
          <w:rFonts w:ascii="Arial" w:hAnsi="Arial" w:cs="Cordia New" w:hint="cs"/>
          <w:i/>
          <w:color w:val="auto"/>
          <w:sz w:val="18"/>
          <w:szCs w:val="22"/>
          <w:u w:val="none"/>
          <w:cs/>
          <w:lang w:bidi="th-TH"/>
        </w:rPr>
        <w:t>ที่มาของ</w:t>
      </w:r>
      <w:r w:rsidRPr="0022342C">
        <w:rPr>
          <w:rStyle w:val="Hyperlink"/>
          <w:rFonts w:ascii="Arial" w:hAnsi="Arial" w:cs="Cordia New" w:hint="cs"/>
          <w:i/>
          <w:color w:val="auto"/>
          <w:sz w:val="18"/>
          <w:szCs w:val="22"/>
          <w:u w:val="none"/>
          <w:cs/>
          <w:lang w:val="en-GB" w:bidi="th-TH"/>
        </w:rPr>
        <w:t>ข้อมูล</w:t>
      </w:r>
      <w:r>
        <w:rPr>
          <w:rStyle w:val="Hyperlink"/>
          <w:rFonts w:ascii="Arial" w:hAnsi="Arial" w:cs="Cordia New" w:hint="cs"/>
          <w:i/>
          <w:color w:val="auto"/>
          <w:sz w:val="18"/>
          <w:szCs w:val="22"/>
          <w:u w:val="none"/>
          <w:cs/>
          <w:lang w:val="en-GB" w:bidi="th-TH"/>
        </w:rPr>
        <w:t xml:space="preserve"> ดัดแปลงจาก</w:t>
      </w:r>
      <w:r w:rsidR="00D62E21" w:rsidRPr="003F72A7">
        <w:rPr>
          <w:rStyle w:val="Hyperlink"/>
          <w:rFonts w:ascii="Arial" w:hAnsi="Arial" w:cs="Arial"/>
          <w:iCs/>
          <w:color w:val="auto"/>
          <w:sz w:val="18"/>
          <w:szCs w:val="18"/>
          <w:u w:val="none"/>
          <w:lang w:val="en-GB"/>
        </w:rPr>
        <w:t xml:space="preserve">: </w:t>
      </w:r>
      <w:hyperlink r:id="rId14" w:history="1">
        <w:r w:rsidR="00D62E21" w:rsidRPr="00E36B7A">
          <w:rPr>
            <w:rStyle w:val="Hyperlink"/>
            <w:rFonts w:ascii="Arial" w:hAnsi="Arial" w:cs="Arial"/>
            <w:iCs/>
            <w:sz w:val="18"/>
            <w:szCs w:val="18"/>
            <w:lang w:val="en-GB"/>
          </w:rPr>
          <w:t>http://www.whfoods.com/genpage.php?tname=foodspice&amp;dbid=78</w:t>
        </w:r>
      </w:hyperlink>
      <w:r w:rsidR="00D62E21" w:rsidRPr="00E36B7A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r w:rsidR="00560B26">
        <w:rPr>
          <w:rFonts w:ascii="Arial" w:hAnsi="Arial" w:cs="Browallia New" w:hint="cs"/>
          <w:iCs/>
          <w:sz w:val="18"/>
          <w:szCs w:val="22"/>
          <w:cs/>
          <w:lang w:val="en-GB" w:bidi="th-TH"/>
        </w:rPr>
        <w:t>และ</w:t>
      </w:r>
      <w:r w:rsidR="00D62E21" w:rsidRPr="00E36B7A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r w:rsidR="00D62E21" w:rsidRPr="00E36B7A">
        <w:rPr>
          <w:rFonts w:ascii="Arial" w:hAnsi="Arial" w:cs="Arial"/>
          <w:iCs/>
          <w:sz w:val="18"/>
          <w:szCs w:val="18"/>
        </w:rPr>
        <w:t xml:space="preserve">David E. Sopher. 1964. ‘Indigenous Uses of Turmeric (Curcuma domestica) in Asia and Oceania’. </w:t>
      </w:r>
      <w:r w:rsidR="00D62E21" w:rsidRPr="00E36B7A">
        <w:rPr>
          <w:rFonts w:ascii="Arial" w:hAnsi="Arial" w:cs="Arial"/>
          <w:i/>
          <w:iCs/>
          <w:sz w:val="18"/>
          <w:szCs w:val="18"/>
        </w:rPr>
        <w:t>Anthropos</w:t>
      </w:r>
      <w:r w:rsidR="00D62E21" w:rsidRPr="00E36B7A">
        <w:rPr>
          <w:rFonts w:ascii="Arial" w:hAnsi="Arial" w:cs="Arial"/>
          <w:iCs/>
          <w:sz w:val="18"/>
          <w:szCs w:val="18"/>
        </w:rPr>
        <w:t>, Bd. 59, H. 1./2., pp. 93-127</w:t>
      </w:r>
      <w:r w:rsidR="00D62E21">
        <w:rPr>
          <w:rFonts w:ascii="Arial" w:hAnsi="Arial" w:cs="Arial"/>
          <w:iCs/>
          <w:sz w:val="18"/>
          <w:szCs w:val="18"/>
        </w:rPr>
        <w:t>.</w:t>
      </w:r>
    </w:p>
    <w:p w14:paraId="6F4ECED3" w14:textId="77777777" w:rsidR="00FA54A0" w:rsidRPr="007A1109" w:rsidRDefault="00FA54A0">
      <w:pPr>
        <w:rPr>
          <w:rFonts w:ascii="Arial" w:hAnsi="Arial" w:cs="Arial"/>
          <w:sz w:val="22"/>
          <w:szCs w:val="22"/>
        </w:rPr>
      </w:pPr>
      <w:r w:rsidRPr="007A1109">
        <w:rPr>
          <w:rFonts w:ascii="Arial" w:hAnsi="Arial" w:cs="Arial"/>
          <w:sz w:val="22"/>
          <w:szCs w:val="22"/>
        </w:rPr>
        <w:br w:type="page"/>
      </w:r>
    </w:p>
    <w:p w14:paraId="3D616E69" w14:textId="3F9F3DC2" w:rsidR="00FA54A0" w:rsidRPr="007A1109" w:rsidRDefault="00551C60" w:rsidP="00FA54A0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7</w:t>
      </w:r>
      <w:r w:rsidR="005A1BCB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ต้นขม</w:t>
      </w:r>
      <w:r w:rsidR="00560B26"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ิ้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น</w:t>
      </w:r>
      <w:r w:rsidR="00FA54A0" w:rsidRPr="007A1109">
        <w:rPr>
          <w:rFonts w:ascii="Arial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hAnsi="Arial" w:hint="cs"/>
          <w:b/>
          <w:sz w:val="22"/>
          <w:szCs w:val="28"/>
          <w:cs/>
          <w:lang w:val="en-GB" w:bidi="th-TH"/>
        </w:rPr>
        <w:t>(</w:t>
      </w:r>
      <w:r w:rsidR="00FA54A0" w:rsidRPr="007A1109">
        <w:rPr>
          <w:rFonts w:ascii="Arial" w:hAnsi="Arial" w:cs="Arial"/>
          <w:b/>
          <w:i/>
          <w:sz w:val="22"/>
          <w:szCs w:val="22"/>
          <w:lang w:val="en-GB"/>
        </w:rPr>
        <w:t>curcuma longa</w:t>
      </w:r>
      <w:r w:rsidR="00045199">
        <w:rPr>
          <w:rFonts w:ascii="Arial" w:hAnsi="Arial" w:hint="cs"/>
          <w:bCs/>
          <w:i/>
          <w:sz w:val="22"/>
          <w:szCs w:val="28"/>
          <w:cs/>
          <w:lang w:val="en-GB" w:bidi="th-TH"/>
        </w:rPr>
        <w:t>)</w:t>
      </w:r>
      <w:r w:rsidR="00FA54A0" w:rsidRPr="007A1109">
        <w:rPr>
          <w:rFonts w:ascii="Arial" w:hAnsi="Arial" w:cs="Arial"/>
          <w:b/>
          <w:sz w:val="22"/>
          <w:szCs w:val="22"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9"/>
        <w:gridCol w:w="7139"/>
      </w:tblGrid>
      <w:tr w:rsidR="00FA54A0" w:rsidRPr="007A1109" w14:paraId="13841455" w14:textId="77777777" w:rsidTr="00FA54A0">
        <w:tc>
          <w:tcPr>
            <w:tcW w:w="7139" w:type="dxa"/>
            <w:vMerge w:val="restart"/>
          </w:tcPr>
          <w:p w14:paraId="5DD5926D" w14:textId="77777777" w:rsidR="00FA54A0" w:rsidRPr="007A1109" w:rsidRDefault="00FA54A0" w:rsidP="000015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A1109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1856" behindDoc="0" locked="0" layoutInCell="1" allowOverlap="1" wp14:anchorId="6D1A81AE" wp14:editId="2CEDE6D3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106045</wp:posOffset>
                  </wp:positionV>
                  <wp:extent cx="3162935" cy="4726940"/>
                  <wp:effectExtent l="0" t="0" r="12065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35" cy="472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9" w:type="dxa"/>
          </w:tcPr>
          <w:p w14:paraId="655F4918" w14:textId="77777777" w:rsidR="00FA54A0" w:rsidRPr="007A1109" w:rsidRDefault="00FA54A0" w:rsidP="000015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A1109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3904" behindDoc="0" locked="0" layoutInCell="1" allowOverlap="1" wp14:anchorId="3DBCF4CF" wp14:editId="15087FF8">
                  <wp:simplePos x="0" y="0"/>
                  <wp:positionH relativeFrom="column">
                    <wp:posOffset>500652</wp:posOffset>
                  </wp:positionH>
                  <wp:positionV relativeFrom="paragraph">
                    <wp:posOffset>80100</wp:posOffset>
                  </wp:positionV>
                  <wp:extent cx="3437890" cy="258064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890" cy="258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54A0" w:rsidRPr="007A1109" w14:paraId="027E1742" w14:textId="77777777" w:rsidTr="00FA54A0">
        <w:tc>
          <w:tcPr>
            <w:tcW w:w="7139" w:type="dxa"/>
            <w:vMerge/>
          </w:tcPr>
          <w:p w14:paraId="4D0CC8F6" w14:textId="77777777" w:rsidR="00FA54A0" w:rsidRPr="007A1109" w:rsidRDefault="00FA54A0" w:rsidP="000015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39" w:type="dxa"/>
          </w:tcPr>
          <w:p w14:paraId="7E86552A" w14:textId="77777777" w:rsidR="00FA54A0" w:rsidRPr="007A1109" w:rsidRDefault="00FA54A0" w:rsidP="000015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A1109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45952" behindDoc="1" locked="0" layoutInCell="1" allowOverlap="1" wp14:anchorId="02220D9C" wp14:editId="6F70DC35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64770</wp:posOffset>
                  </wp:positionV>
                  <wp:extent cx="2834640" cy="2165985"/>
                  <wp:effectExtent l="0" t="0" r="10160" b="0"/>
                  <wp:wrapTight wrapText="bothSides">
                    <wp:wrapPolygon edited="0">
                      <wp:start x="0" y="0"/>
                      <wp:lineTo x="0" y="21277"/>
                      <wp:lineTo x="21484" y="21277"/>
                      <wp:lineTo x="2148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6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A4F0124" w14:textId="5B111A69" w:rsidR="00D62E21" w:rsidRPr="00D13320" w:rsidRDefault="00D13320" w:rsidP="00E36B7A">
      <w:pPr>
        <w:rPr>
          <w:rFonts w:ascii="Arial" w:hAnsi="Arial" w:cs="Cordia New"/>
          <w:iCs/>
          <w:sz w:val="18"/>
          <w:szCs w:val="22"/>
          <w:lang w:val="en-GB" w:bidi="th-TH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D62E21">
        <w:rPr>
          <w:rFonts w:ascii="Arial" w:hAnsi="Arial" w:cs="Arial"/>
          <w:iCs/>
          <w:sz w:val="18"/>
          <w:szCs w:val="18"/>
          <w:lang w:val="en-GB"/>
        </w:rPr>
        <w:t>:</w:t>
      </w:r>
      <w:r w:rsidR="00D62E21" w:rsidRPr="00E36B7A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r w:rsidRPr="00D13320">
        <w:rPr>
          <w:rFonts w:ascii="Arial" w:hAnsi="Arial" w:cs="Cordia New" w:hint="cs"/>
          <w:i/>
          <w:sz w:val="18"/>
          <w:szCs w:val="22"/>
          <w:cs/>
          <w:lang w:val="en-GB" w:bidi="th-TH"/>
        </w:rPr>
        <w:t>จากซ้าย ตามเข็มนาฬิกา</w:t>
      </w:r>
    </w:p>
    <w:p w14:paraId="03EB8479" w14:textId="77777777" w:rsidR="00D62E21" w:rsidRPr="00E36B7A" w:rsidRDefault="00E413B6" w:rsidP="00E36B7A">
      <w:pPr>
        <w:rPr>
          <w:rFonts w:ascii="Arial" w:hAnsi="Arial" w:cs="Arial"/>
          <w:iCs/>
          <w:sz w:val="18"/>
          <w:szCs w:val="18"/>
          <w:lang w:val="en-GB"/>
        </w:rPr>
      </w:pPr>
      <w:hyperlink r:id="rId18" w:history="1">
        <w:r w:rsidR="00D62E21" w:rsidRPr="00E36B7A">
          <w:rPr>
            <w:rStyle w:val="Hyperlink"/>
            <w:rFonts w:ascii="Arial" w:hAnsi="Arial" w:cs="Arial"/>
            <w:iCs/>
            <w:sz w:val="18"/>
            <w:szCs w:val="18"/>
            <w:lang w:val="en-GB"/>
          </w:rPr>
          <w:t>https://jerry-coleby-williams.net/2012/01/01/in-production-today-january-2012/best-shot-turmeric-curcuma-longa-6/</w:t>
        </w:r>
      </w:hyperlink>
    </w:p>
    <w:p w14:paraId="7D45B786" w14:textId="77777777" w:rsidR="00D62E21" w:rsidRPr="00E36B7A" w:rsidRDefault="00E413B6" w:rsidP="00E36B7A">
      <w:pPr>
        <w:rPr>
          <w:rFonts w:ascii="Arial" w:hAnsi="Arial" w:cs="Arial"/>
          <w:iCs/>
          <w:sz w:val="18"/>
          <w:szCs w:val="18"/>
          <w:lang w:val="en-GB"/>
        </w:rPr>
      </w:pPr>
      <w:hyperlink r:id="rId19" w:history="1">
        <w:r w:rsidR="00D62E21" w:rsidRPr="00E36B7A">
          <w:rPr>
            <w:rStyle w:val="Hyperlink"/>
            <w:rFonts w:ascii="Arial" w:hAnsi="Arial" w:cs="Arial"/>
            <w:iCs/>
            <w:sz w:val="18"/>
            <w:szCs w:val="18"/>
            <w:lang w:val="en-GB"/>
          </w:rPr>
          <w:t>http://www.perennialsolutions.org/hardy-gingers-for-the-food-forest-understory</w:t>
        </w:r>
      </w:hyperlink>
    </w:p>
    <w:p w14:paraId="769E77E7" w14:textId="77777777" w:rsidR="00D62E21" w:rsidRPr="00E36B7A" w:rsidRDefault="00E413B6" w:rsidP="00E36B7A">
      <w:pPr>
        <w:rPr>
          <w:rFonts w:ascii="Arial" w:hAnsi="Arial" w:cs="Arial"/>
          <w:iCs/>
          <w:sz w:val="18"/>
          <w:szCs w:val="18"/>
          <w:lang w:val="en-GB"/>
        </w:rPr>
      </w:pPr>
      <w:hyperlink r:id="rId20" w:history="1">
        <w:r w:rsidR="00D62E21" w:rsidRPr="00E36B7A">
          <w:rPr>
            <w:rStyle w:val="Hyperlink"/>
            <w:rFonts w:ascii="Arial" w:hAnsi="Arial" w:cs="Arial"/>
            <w:iCs/>
            <w:sz w:val="18"/>
            <w:szCs w:val="18"/>
            <w:lang w:val="en-GB"/>
          </w:rPr>
          <w:t>http://growerjim.blogspot.kr/2014/01/golden-turmeric-curcuma-longa.html</w:t>
        </w:r>
      </w:hyperlink>
    </w:p>
    <w:p w14:paraId="386ACC3C" w14:textId="77777777" w:rsidR="00FA54A0" w:rsidRPr="007A1109" w:rsidRDefault="00FA54A0">
      <w:pPr>
        <w:rPr>
          <w:rFonts w:ascii="Arial" w:hAnsi="Arial" w:cs="Arial"/>
          <w:sz w:val="22"/>
          <w:szCs w:val="22"/>
        </w:rPr>
      </w:pPr>
    </w:p>
    <w:p w14:paraId="7429E240" w14:textId="77777777" w:rsidR="00FA54A0" w:rsidRDefault="00814C35" w:rsidP="00001554">
      <w:pPr>
        <w:spacing w:line="360" w:lineRule="auto"/>
        <w:rPr>
          <w:rFonts w:ascii="Arial" w:hAnsi="Arial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8</w:t>
      </w:r>
      <w:r w:rsidR="005A1BCB">
        <w:rPr>
          <w:rFonts w:ascii="Arial" w:hAnsi="Arial" w:cs="Arial"/>
          <w:b/>
          <w:sz w:val="22"/>
          <w:szCs w:val="22"/>
          <w:lang w:val="en-GB"/>
        </w:rPr>
        <w:t>:</w:t>
      </w:r>
      <w:r w:rsidR="00FA54A0" w:rsidRPr="007A1109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457359">
        <w:rPr>
          <w:rFonts w:ascii="Arial" w:hAnsi="Arial" w:hint="cs"/>
          <w:bCs/>
          <w:sz w:val="22"/>
          <w:szCs w:val="28"/>
          <w:cs/>
          <w:lang w:val="en-GB" w:bidi="th-TH"/>
        </w:rPr>
        <w:t>ตำรับยา</w:t>
      </w:r>
      <w:r>
        <w:rPr>
          <w:rFonts w:ascii="Arial" w:hAnsi="Arial" w:hint="cs"/>
          <w:bCs/>
          <w:sz w:val="22"/>
          <w:szCs w:val="28"/>
          <w:cs/>
          <w:lang w:val="en-GB" w:bidi="th-TH"/>
        </w:rPr>
        <w:t xml:space="preserve"> </w:t>
      </w:r>
      <w:r w:rsidRPr="00FA54A0">
        <w:rPr>
          <w:rFonts w:ascii="Arial" w:hAnsi="Arial" w:cs="Arial"/>
          <w:b/>
          <w:i/>
          <w:sz w:val="22"/>
          <w:szCs w:val="22"/>
          <w:lang w:val="en-GB"/>
        </w:rPr>
        <w:t>Jamu</w:t>
      </w:r>
      <w:r>
        <w:rPr>
          <w:rFonts w:ascii="Arial" w:hAnsi="Arial" w:hint="cs"/>
          <w:b/>
          <w:i/>
          <w:sz w:val="22"/>
          <w:szCs w:val="28"/>
          <w:cs/>
          <w:lang w:val="en-GB" w:bidi="th-TH"/>
        </w:rPr>
        <w:t xml:space="preserve"> </w:t>
      </w:r>
      <w:r w:rsidRPr="00FA54A0">
        <w:rPr>
          <w:rFonts w:ascii="Arial" w:hAnsi="Arial" w:cs="Arial"/>
          <w:b/>
          <w:i/>
          <w:sz w:val="22"/>
          <w:szCs w:val="22"/>
          <w:lang w:val="en-GB"/>
        </w:rPr>
        <w:t>Kunyit</w:t>
      </w:r>
      <w:r>
        <w:rPr>
          <w:rFonts w:ascii="Arial" w:hAnsi="Arial" w:hint="cs"/>
          <w:b/>
          <w:i/>
          <w:sz w:val="22"/>
          <w:szCs w:val="28"/>
          <w:cs/>
          <w:lang w:val="en-GB" w:bidi="th-TH"/>
        </w:rPr>
        <w:t xml:space="preserve"> </w:t>
      </w:r>
      <w:r w:rsidRPr="00457359">
        <w:rPr>
          <w:rFonts w:ascii="Arial" w:hAnsi="Arial" w:hint="cs"/>
          <w:bCs/>
          <w:sz w:val="22"/>
          <w:szCs w:val="28"/>
          <w:cs/>
          <w:lang w:val="en-GB" w:bidi="th-TH"/>
        </w:rPr>
        <w:t>(ยาบำรุง</w:t>
      </w:r>
      <w:r>
        <w:rPr>
          <w:rFonts w:ascii="Arial" w:hAnsi="Arial" w:hint="cs"/>
          <w:bCs/>
          <w:sz w:val="22"/>
          <w:szCs w:val="28"/>
          <w:cs/>
          <w:lang w:val="en-GB" w:bidi="th-TH"/>
        </w:rPr>
        <w:t>ทำจากขมิ้นสำหรับผู้หญิงหลังคลอด</w:t>
      </w:r>
      <w:r w:rsidRPr="00457359">
        <w:rPr>
          <w:rFonts w:ascii="Arial" w:hAnsi="Arial" w:hint="cs"/>
          <w:bCs/>
          <w:sz w:val="22"/>
          <w:szCs w:val="28"/>
          <w:cs/>
          <w:lang w:val="en-GB" w:bidi="th-TH"/>
        </w:rPr>
        <w:t>ของอินโดนีเซีย) เพื่อลดลมและความเย็นที่</w:t>
      </w:r>
      <w:r>
        <w:rPr>
          <w:rFonts w:ascii="Arial" w:hAnsi="Arial" w:hint="cs"/>
          <w:bCs/>
          <w:sz w:val="22"/>
          <w:szCs w:val="28"/>
          <w:cs/>
          <w:lang w:val="en-GB" w:bidi="th-TH"/>
        </w:rPr>
        <w:t>คุณ</w:t>
      </w:r>
      <w:r w:rsidRPr="00457359">
        <w:rPr>
          <w:rFonts w:ascii="Arial" w:hAnsi="Arial" w:hint="cs"/>
          <w:bCs/>
          <w:sz w:val="22"/>
          <w:szCs w:val="28"/>
          <w:cs/>
          <w:lang w:val="en-GB" w:bidi="th-TH"/>
        </w:rPr>
        <w:t>แม่</w:t>
      </w:r>
      <w:r>
        <w:rPr>
          <w:rFonts w:ascii="Arial" w:hAnsi="Arial" w:hint="cs"/>
          <w:bCs/>
          <w:sz w:val="22"/>
          <w:szCs w:val="28"/>
          <w:cs/>
          <w:lang w:val="en-GB" w:bidi="th-TH"/>
        </w:rPr>
        <w:t>มือ</w:t>
      </w:r>
      <w:r w:rsidRPr="00457359">
        <w:rPr>
          <w:rFonts w:ascii="Arial" w:hAnsi="Arial" w:hint="cs"/>
          <w:bCs/>
          <w:sz w:val="22"/>
          <w:szCs w:val="28"/>
          <w:cs/>
          <w:lang w:val="en-GB" w:bidi="th-TH"/>
        </w:rPr>
        <w:t>ใหม่กลัวกัน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6"/>
        <w:gridCol w:w="4502"/>
      </w:tblGrid>
      <w:tr w:rsidR="00895FBB" w14:paraId="4AA8466E" w14:textId="77777777" w:rsidTr="00193005">
        <w:tc>
          <w:tcPr>
            <w:tcW w:w="9776" w:type="dxa"/>
            <w:vAlign w:val="center"/>
          </w:tcPr>
          <w:p w14:paraId="05D9A3E5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26B1D">
              <w:rPr>
                <w:rFonts w:ascii="Arial" w:hAnsi="Arial" w:hint="cs"/>
                <w:bCs/>
                <w:sz w:val="22"/>
                <w:szCs w:val="28"/>
                <w:cs/>
                <w:lang w:val="en-GB" w:bidi="th-TH"/>
              </w:rPr>
              <w:t>ส่วนผสม</w:t>
            </w: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:</w:t>
            </w:r>
          </w:p>
          <w:p w14:paraId="09713860" w14:textId="77777777" w:rsidR="00895FBB" w:rsidRPr="00026B1D" w:rsidRDefault="00895FBB" w:rsidP="00193005">
            <w:pPr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26B1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ขมิ้น</w:t>
            </w:r>
            <w:r w:rsidRPr="00026B1D">
              <w:rPr>
                <w:rFonts w:ascii="Arial" w:hAnsi="Arial" w:hint="cs"/>
                <w:sz w:val="22"/>
                <w:szCs w:val="28"/>
                <w:cs/>
                <w:lang w:bidi="th-TH"/>
              </w:rPr>
              <w:t>(</w:t>
            </w:r>
            <w:r w:rsidRPr="00026B1D">
              <w:rPr>
                <w:rFonts w:ascii="Arial" w:hAnsi="Arial" w:cs="Arial"/>
                <w:i/>
                <w:sz w:val="22"/>
                <w:szCs w:val="22"/>
              </w:rPr>
              <w:t>kunyit</w:t>
            </w:r>
            <w:r w:rsidRPr="00026B1D"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) 2 กำมือ</w:t>
            </w:r>
          </w:p>
          <w:p w14:paraId="578C667B" w14:textId="77777777" w:rsidR="00895FBB" w:rsidRPr="00FA54A0" w:rsidRDefault="00895FBB" w:rsidP="00193005">
            <w:pPr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น้ำตาลมะพร้าว (</w:t>
            </w:r>
            <w:r w:rsidRPr="00FA54A0">
              <w:rPr>
                <w:rFonts w:ascii="Arial" w:hAnsi="Arial" w:cs="Arial"/>
                <w:i/>
                <w:sz w:val="22"/>
                <w:szCs w:val="22"/>
              </w:rPr>
              <w:t>gulamelaka</w:t>
            </w:r>
            <w:r>
              <w:rPr>
                <w:rFonts w:ascii="Arial" w:hAnsi="Arial" w:hint="cs"/>
                <w:i/>
                <w:sz w:val="22"/>
                <w:szCs w:val="28"/>
                <w:cs/>
                <w:lang w:bidi="th-TH"/>
              </w:rPr>
              <w:t>)</w:t>
            </w:r>
            <w:r w:rsidRPr="00FA54A0">
              <w:rPr>
                <w:rFonts w:ascii="Arial" w:hAnsi="Arial" w:cs="Arial"/>
                <w:sz w:val="22"/>
                <w:szCs w:val="22"/>
              </w:rPr>
              <w:t xml:space="preserve"> 1 1/2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ก้อน (ประมาณ 85 กรัม)</w:t>
            </w:r>
          </w:p>
          <w:p w14:paraId="404471F2" w14:textId="77777777" w:rsidR="00895FBB" w:rsidRPr="00026B1D" w:rsidRDefault="00895FBB" w:rsidP="00193005">
            <w:pPr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026B1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มะขาม (</w:t>
            </w:r>
            <w:r w:rsidRPr="00026B1D">
              <w:rPr>
                <w:rFonts w:ascii="Arial" w:hAnsi="Arial" w:cs="Arial"/>
                <w:sz w:val="22"/>
                <w:szCs w:val="22"/>
              </w:rPr>
              <w:t>asamjawa</w:t>
            </w:r>
            <w:r w:rsidRPr="00026B1D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) </w:t>
            </w:r>
            <w:r w:rsidRPr="00026B1D">
              <w:rPr>
                <w:rFonts w:ascii="Arial" w:hAnsi="Arial" w:cs="Arial"/>
                <w:sz w:val="22"/>
                <w:szCs w:val="22"/>
              </w:rPr>
              <w:t xml:space="preserve">1/2 </w:t>
            </w:r>
            <w:r w:rsidRPr="00026B1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ห่อ</w:t>
            </w:r>
          </w:p>
          <w:p w14:paraId="1CD43505" w14:textId="77777777" w:rsidR="00895FBB" w:rsidRPr="00FA54A0" w:rsidRDefault="00895FBB" w:rsidP="00193005">
            <w:pPr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น้ำ 500 มล.</w:t>
            </w:r>
          </w:p>
        </w:tc>
        <w:tc>
          <w:tcPr>
            <w:tcW w:w="4502" w:type="dxa"/>
            <w:vAlign w:val="center"/>
          </w:tcPr>
          <w:p w14:paraId="1402CE12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80768" behindDoc="1" locked="0" layoutInCell="1" allowOverlap="1" wp14:anchorId="57BCC27C" wp14:editId="7F7DE8BC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-26670</wp:posOffset>
                  </wp:positionV>
                  <wp:extent cx="1632585" cy="1306195"/>
                  <wp:effectExtent l="0" t="0" r="5715" b="8255"/>
                  <wp:wrapTight wrapText="bothSides">
                    <wp:wrapPolygon edited="0">
                      <wp:start x="0" y="0"/>
                      <wp:lineTo x="0" y="21421"/>
                      <wp:lineTo x="21424" y="21421"/>
                      <wp:lineTo x="21424" y="0"/>
                      <wp:lineTo x="0" y="0"/>
                    </wp:wrapPolygon>
                  </wp:wrapTight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30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FBB" w14:paraId="3FA7DA41" w14:textId="77777777" w:rsidTr="00193005">
        <w:tc>
          <w:tcPr>
            <w:tcW w:w="9776" w:type="dxa"/>
            <w:vAlign w:val="center"/>
          </w:tcPr>
          <w:p w14:paraId="34A2C526" w14:textId="77777777" w:rsidR="00895FBB" w:rsidRPr="00026B1D" w:rsidRDefault="00895FBB" w:rsidP="00193005">
            <w:pPr>
              <w:spacing w:line="360" w:lineRule="auto"/>
              <w:rPr>
                <w:rFonts w:ascii="Arial" w:hAnsi="Arial"/>
                <w:bCs/>
                <w:sz w:val="22"/>
                <w:szCs w:val="28"/>
                <w:lang w:val="en-GB" w:bidi="th-TH"/>
              </w:rPr>
            </w:pPr>
            <w:r w:rsidRPr="00026B1D">
              <w:rPr>
                <w:rFonts w:ascii="Arial" w:hAnsi="Arial" w:hint="cs"/>
                <w:bCs/>
                <w:sz w:val="22"/>
                <w:szCs w:val="28"/>
                <w:cs/>
                <w:lang w:val="en-GB" w:bidi="th-TH"/>
              </w:rPr>
              <w:t>วิธีทำ</w:t>
            </w:r>
          </w:p>
          <w:p w14:paraId="63721ED1" w14:textId="77777777" w:rsidR="00895FBB" w:rsidRPr="00026B1D" w:rsidRDefault="00895FBB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bidi="th-TH"/>
              </w:rPr>
            </w:pPr>
            <w:r w:rsidRPr="00FA54A0">
              <w:rPr>
                <w:rFonts w:ascii="Arial" w:hAnsi="Arial" w:cs="Arial"/>
                <w:sz w:val="22"/>
                <w:szCs w:val="22"/>
                <w:lang w:val="en-GB"/>
              </w:rPr>
              <w:t xml:space="preserve">1.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ต้มน้ำ 500 มล.ให้เดือดและละลายมะขาม</w:t>
            </w:r>
          </w:p>
        </w:tc>
        <w:tc>
          <w:tcPr>
            <w:tcW w:w="4502" w:type="dxa"/>
          </w:tcPr>
          <w:p w14:paraId="2C1513DD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81792" behindDoc="1" locked="0" layoutInCell="1" allowOverlap="1" wp14:anchorId="1C565E66" wp14:editId="38702A53">
                  <wp:simplePos x="0" y="0"/>
                  <wp:positionH relativeFrom="column">
                    <wp:posOffset>944064</wp:posOffset>
                  </wp:positionH>
                  <wp:positionV relativeFrom="paragraph">
                    <wp:posOffset>9525</wp:posOffset>
                  </wp:positionV>
                  <wp:extent cx="981075" cy="1219200"/>
                  <wp:effectExtent l="0" t="0" r="9525" b="0"/>
                  <wp:wrapTight wrapText="bothSides">
                    <wp:wrapPolygon edited="0">
                      <wp:start x="0" y="0"/>
                      <wp:lineTo x="0" y="21263"/>
                      <wp:lineTo x="21390" y="21263"/>
                      <wp:lineTo x="21390" y="0"/>
                      <wp:lineTo x="0" y="0"/>
                    </wp:wrapPolygon>
                  </wp:wrapTight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FBB" w14:paraId="4BC53A0C" w14:textId="77777777" w:rsidTr="00193005">
        <w:tc>
          <w:tcPr>
            <w:tcW w:w="9776" w:type="dxa"/>
            <w:vAlign w:val="center"/>
          </w:tcPr>
          <w:p w14:paraId="256CC8B4" w14:textId="77777777" w:rsidR="00895FBB" w:rsidRPr="00026B1D" w:rsidRDefault="00895FBB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bidi="th-TH"/>
              </w:rPr>
            </w:pPr>
            <w:r w:rsidRPr="00FA54A0">
              <w:rPr>
                <w:rFonts w:ascii="Arial" w:hAnsi="Arial" w:cs="Arial"/>
                <w:sz w:val="22"/>
                <w:szCs w:val="22"/>
                <w:lang w:val="en-GB"/>
              </w:rPr>
              <w:t xml:space="preserve">2.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ปอกและหั่นขมิ้น ผสมน้ำพอประมาณ</w:t>
            </w:r>
          </w:p>
        </w:tc>
        <w:tc>
          <w:tcPr>
            <w:tcW w:w="4502" w:type="dxa"/>
          </w:tcPr>
          <w:p w14:paraId="595C7A1B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82816" behindDoc="1" locked="0" layoutInCell="1" allowOverlap="1" wp14:anchorId="42147FA1" wp14:editId="27711649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17780</wp:posOffset>
                  </wp:positionV>
                  <wp:extent cx="1464310" cy="1175385"/>
                  <wp:effectExtent l="0" t="0" r="2540" b="5715"/>
                  <wp:wrapTight wrapText="bothSides">
                    <wp:wrapPolygon edited="0">
                      <wp:start x="0" y="0"/>
                      <wp:lineTo x="0" y="21355"/>
                      <wp:lineTo x="21356" y="21355"/>
                      <wp:lineTo x="21356" y="0"/>
                      <wp:lineTo x="0" y="0"/>
                    </wp:wrapPolygon>
                  </wp:wrapTight>
                  <wp:docPr id="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FBB" w14:paraId="73DD0854" w14:textId="77777777" w:rsidTr="00193005">
        <w:tc>
          <w:tcPr>
            <w:tcW w:w="9776" w:type="dxa"/>
            <w:vAlign w:val="center"/>
          </w:tcPr>
          <w:p w14:paraId="6850A8D6" w14:textId="77777777" w:rsidR="00895FBB" w:rsidRPr="00026B1D" w:rsidRDefault="00895FBB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bidi="th-TH"/>
              </w:rPr>
            </w:pPr>
            <w:r w:rsidRPr="00FA54A0">
              <w:rPr>
                <w:rFonts w:ascii="Arial" w:hAnsi="Arial" w:cs="Arial"/>
                <w:sz w:val="22"/>
                <w:szCs w:val="22"/>
                <w:lang w:val="en-GB"/>
              </w:rPr>
              <w:t xml:space="preserve">3.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เทขมิ้นผสมน้ำลงไปในหม้อ ตั้งไฟ</w:t>
            </w:r>
          </w:p>
        </w:tc>
        <w:tc>
          <w:tcPr>
            <w:tcW w:w="4502" w:type="dxa"/>
          </w:tcPr>
          <w:p w14:paraId="796A08B5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83840" behindDoc="1" locked="0" layoutInCell="1" allowOverlap="1" wp14:anchorId="3870BD58" wp14:editId="581CB61A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33745</wp:posOffset>
                  </wp:positionV>
                  <wp:extent cx="1149350" cy="1438910"/>
                  <wp:effectExtent l="0" t="0" r="0" b="8890"/>
                  <wp:wrapTight wrapText="bothSides">
                    <wp:wrapPolygon edited="0">
                      <wp:start x="0" y="0"/>
                      <wp:lineTo x="0" y="21447"/>
                      <wp:lineTo x="21123" y="21447"/>
                      <wp:lineTo x="21123" y="0"/>
                      <wp:lineTo x="0" y="0"/>
                    </wp:wrapPolygon>
                  </wp:wrapTight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FBB" w14:paraId="63253C45" w14:textId="77777777" w:rsidTr="00193005">
        <w:tc>
          <w:tcPr>
            <w:tcW w:w="9776" w:type="dxa"/>
            <w:vAlign w:val="center"/>
          </w:tcPr>
          <w:p w14:paraId="01957309" w14:textId="77777777" w:rsidR="00895FBB" w:rsidRPr="00026B1D" w:rsidRDefault="00895FBB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 w:rsidRPr="00FA54A0">
              <w:rPr>
                <w:rFonts w:ascii="Arial" w:hAnsi="Arial" w:cs="Arial"/>
                <w:sz w:val="22"/>
                <w:szCs w:val="22"/>
                <w:lang w:val="en-GB"/>
              </w:rPr>
              <w:t xml:space="preserve">4.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กรองน้ำมะขามจากขั้นตอนที่ 1 ลงไปในหม้อเพื่อไม่ให้เม็ดมะขามปนลงไป</w:t>
            </w:r>
          </w:p>
        </w:tc>
        <w:tc>
          <w:tcPr>
            <w:tcW w:w="4502" w:type="dxa"/>
          </w:tcPr>
          <w:p w14:paraId="5D6ABEC4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84864" behindDoc="1" locked="0" layoutInCell="1" allowOverlap="1" wp14:anchorId="6082FB2E" wp14:editId="1BEAF798">
                  <wp:simplePos x="0" y="0"/>
                  <wp:positionH relativeFrom="column">
                    <wp:posOffset>877117</wp:posOffset>
                  </wp:positionH>
                  <wp:positionV relativeFrom="paragraph">
                    <wp:posOffset>54791</wp:posOffset>
                  </wp:positionV>
                  <wp:extent cx="1114425" cy="1362075"/>
                  <wp:effectExtent l="0" t="0" r="9525" b="9525"/>
                  <wp:wrapTight wrapText="bothSides">
                    <wp:wrapPolygon edited="0">
                      <wp:start x="0" y="0"/>
                      <wp:lineTo x="0" y="21449"/>
                      <wp:lineTo x="21415" y="21449"/>
                      <wp:lineTo x="21415" y="0"/>
                      <wp:lineTo x="0" y="0"/>
                    </wp:wrapPolygon>
                  </wp:wrapTight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FBB" w14:paraId="4746C095" w14:textId="77777777" w:rsidTr="00193005">
        <w:trPr>
          <w:trHeight w:val="860"/>
        </w:trPr>
        <w:tc>
          <w:tcPr>
            <w:tcW w:w="9776" w:type="dxa"/>
            <w:vAlign w:val="center"/>
          </w:tcPr>
          <w:p w14:paraId="26860AEB" w14:textId="77777777" w:rsidR="00895FBB" w:rsidRPr="00622E76" w:rsidRDefault="00895FBB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 w:rsidRPr="00FA54A0">
              <w:rPr>
                <w:rFonts w:ascii="Arial" w:hAnsi="Arial" w:cs="Arial"/>
                <w:sz w:val="22"/>
                <w:szCs w:val="22"/>
                <w:lang w:val="en-GB"/>
              </w:rPr>
              <w:t xml:space="preserve">5.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เติมน้ำตาลมะพร้าวที่สับแล้วลงไป</w:t>
            </w:r>
          </w:p>
        </w:tc>
        <w:tc>
          <w:tcPr>
            <w:tcW w:w="4502" w:type="dxa"/>
            <w:vMerge w:val="restart"/>
          </w:tcPr>
          <w:p w14:paraId="7F5DA9C4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85888" behindDoc="1" locked="0" layoutInCell="1" allowOverlap="1" wp14:anchorId="20293A91" wp14:editId="68B896ED">
                  <wp:simplePos x="0" y="0"/>
                  <wp:positionH relativeFrom="column">
                    <wp:posOffset>863781</wp:posOffset>
                  </wp:positionH>
                  <wp:positionV relativeFrom="paragraph">
                    <wp:posOffset>52252</wp:posOffset>
                  </wp:positionV>
                  <wp:extent cx="1162050" cy="1600200"/>
                  <wp:effectExtent l="0" t="0" r="0" b="0"/>
                  <wp:wrapSquare wrapText="bothSides"/>
                  <wp:docPr id="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FBB" w14:paraId="1D84574B" w14:textId="77777777" w:rsidTr="00193005">
        <w:trPr>
          <w:trHeight w:val="861"/>
        </w:trPr>
        <w:tc>
          <w:tcPr>
            <w:tcW w:w="9776" w:type="dxa"/>
            <w:vAlign w:val="center"/>
          </w:tcPr>
          <w:p w14:paraId="0057020E" w14:textId="77777777" w:rsidR="00895FBB" w:rsidRPr="00622E76" w:rsidRDefault="00895FBB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 w:rsidRPr="00FA54A0">
              <w:rPr>
                <w:rFonts w:ascii="Arial" w:hAnsi="Arial" w:cs="Arial"/>
                <w:sz w:val="22"/>
                <w:szCs w:val="22"/>
                <w:lang w:val="en-GB"/>
              </w:rPr>
              <w:t xml:space="preserve">6.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ต้มส่วนผสมให้เดือด ปิดไฟและกรองเอาแต่น้ำใส่ขวดแก้ว</w:t>
            </w:r>
          </w:p>
        </w:tc>
        <w:tc>
          <w:tcPr>
            <w:tcW w:w="4502" w:type="dxa"/>
            <w:vMerge/>
          </w:tcPr>
          <w:p w14:paraId="24F6721C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5FBB" w14:paraId="3B05D99B" w14:textId="77777777" w:rsidTr="00193005">
        <w:trPr>
          <w:trHeight w:val="861"/>
        </w:trPr>
        <w:tc>
          <w:tcPr>
            <w:tcW w:w="9776" w:type="dxa"/>
            <w:vAlign w:val="center"/>
          </w:tcPr>
          <w:p w14:paraId="7915A62B" w14:textId="77777777" w:rsidR="00895FBB" w:rsidRPr="00622E76" w:rsidRDefault="00895FBB" w:rsidP="00193005">
            <w:pPr>
              <w:spacing w:line="360" w:lineRule="auto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 w:rsidRPr="00FA54A0">
              <w:rPr>
                <w:rFonts w:ascii="Arial" w:hAnsi="Arial" w:cs="Arial"/>
                <w:sz w:val="22"/>
                <w:szCs w:val="22"/>
                <w:lang w:val="en-GB"/>
              </w:rPr>
              <w:t xml:space="preserve">7.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ดื่มเมื่อต้องการ</w:t>
            </w:r>
          </w:p>
        </w:tc>
        <w:tc>
          <w:tcPr>
            <w:tcW w:w="4502" w:type="dxa"/>
            <w:vMerge/>
          </w:tcPr>
          <w:p w14:paraId="4E94BC3A" w14:textId="77777777" w:rsidR="00895FBB" w:rsidRDefault="00895FBB" w:rsidP="0019300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79F5A9" w14:textId="4FEC1D35" w:rsidR="009337EB" w:rsidRPr="00D62E21" w:rsidRDefault="00895FBB" w:rsidP="00001554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hint="cs"/>
          <w:b/>
          <w:sz w:val="22"/>
          <w:szCs w:val="28"/>
          <w:cs/>
          <w:lang w:bidi="th-TH"/>
        </w:rPr>
        <w:t>ที่มา</w:t>
      </w:r>
      <w:r w:rsidR="00D62E21" w:rsidRPr="00D62E21">
        <w:rPr>
          <w:rFonts w:ascii="Arial" w:hAnsi="Arial" w:cs="Arial"/>
          <w:sz w:val="18"/>
          <w:szCs w:val="18"/>
        </w:rPr>
        <w:t xml:space="preserve">: </w:t>
      </w:r>
      <w:r w:rsidR="00E9661F">
        <w:rPr>
          <w:rFonts w:ascii="Arial" w:hAnsi="Arial" w:cs="Browallia New" w:hint="cs"/>
          <w:sz w:val="18"/>
          <w:szCs w:val="22"/>
          <w:cs/>
          <w:lang w:bidi="th-TH"/>
        </w:rPr>
        <w:t>ดัดแปลงจากข้อมูลที่ได้จาก</w:t>
      </w:r>
      <w:r w:rsidR="00E9661F">
        <w:t xml:space="preserve"> </w:t>
      </w:r>
      <w:hyperlink r:id="rId27" w:history="1">
        <w:r w:rsidR="00D62E21" w:rsidRPr="00D62E21">
          <w:rPr>
            <w:rStyle w:val="Hyperlink"/>
            <w:rFonts w:ascii="Arial" w:hAnsi="Arial" w:cs="Arial"/>
            <w:iCs/>
            <w:sz w:val="18"/>
            <w:szCs w:val="18"/>
            <w:lang w:val="en-GB"/>
          </w:rPr>
          <w:t>http://travel.cnn.com/explorations/drink/power-jamu-gods-350690/</w:t>
        </w:r>
      </w:hyperlink>
    </w:p>
    <w:p w14:paraId="63D232E1" w14:textId="13C145F3" w:rsidR="00D62E21" w:rsidRPr="00D62E21" w:rsidRDefault="00E9661F" w:rsidP="00D62E21">
      <w:pPr>
        <w:rPr>
          <w:rFonts w:ascii="Arial" w:hAnsi="Arial" w:cs="Arial"/>
          <w:iCs/>
          <w:sz w:val="18"/>
          <w:szCs w:val="18"/>
          <w:lang w:val="en-GB"/>
        </w:rPr>
      </w:pPr>
      <w:r>
        <w:rPr>
          <w:rFonts w:ascii="Arial" w:hAnsi="Arial" w:cs="Browallia New" w:hint="cs"/>
          <w:sz w:val="18"/>
          <w:szCs w:val="22"/>
          <w:cs/>
          <w:lang w:bidi="th-TH"/>
        </w:rPr>
        <w:t>ที่มาภาพ จากด้านบน</w:t>
      </w:r>
      <w:r w:rsidR="00D62E21" w:rsidRPr="00D62E21">
        <w:rPr>
          <w:rFonts w:ascii="Arial" w:hAnsi="Arial" w:cs="Arial"/>
          <w:iCs/>
          <w:sz w:val="18"/>
          <w:szCs w:val="18"/>
          <w:lang w:val="en-GB"/>
        </w:rPr>
        <w:t>:</w:t>
      </w:r>
      <w:hyperlink r:id="rId28" w:history="1">
        <w:r w:rsidR="00D62E21" w:rsidRPr="00D62E21">
          <w:rPr>
            <w:rStyle w:val="Hyperlink"/>
            <w:rFonts w:ascii="Arial" w:hAnsi="Arial" w:cs="Arial"/>
            <w:iCs/>
            <w:sz w:val="18"/>
            <w:szCs w:val="18"/>
            <w:lang w:val="en-GB"/>
          </w:rPr>
          <w:t>http://www.homeremediesweb.com/turmeric-health-benefits.php</w:t>
        </w:r>
      </w:hyperlink>
    </w:p>
    <w:p w14:paraId="11F6BD74" w14:textId="77777777" w:rsidR="00D62E21" w:rsidRPr="00D62E21" w:rsidRDefault="00E413B6" w:rsidP="00D62E21">
      <w:pPr>
        <w:rPr>
          <w:rFonts w:ascii="Arial" w:hAnsi="Arial" w:cs="Arial"/>
          <w:iCs/>
          <w:sz w:val="18"/>
          <w:szCs w:val="18"/>
          <w:lang w:val="en-GB"/>
        </w:rPr>
      </w:pPr>
      <w:hyperlink r:id="rId29" w:history="1">
        <w:r w:rsidR="00D62E21" w:rsidRPr="00D62E21">
          <w:rPr>
            <w:rStyle w:val="Hyperlink"/>
            <w:rFonts w:ascii="Arial" w:hAnsi="Arial" w:cs="Arial"/>
            <w:iCs/>
            <w:sz w:val="18"/>
            <w:szCs w:val="18"/>
            <w:lang w:val="en-GB"/>
          </w:rPr>
          <w:t>http://www.angelamay.net/green-curry-paste/img_7332/</w:t>
        </w:r>
      </w:hyperlink>
    </w:p>
    <w:p w14:paraId="41CECB34" w14:textId="77777777" w:rsidR="00D62E21" w:rsidRDefault="00E413B6" w:rsidP="00D62E21">
      <w:pPr>
        <w:rPr>
          <w:rFonts w:ascii="Arial" w:hAnsi="Arial" w:cs="Arial"/>
          <w:iCs/>
          <w:sz w:val="18"/>
          <w:szCs w:val="18"/>
        </w:rPr>
      </w:pPr>
      <w:hyperlink r:id="rId30" w:history="1">
        <w:r w:rsidR="003F72A7" w:rsidRPr="00AE07E1">
          <w:rPr>
            <w:rStyle w:val="Hyperlink"/>
            <w:rFonts w:ascii="Arial" w:hAnsi="Arial" w:cs="Arial"/>
            <w:iCs/>
            <w:sz w:val="18"/>
            <w:szCs w:val="18"/>
          </w:rPr>
          <w:t>http://www.natureandnutrition.com</w:t>
        </w:r>
      </w:hyperlink>
    </w:p>
    <w:p w14:paraId="35566F58" w14:textId="77777777" w:rsidR="00D62E21" w:rsidRPr="00D62E21" w:rsidRDefault="00E413B6" w:rsidP="00D62E21">
      <w:pPr>
        <w:rPr>
          <w:rFonts w:ascii="Arial" w:hAnsi="Arial" w:cs="Arial"/>
          <w:iCs/>
          <w:sz w:val="18"/>
          <w:szCs w:val="18"/>
        </w:rPr>
      </w:pPr>
      <w:hyperlink r:id="rId31" w:history="1">
        <w:r w:rsidR="00D62E21" w:rsidRPr="00D62E21">
          <w:rPr>
            <w:rStyle w:val="Hyperlink"/>
            <w:rFonts w:ascii="Arial" w:hAnsi="Arial" w:cs="Arial"/>
            <w:iCs/>
            <w:sz w:val="18"/>
            <w:szCs w:val="18"/>
          </w:rPr>
          <w:t>http://www.gourmetsleuth.com/articles/detail/lemon-grass</w:t>
        </w:r>
      </w:hyperlink>
    </w:p>
    <w:p w14:paraId="4FFA5A8F" w14:textId="42D3BEDE" w:rsidR="00D62E21" w:rsidRPr="00D62E21" w:rsidRDefault="00E413B6" w:rsidP="00D62E21">
      <w:pPr>
        <w:rPr>
          <w:rFonts w:ascii="Arial" w:hAnsi="Arial" w:cs="Arial"/>
          <w:iCs/>
          <w:sz w:val="18"/>
          <w:szCs w:val="18"/>
        </w:rPr>
      </w:pPr>
      <w:hyperlink r:id="rId32" w:history="1">
        <w:r w:rsidR="00D62E21" w:rsidRPr="00D62E21">
          <w:rPr>
            <w:rStyle w:val="Hyperlink"/>
            <w:rFonts w:ascii="Arial" w:hAnsi="Arial" w:cs="Arial"/>
            <w:iCs/>
            <w:sz w:val="18"/>
            <w:szCs w:val="18"/>
          </w:rPr>
          <w:t>http://www.huffingtonpost.com/2014/10/20/tamarind_n_5999376.html</w:t>
        </w:r>
      </w:hyperlink>
      <w:r w:rsidR="00D62E21">
        <w:rPr>
          <w:rFonts w:ascii="Arial" w:hAnsi="Arial" w:cs="Arial"/>
          <w:iCs/>
          <w:sz w:val="18"/>
          <w:szCs w:val="18"/>
        </w:rPr>
        <w:t xml:space="preserve"> (uksao999,</w:t>
      </w:r>
      <w:r w:rsidR="00E9661F">
        <w:rPr>
          <w:rFonts w:ascii="Arial" w:hAnsi="Arial" w:hint="cs"/>
          <w:iCs/>
          <w:sz w:val="18"/>
          <w:szCs w:val="22"/>
          <w:cs/>
          <w:lang w:bidi="th-TH"/>
        </w:rPr>
        <w:t xml:space="preserve"> </w:t>
      </w:r>
      <w:r w:rsidR="00E9661F" w:rsidRPr="00E9661F">
        <w:rPr>
          <w:rFonts w:ascii="Arial" w:hAnsi="Arial" w:hint="cs"/>
          <w:i/>
          <w:sz w:val="18"/>
          <w:szCs w:val="22"/>
          <w:cs/>
          <w:lang w:bidi="th-TH"/>
        </w:rPr>
        <w:t>จาก</w:t>
      </w:r>
      <w:r w:rsidR="00D62E21">
        <w:rPr>
          <w:rFonts w:ascii="Arial" w:hAnsi="Arial" w:cs="Arial"/>
          <w:iCs/>
          <w:sz w:val="18"/>
          <w:szCs w:val="18"/>
        </w:rPr>
        <w:t xml:space="preserve"> </w:t>
      </w:r>
      <w:r w:rsidR="00D62E21" w:rsidRPr="00D62E21">
        <w:rPr>
          <w:rFonts w:ascii="Arial" w:hAnsi="Arial" w:cs="Arial"/>
          <w:iCs/>
          <w:sz w:val="18"/>
          <w:szCs w:val="18"/>
        </w:rPr>
        <w:t xml:space="preserve">Getty Images)  </w:t>
      </w:r>
    </w:p>
    <w:p w14:paraId="527106C0" w14:textId="77777777" w:rsidR="00D62E21" w:rsidRPr="00D62E21" w:rsidRDefault="00E413B6" w:rsidP="00D62E21">
      <w:pPr>
        <w:rPr>
          <w:rFonts w:ascii="Arial" w:hAnsi="Arial" w:cs="Arial"/>
          <w:iCs/>
          <w:sz w:val="18"/>
          <w:szCs w:val="18"/>
        </w:rPr>
      </w:pPr>
      <w:hyperlink r:id="rId33" w:history="1">
        <w:r w:rsidR="00D62E21" w:rsidRPr="00D62E21">
          <w:rPr>
            <w:rStyle w:val="Hyperlink"/>
            <w:rFonts w:ascii="Arial" w:hAnsi="Arial" w:cs="Arial"/>
            <w:iCs/>
            <w:sz w:val="18"/>
            <w:szCs w:val="18"/>
          </w:rPr>
          <w:t>http://periodictable.com/Elements/016/</w:t>
        </w:r>
      </w:hyperlink>
    </w:p>
    <w:p w14:paraId="551CD5AE" w14:textId="77777777" w:rsidR="009337EB" w:rsidRPr="007A1109" w:rsidRDefault="009337EB">
      <w:pPr>
        <w:rPr>
          <w:rFonts w:ascii="Arial" w:hAnsi="Arial" w:cs="Arial"/>
          <w:sz w:val="22"/>
          <w:szCs w:val="22"/>
        </w:rPr>
      </w:pPr>
      <w:r w:rsidRPr="007A1109">
        <w:rPr>
          <w:rFonts w:ascii="Arial" w:hAnsi="Arial" w:cs="Arial"/>
          <w:sz w:val="22"/>
          <w:szCs w:val="22"/>
        </w:rPr>
        <w:br w:type="page"/>
      </w:r>
    </w:p>
    <w:p w14:paraId="4E3E5D8F" w14:textId="77777777" w:rsidR="005A1BCB" w:rsidRPr="00895FBB" w:rsidRDefault="00895FBB" w:rsidP="009337EB">
      <w:pPr>
        <w:spacing w:line="360" w:lineRule="auto"/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9</w:t>
      </w:r>
      <w:r w:rsidR="005A1BCB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ส่วนผสมของ</w:t>
      </w:r>
      <w:r w:rsidRPr="00895FBB">
        <w:rPr>
          <w:rFonts w:ascii="Arial" w:hAnsi="Arial" w:cs="Arial"/>
          <w:b/>
          <w:i/>
          <w:sz w:val="22"/>
          <w:szCs w:val="22"/>
          <w:lang w:val="en-GB"/>
        </w:rPr>
        <w:t xml:space="preserve"> </w:t>
      </w:r>
      <w:r w:rsidRPr="009337EB">
        <w:rPr>
          <w:rFonts w:ascii="Arial" w:hAnsi="Arial" w:cs="Arial"/>
          <w:b/>
          <w:i/>
          <w:sz w:val="22"/>
          <w:szCs w:val="22"/>
          <w:lang w:val="en-GB"/>
        </w:rPr>
        <w:t>Jamu</w:t>
      </w:r>
      <w:r w:rsidRPr="009337EB">
        <w:rPr>
          <w:rFonts w:ascii="Arial" w:hAnsi="Arial" w:cs="Arial"/>
          <w:b/>
          <w:sz w:val="22"/>
          <w:szCs w:val="22"/>
          <w:lang w:val="en-GB"/>
        </w:rPr>
        <w:t xml:space="preserve"> (</w:t>
      </w:r>
      <w:r>
        <w:rPr>
          <w:rFonts w:ascii="Arial" w:hAnsi="Arial" w:cs="Browallia New" w:hint="cs"/>
          <w:b/>
          <w:sz w:val="22"/>
          <w:szCs w:val="28"/>
          <w:cs/>
          <w:lang w:val="en-GB" w:bidi="th-TH"/>
        </w:rPr>
        <w:t xml:space="preserve">เดิมสะกด </w:t>
      </w:r>
      <w:r w:rsidRPr="009337EB">
        <w:rPr>
          <w:rFonts w:ascii="Arial" w:hAnsi="Arial" w:cs="Arial"/>
          <w:b/>
          <w:i/>
          <w:sz w:val="22"/>
          <w:szCs w:val="22"/>
          <w:lang w:val="en-GB"/>
        </w:rPr>
        <w:t>Djamu</w:t>
      </w:r>
      <w:r w:rsidRPr="009337EB">
        <w:rPr>
          <w:rFonts w:ascii="Arial" w:hAnsi="Arial" w:cs="Arial"/>
          <w:b/>
          <w:sz w:val="22"/>
          <w:szCs w:val="22"/>
          <w:lang w:val="en-GB"/>
        </w:rPr>
        <w:t>)</w:t>
      </w:r>
    </w:p>
    <w:p w14:paraId="49981FA0" w14:textId="3FAFF198" w:rsidR="00895FBB" w:rsidRDefault="00E9661F" w:rsidP="005A1BCB">
      <w:pPr>
        <w:rPr>
          <w:rFonts w:ascii="Arial" w:hAnsi="Arial"/>
          <w:b/>
          <w:i/>
          <w:sz w:val="22"/>
          <w:szCs w:val="28"/>
          <w:lang w:val="en-GB" w:bidi="th-TH"/>
        </w:rPr>
      </w:pPr>
      <w:r w:rsidRPr="00E9661F">
        <w:rPr>
          <w:rFonts w:ascii="Arial" w:hAnsi="Arial" w:cs="Browallia New" w:hint="cs"/>
          <w:bCs/>
          <w:iCs/>
          <w:sz w:val="22"/>
          <w:szCs w:val="28"/>
          <w:cs/>
          <w:lang w:val="en-GB" w:bidi="th-TH"/>
        </w:rPr>
        <w:t>จามู (</w:t>
      </w:r>
      <w:r w:rsidR="00895FBB" w:rsidRPr="00895FBB">
        <w:rPr>
          <w:rFonts w:ascii="Arial" w:hAnsi="Arial" w:cs="Arial"/>
          <w:bCs/>
          <w:i/>
          <w:sz w:val="22"/>
          <w:szCs w:val="22"/>
          <w:lang w:val="en-GB"/>
        </w:rPr>
        <w:t>Jamu</w:t>
      </w:r>
      <w:r>
        <w:rPr>
          <w:rFonts w:ascii="Arial" w:hAnsi="Arial" w:hint="cs"/>
          <w:bCs/>
          <w:i/>
          <w:sz w:val="22"/>
          <w:szCs w:val="28"/>
          <w:cs/>
          <w:lang w:val="en-GB" w:bidi="th-TH"/>
        </w:rPr>
        <w:t>)</w:t>
      </w:r>
      <w:r w:rsidR="00895FBB" w:rsidRPr="00895FBB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895FBB">
        <w:rPr>
          <w:rFonts w:ascii="Arial" w:hAnsi="Arial" w:cs="Cordia New" w:hint="cs"/>
          <w:b/>
          <w:sz w:val="22"/>
          <w:szCs w:val="28"/>
          <w:cs/>
          <w:lang w:val="en-GB" w:bidi="th-TH"/>
        </w:rPr>
        <w:t>เป็นยาแผนโบราณของอินโดนีเซีย โดยมากแล้วเป็นยาสมุนไพรทำจากส่วนต่างๆ ของพืช (ราก เปลือก ดอก เมล็ด ใบและผล) บางทีก็มีการผสมผลิตภัณฑ์จากสัตว์ (น้ำผึ้ง นมผึ้ง นม</w:t>
      </w:r>
      <w:r>
        <w:rPr>
          <w:rFonts w:ascii="Arial" w:hAnsi="Arial" w:cs="Cordia New" w:hint="cs"/>
          <w:b/>
          <w:sz w:val="22"/>
          <w:szCs w:val="28"/>
          <w:cs/>
          <w:lang w:val="en-GB" w:bidi="th-TH"/>
        </w:rPr>
        <w:t xml:space="preserve"> </w:t>
      </w:r>
      <w:r w:rsidR="00895FBB">
        <w:rPr>
          <w:rFonts w:ascii="Arial" w:hAnsi="Arial" w:cs="Cordia New" w:hint="cs"/>
          <w:b/>
          <w:sz w:val="22"/>
          <w:szCs w:val="28"/>
          <w:cs/>
          <w:lang w:val="en-GB" w:bidi="th-TH"/>
        </w:rPr>
        <w:t>และไข่) เข้าไปด้วย ต่อไปนี้คือรายการสมุนไพรที่พบมากที่สุดใน</w:t>
      </w:r>
      <w:r w:rsidR="00C33E24" w:rsidRPr="00C33E24">
        <w:rPr>
          <w:rFonts w:ascii="Arial" w:hAnsi="Arial" w:cs="Cordia New" w:hint="cs"/>
          <w:b/>
          <w:i/>
          <w:iCs/>
          <w:sz w:val="22"/>
          <w:szCs w:val="28"/>
          <w:cs/>
          <w:lang w:val="en-GB" w:bidi="th-TH"/>
        </w:rPr>
        <w:t>จามู</w:t>
      </w:r>
      <w:r w:rsidR="00895FBB">
        <w:rPr>
          <w:rFonts w:ascii="Arial" w:hAnsi="Arial" w:hint="cs"/>
          <w:b/>
          <w:i/>
          <w:sz w:val="22"/>
          <w:szCs w:val="28"/>
          <w:cs/>
          <w:lang w:val="en-GB" w:bidi="th-TH"/>
        </w:rPr>
        <w:t xml:space="preserve"> และสรรพคุณ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2160"/>
        <w:gridCol w:w="7226"/>
      </w:tblGrid>
      <w:tr w:rsidR="00895FBB" w:rsidRPr="009337EB" w14:paraId="4C220187" w14:textId="77777777" w:rsidTr="00193005">
        <w:tc>
          <w:tcPr>
            <w:tcW w:w="4680" w:type="dxa"/>
          </w:tcPr>
          <w:p w14:paraId="6C020D72" w14:textId="77777777" w:rsidR="00895FBB" w:rsidRPr="009337EB" w:rsidRDefault="00895FBB" w:rsidP="00193005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0C830287" wp14:editId="1904B542">
                  <wp:extent cx="1910715" cy="1289685"/>
                  <wp:effectExtent l="19050" t="0" r="0" b="0"/>
                  <wp:docPr id="23" name="Picture 10" descr="product_turm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duct_turm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25CAC3D4" w14:textId="77777777" w:rsidR="00895FBB" w:rsidRPr="00B12678" w:rsidRDefault="00895FBB" w:rsidP="00193005">
            <w:pPr>
              <w:spacing w:line="360" w:lineRule="auto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 w:rsidRPr="00B12678">
              <w:rPr>
                <w:rFonts w:ascii="Arial" w:hAnsi="Arial" w:hint="cs"/>
                <w:b/>
                <w:sz w:val="22"/>
                <w:szCs w:val="28"/>
                <w:cs/>
                <w:lang w:val="en-GB" w:bidi="th-TH"/>
              </w:rPr>
              <w:t>ขมิ้น</w:t>
            </w:r>
          </w:p>
        </w:tc>
        <w:tc>
          <w:tcPr>
            <w:tcW w:w="7226" w:type="dxa"/>
          </w:tcPr>
          <w:p w14:paraId="6EC767C4" w14:textId="77777777" w:rsidR="00895FBB" w:rsidRPr="00D33415" w:rsidRDefault="00895FBB" w:rsidP="00193005">
            <w:pPr>
              <w:spacing w:line="360" w:lineRule="auto"/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ล้างพิษ หยุดการกรน บรรเทาอาการปวดประจำเดือนและลดกลิ่นตัว</w:t>
            </w:r>
          </w:p>
          <w:p w14:paraId="72E4BC8A" w14:textId="77777777" w:rsidR="00895FBB" w:rsidRPr="009337EB" w:rsidRDefault="00895FBB" w:rsidP="0019300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895FBB" w:rsidRPr="009337EB" w14:paraId="7615D878" w14:textId="77777777" w:rsidTr="00193005">
        <w:tc>
          <w:tcPr>
            <w:tcW w:w="4680" w:type="dxa"/>
          </w:tcPr>
          <w:p w14:paraId="4FA17A93" w14:textId="77777777" w:rsidR="00895FBB" w:rsidRPr="009337EB" w:rsidRDefault="00895FBB" w:rsidP="00193005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64AA7200" wp14:editId="79E45FB6">
                  <wp:extent cx="1910715" cy="1289685"/>
                  <wp:effectExtent l="19050" t="0" r="0" b="0"/>
                  <wp:docPr id="22" name="Picture 11" descr="http://www.angelamay.net/wp-content/uploads/2012/11/IMG_7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ngelamay.net/wp-content/uploads/2012/11/IMG_7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00E82DC7" w14:textId="77777777" w:rsidR="00895FBB" w:rsidRPr="00607A28" w:rsidRDefault="00895FBB" w:rsidP="00193005">
            <w:pPr>
              <w:spacing w:line="360" w:lineRule="auto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b/>
                <w:sz w:val="22"/>
                <w:szCs w:val="28"/>
                <w:cs/>
                <w:lang w:val="en-GB" w:bidi="th-TH"/>
              </w:rPr>
              <w:t>ข่า</w:t>
            </w:r>
          </w:p>
        </w:tc>
        <w:tc>
          <w:tcPr>
            <w:tcW w:w="7226" w:type="dxa"/>
          </w:tcPr>
          <w:p w14:paraId="6630CCA2" w14:textId="77777777" w:rsidR="00895FBB" w:rsidRPr="00607A28" w:rsidRDefault="00895FBB" w:rsidP="00193005">
            <w:pPr>
              <w:spacing w:line="360" w:lineRule="auto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แก้อาการเมาเรือและเจ็บคอ นักร้องมักใช้ผสมเป็นเครื่องดื่มเพื่อดูแลรักษาเสียง</w:t>
            </w:r>
          </w:p>
          <w:p w14:paraId="79275C88" w14:textId="77777777" w:rsidR="00895FBB" w:rsidRPr="009337EB" w:rsidRDefault="00895FBB" w:rsidP="0019300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895FBB" w:rsidRPr="009337EB" w14:paraId="1EBB5574" w14:textId="77777777" w:rsidTr="00193005">
        <w:tc>
          <w:tcPr>
            <w:tcW w:w="4680" w:type="dxa"/>
          </w:tcPr>
          <w:p w14:paraId="3F1E7898" w14:textId="77777777" w:rsidR="00895FBB" w:rsidRPr="009337EB" w:rsidRDefault="00895FBB" w:rsidP="00193005">
            <w:pPr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4938B0AB" wp14:editId="1EDE6B29">
                  <wp:extent cx="1863090" cy="1371600"/>
                  <wp:effectExtent l="19050" t="0" r="3810" b="0"/>
                  <wp:docPr id="21" name="Picture 12" descr="Ginger-and-Health-Benefits-of-Gi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inger-and-Health-Benefits-of-Gi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0F052295" w14:textId="77777777" w:rsidR="00895FBB" w:rsidRPr="00607A28" w:rsidRDefault="00895FBB" w:rsidP="00193005">
            <w:pPr>
              <w:spacing w:line="360" w:lineRule="auto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b/>
                <w:sz w:val="22"/>
                <w:szCs w:val="28"/>
                <w:cs/>
                <w:lang w:val="en-GB" w:bidi="th-TH"/>
              </w:rPr>
              <w:t>ขิง</w:t>
            </w:r>
          </w:p>
        </w:tc>
        <w:tc>
          <w:tcPr>
            <w:tcW w:w="7226" w:type="dxa"/>
          </w:tcPr>
          <w:p w14:paraId="530C6CEB" w14:textId="77777777" w:rsidR="00895FBB" w:rsidRPr="00607A28" w:rsidRDefault="00895FBB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ล้างพิษ อาการแพ้ท้อง และทำให้ร่างกายอบอุ่น กระตุ้นเลือดลม</w:t>
            </w:r>
          </w:p>
        </w:tc>
      </w:tr>
      <w:tr w:rsidR="00B12678" w:rsidRPr="009337EB" w14:paraId="2A1AD7B5" w14:textId="77777777" w:rsidTr="00B1267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1411" w14:textId="77777777" w:rsidR="00B12678" w:rsidRPr="00B12678" w:rsidRDefault="00B12678" w:rsidP="00193005">
            <w:pPr>
              <w:spacing w:line="360" w:lineRule="auto"/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55C1D1F8" wp14:editId="07A0FB47">
                  <wp:extent cx="1972310" cy="1494155"/>
                  <wp:effectExtent l="19050" t="0" r="8890" b="0"/>
                  <wp:docPr id="34" name="Picture 34" descr="lemon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emon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49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8A3F" w14:textId="77777777" w:rsidR="00B12678" w:rsidRPr="000C0766" w:rsidRDefault="00B12678" w:rsidP="00193005">
            <w:pPr>
              <w:spacing w:line="360" w:lineRule="auto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b/>
                <w:sz w:val="22"/>
                <w:szCs w:val="28"/>
                <w:cs/>
                <w:lang w:val="en-GB" w:bidi="th-TH"/>
              </w:rPr>
              <w:t>ตะไคร้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63F5" w14:textId="77777777" w:rsidR="00B12678" w:rsidRPr="000C0766" w:rsidRDefault="00B12678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สร้างความกระปรี้กระเปร่า ระงับเลือดออกตามไรฟันและไล่ยุง</w:t>
            </w:r>
          </w:p>
          <w:p w14:paraId="3E2B9C60" w14:textId="77777777" w:rsidR="00B12678" w:rsidRPr="00B12678" w:rsidRDefault="00B12678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</w:p>
        </w:tc>
      </w:tr>
      <w:tr w:rsidR="00B12678" w:rsidRPr="009337EB" w14:paraId="0BE076AA" w14:textId="77777777" w:rsidTr="00B1267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0382" w14:textId="77777777" w:rsidR="00B12678" w:rsidRPr="00B12678" w:rsidRDefault="00B12678" w:rsidP="00193005">
            <w:pPr>
              <w:spacing w:line="360" w:lineRule="auto"/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45D480A6" wp14:editId="04584071">
                  <wp:extent cx="2326640" cy="1146175"/>
                  <wp:effectExtent l="19050" t="0" r="0" b="0"/>
                  <wp:docPr id="35" name="Picture 35" descr="o-TAMARIND-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-TAMARIND-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7A61" w14:textId="77777777" w:rsidR="00B12678" w:rsidRPr="000C0766" w:rsidRDefault="00B12678" w:rsidP="00193005">
            <w:pPr>
              <w:spacing w:line="360" w:lineRule="auto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b/>
                <w:sz w:val="22"/>
                <w:szCs w:val="28"/>
                <w:cs/>
                <w:lang w:val="en-GB" w:bidi="th-TH"/>
              </w:rPr>
              <w:t>มะขาม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A126" w14:textId="77777777" w:rsidR="00B12678" w:rsidRPr="000C0766" w:rsidRDefault="00B12678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แก้ท้องผูกและทำให้ผิวอ่อนนุ่ม</w:t>
            </w:r>
          </w:p>
          <w:p w14:paraId="0DAEF457" w14:textId="77777777" w:rsidR="00B12678" w:rsidRPr="00B12678" w:rsidRDefault="00B12678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</w:p>
        </w:tc>
      </w:tr>
      <w:tr w:rsidR="00B12678" w:rsidRPr="009337EB" w14:paraId="67B28680" w14:textId="77777777" w:rsidTr="00B1267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0F0E" w14:textId="77777777" w:rsidR="00B12678" w:rsidRPr="00B12678" w:rsidRDefault="00B12678" w:rsidP="00193005">
            <w:pPr>
              <w:spacing w:line="360" w:lineRule="auto"/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inline distT="0" distB="0" distL="0" distR="0" wp14:anchorId="48ACE440" wp14:editId="2BBD43BE">
                  <wp:extent cx="1856105" cy="1856105"/>
                  <wp:effectExtent l="19050" t="0" r="0" b="0"/>
                  <wp:docPr id="36" name="Picture 36" descr="s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85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67E0" w14:textId="77777777" w:rsidR="00B12678" w:rsidRPr="000C0766" w:rsidRDefault="00B12678" w:rsidP="00193005">
            <w:pPr>
              <w:spacing w:line="360" w:lineRule="auto"/>
              <w:rPr>
                <w:rFonts w:ascii="Arial" w:hAnsi="Arial"/>
                <w:b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b/>
                <w:sz w:val="22"/>
                <w:szCs w:val="28"/>
                <w:cs/>
                <w:lang w:val="en-GB" w:bidi="th-TH"/>
              </w:rPr>
              <w:t>กำมะถัน</w:t>
            </w:r>
          </w:p>
        </w:tc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C369" w14:textId="77777777" w:rsidR="00B12678" w:rsidRPr="000C0766" w:rsidRDefault="00B12678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แก้ผื่นคัน ใช้ในเครื่องสำอาง</w:t>
            </w:r>
          </w:p>
          <w:p w14:paraId="33A54E1D" w14:textId="77777777" w:rsidR="00B12678" w:rsidRPr="00B12678" w:rsidRDefault="00B12678" w:rsidP="00193005">
            <w:pPr>
              <w:spacing w:line="360" w:lineRule="auto"/>
              <w:rPr>
                <w:rFonts w:ascii="Arial" w:hAnsi="Arial"/>
                <w:sz w:val="22"/>
                <w:szCs w:val="28"/>
                <w:lang w:val="en-GB" w:bidi="th-TH"/>
              </w:rPr>
            </w:pPr>
          </w:p>
        </w:tc>
      </w:tr>
    </w:tbl>
    <w:p w14:paraId="46DEBFC8" w14:textId="77777777" w:rsidR="009337EB" w:rsidRPr="009C7B54" w:rsidRDefault="00BF006B" w:rsidP="00001554">
      <w:pPr>
        <w:spacing w:line="360" w:lineRule="auto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hint="cs"/>
          <w:b/>
          <w:i/>
          <w:sz w:val="22"/>
          <w:szCs w:val="28"/>
          <w:cs/>
          <w:lang w:bidi="th-TH"/>
        </w:rPr>
        <w:t>ที่มา</w:t>
      </w:r>
      <w:r w:rsidR="00D62E21" w:rsidRPr="009C7B54">
        <w:rPr>
          <w:rFonts w:ascii="Arial" w:hAnsi="Arial" w:cs="Arial"/>
          <w:sz w:val="18"/>
          <w:szCs w:val="18"/>
          <w:lang w:val="fr-FR"/>
        </w:rPr>
        <w:t>:</w:t>
      </w:r>
      <w:hyperlink r:id="rId40" w:history="1">
        <w:r w:rsidR="0032196B" w:rsidRPr="009C7B54">
          <w:rPr>
            <w:rStyle w:val="Hyperlink"/>
            <w:rFonts w:ascii="Arial" w:hAnsi="Arial" w:cs="Arial"/>
            <w:iCs/>
            <w:sz w:val="18"/>
            <w:szCs w:val="18"/>
            <w:lang w:val="fr-FR"/>
          </w:rPr>
          <w:t>http://fukienchaw.blogspot.kr/2015/03/indonesian-confinement-turmeric-drink.html</w:t>
        </w:r>
      </w:hyperlink>
    </w:p>
    <w:p w14:paraId="6A7028FB" w14:textId="77777777" w:rsidR="009337EB" w:rsidRPr="009C7B54" w:rsidRDefault="009337EB">
      <w:pPr>
        <w:rPr>
          <w:rFonts w:ascii="Arial" w:hAnsi="Arial" w:cs="Arial"/>
          <w:sz w:val="22"/>
          <w:szCs w:val="22"/>
          <w:lang w:val="fr-FR"/>
        </w:rPr>
      </w:pPr>
      <w:r w:rsidRPr="009C7B54">
        <w:rPr>
          <w:rFonts w:ascii="Arial" w:hAnsi="Arial" w:cs="Arial"/>
          <w:sz w:val="22"/>
          <w:szCs w:val="22"/>
          <w:lang w:val="fr-FR"/>
        </w:rPr>
        <w:br w:type="page"/>
      </w:r>
    </w:p>
    <w:p w14:paraId="6BE11067" w14:textId="77777777" w:rsidR="0032196B" w:rsidRPr="000B2C35" w:rsidRDefault="000B2C35" w:rsidP="00E32B67">
      <w:pPr>
        <w:rPr>
          <w:rFonts w:ascii="Arial" w:hAnsi="Arial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สื่อการเรียน 10</w:t>
      </w:r>
      <w:r w:rsidR="009337EB" w:rsidRPr="000B2C35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 w:rsidR="009337EB" w:rsidRPr="000B2C35">
        <w:rPr>
          <w:rFonts w:ascii="Arial" w:hAnsi="Arial" w:cs="Arial"/>
          <w:b/>
          <w:i/>
          <w:sz w:val="22"/>
          <w:szCs w:val="22"/>
          <w:lang w:val="fr-FR"/>
        </w:rPr>
        <w:t>Jamu</w:t>
      </w:r>
      <w:r>
        <w:rPr>
          <w:rFonts w:ascii="Arial" w:hAnsi="Arial" w:hint="cs"/>
          <w:b/>
          <w:sz w:val="22"/>
          <w:szCs w:val="28"/>
          <w:cs/>
          <w:lang w:val="fr-FR" w:bidi="th-TH"/>
        </w:rPr>
        <w:t xml:space="preserve"> </w:t>
      </w:r>
      <w:r>
        <w:rPr>
          <w:rFonts w:ascii="Arial" w:hAnsi="Arial" w:hint="cs"/>
          <w:bCs/>
          <w:sz w:val="22"/>
          <w:szCs w:val="28"/>
          <w:cs/>
          <w:lang w:val="fr-FR" w:bidi="th-TH"/>
        </w:rPr>
        <w:t>ในชวา</w:t>
      </w:r>
    </w:p>
    <w:p w14:paraId="343F3CD9" w14:textId="77777777" w:rsidR="0032196B" w:rsidRPr="000B2C35" w:rsidRDefault="0032196B" w:rsidP="00E32B67">
      <w:pPr>
        <w:rPr>
          <w:rFonts w:ascii="Arial" w:hAnsi="Arial" w:cs="Arial"/>
          <w:b/>
          <w:sz w:val="22"/>
          <w:szCs w:val="22"/>
          <w:lang w:val="fr-FR"/>
        </w:rPr>
      </w:pPr>
    </w:p>
    <w:p w14:paraId="790E2D5E" w14:textId="093E8020" w:rsidR="000B2C35" w:rsidRPr="000B2C35" w:rsidRDefault="00560879" w:rsidP="00E32B67">
      <w:pPr>
        <w:rPr>
          <w:rFonts w:ascii="Arial" w:hAnsi="Arial"/>
          <w:b/>
          <w:sz w:val="22"/>
          <w:szCs w:val="28"/>
          <w:lang w:bidi="th-TH"/>
        </w:rPr>
      </w:pPr>
      <w:r>
        <w:rPr>
          <w:rFonts w:ascii="Arial" w:hAnsi="Arial" w:hint="cs"/>
          <w:bCs/>
          <w:i/>
          <w:sz w:val="22"/>
          <w:szCs w:val="28"/>
          <w:cs/>
          <w:lang w:val="en-GB" w:bidi="th-TH"/>
        </w:rPr>
        <w:t>จามูก (</w:t>
      </w:r>
      <w:r w:rsidR="000B2C35" w:rsidRPr="000B2C35">
        <w:rPr>
          <w:rFonts w:ascii="Arial" w:hAnsi="Arial" w:cs="Arial"/>
          <w:bCs/>
          <w:i/>
          <w:sz w:val="22"/>
          <w:szCs w:val="22"/>
          <w:lang w:val="en-GB"/>
        </w:rPr>
        <w:t>Jamu</w:t>
      </w:r>
      <w:r>
        <w:rPr>
          <w:rFonts w:ascii="Arial" w:hAnsi="Arial" w:hint="cs"/>
          <w:bCs/>
          <w:i/>
          <w:sz w:val="22"/>
          <w:szCs w:val="28"/>
          <w:cs/>
          <w:lang w:val="en-GB" w:bidi="th-TH"/>
        </w:rPr>
        <w:t>)</w:t>
      </w:r>
      <w:r w:rsidR="000B2C35" w:rsidRPr="000B2C35">
        <w:rPr>
          <w:rFonts w:ascii="Arial" w:hAnsi="Arial" w:hint="cs"/>
          <w:b/>
          <w:i/>
          <w:sz w:val="22"/>
          <w:szCs w:val="28"/>
          <w:cs/>
          <w:lang w:val="en-GB" w:bidi="th-TH"/>
        </w:rPr>
        <w:t xml:space="preserve"> สามารถพบได้ทั่วไปในอินโดนีเซีย แต่มีแพร่หลายมากที่สุดในชวาที่</w:t>
      </w:r>
      <w:r w:rsidR="000B2C35">
        <w:rPr>
          <w:rFonts w:ascii="Arial" w:hAnsi="Arial" w:hint="cs"/>
          <w:b/>
          <w:i/>
          <w:sz w:val="22"/>
          <w:szCs w:val="28"/>
          <w:cs/>
          <w:lang w:val="en-GB" w:bidi="th-TH"/>
        </w:rPr>
        <w:t xml:space="preserve"> </w:t>
      </w:r>
      <w:r w:rsidR="000B2C35" w:rsidRPr="000B2C35">
        <w:rPr>
          <w:rFonts w:ascii="Arial" w:hAnsi="Arial" w:cs="Arial"/>
          <w:bCs/>
          <w:i/>
          <w:iCs/>
          <w:sz w:val="22"/>
          <w:szCs w:val="22"/>
        </w:rPr>
        <w:t>Mbok</w:t>
      </w:r>
      <w:r w:rsidR="000B2C35" w:rsidRPr="000B2C35"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 xml:space="preserve"> </w:t>
      </w:r>
      <w:r w:rsidR="000B2C35" w:rsidRPr="000B2C35">
        <w:rPr>
          <w:rFonts w:ascii="Arial" w:hAnsi="Arial" w:cs="Arial"/>
          <w:bCs/>
          <w:i/>
          <w:iCs/>
          <w:sz w:val="22"/>
          <w:szCs w:val="22"/>
        </w:rPr>
        <w:t>Jamu</w:t>
      </w:r>
      <w:r w:rsidR="000B2C35">
        <w:rPr>
          <w:rFonts w:ascii="Arial" w:hAnsi="Arial" w:hint="cs"/>
          <w:b/>
          <w:i/>
          <w:iCs/>
          <w:sz w:val="22"/>
          <w:szCs w:val="28"/>
          <w:cs/>
          <w:lang w:bidi="th-TH"/>
        </w:rPr>
        <w:t xml:space="preserve"> </w:t>
      </w:r>
      <w:r w:rsidR="000B2C35" w:rsidRPr="000B2C35">
        <w:rPr>
          <w:rFonts w:ascii="Arial" w:hAnsi="Arial" w:hint="cs"/>
          <w:b/>
          <w:sz w:val="22"/>
          <w:szCs w:val="28"/>
          <w:cs/>
          <w:lang w:bidi="th-TH"/>
        </w:rPr>
        <w:t>(ผู้หญิงชวารุ่นสาวไปจนถึงวัยกลางคนนุ่งชุดพื้นเมือง</w:t>
      </w:r>
      <w:r>
        <w:rPr>
          <w:rFonts w:ascii="Arial" w:hAnsi="Arial" w:hint="cs"/>
          <w:b/>
          <w:sz w:val="22"/>
          <w:szCs w:val="28"/>
          <w:cs/>
          <w:lang w:bidi="th-TH"/>
        </w:rPr>
        <w:t>เคบายา</w:t>
      </w:r>
      <w:r w:rsidR="000B2C35" w:rsidRPr="000B2C35">
        <w:rPr>
          <w:rFonts w:ascii="Arial" w:hAnsi="Arial" w:hint="cs"/>
          <w:b/>
          <w:sz w:val="22"/>
          <w:szCs w:val="28"/>
          <w:cs/>
          <w:lang w:bidi="th-TH"/>
        </w:rPr>
        <w:t xml:space="preserve"> </w:t>
      </w:r>
      <w:r>
        <w:rPr>
          <w:rFonts w:ascii="Arial" w:hAnsi="Arial" w:hint="cs"/>
          <w:b/>
          <w:sz w:val="22"/>
          <w:szCs w:val="28"/>
          <w:cs/>
          <w:lang w:bidi="th-TH"/>
        </w:rPr>
        <w:t>(</w:t>
      </w:r>
      <w:r w:rsidR="000B2C35" w:rsidRPr="000B2C35">
        <w:rPr>
          <w:rFonts w:ascii="Arial" w:hAnsi="Arial"/>
          <w:bCs/>
          <w:sz w:val="22"/>
          <w:szCs w:val="28"/>
          <w:lang w:bidi="th-TH"/>
        </w:rPr>
        <w:t>kebaya</w:t>
      </w:r>
      <w:r>
        <w:rPr>
          <w:rFonts w:ascii="Arial" w:hAnsi="Arial" w:hint="cs"/>
          <w:bCs/>
          <w:sz w:val="22"/>
          <w:szCs w:val="28"/>
          <w:cs/>
          <w:lang w:bidi="th-TH"/>
        </w:rPr>
        <w:t>)</w:t>
      </w:r>
      <w:r w:rsidR="000B2C35" w:rsidRPr="000B2C35">
        <w:rPr>
          <w:rFonts w:ascii="Arial" w:hAnsi="Arial"/>
          <w:b/>
          <w:sz w:val="22"/>
          <w:szCs w:val="28"/>
          <w:lang w:bidi="th-TH"/>
        </w:rPr>
        <w:t xml:space="preserve"> </w:t>
      </w:r>
      <w:r>
        <w:rPr>
          <w:rFonts w:ascii="Arial" w:hAnsi="Arial" w:hint="cs"/>
          <w:b/>
          <w:sz w:val="22"/>
          <w:szCs w:val="28"/>
          <w:cs/>
          <w:lang w:bidi="th-TH"/>
        </w:rPr>
        <w:t>ผ้า</w:t>
      </w:r>
      <w:r w:rsidR="000B2C35" w:rsidRPr="000B2C35">
        <w:rPr>
          <w:rFonts w:ascii="Arial" w:hAnsi="Arial" w:hint="cs"/>
          <w:b/>
          <w:sz w:val="22"/>
          <w:szCs w:val="28"/>
          <w:cs/>
          <w:lang w:bidi="th-TH"/>
        </w:rPr>
        <w:t>บาติก</w:t>
      </w:r>
      <w:r w:rsidR="0078630F">
        <w:rPr>
          <w:rFonts w:ascii="Arial" w:hAnsi="Arial" w:hint="cs"/>
          <w:b/>
          <w:sz w:val="22"/>
          <w:szCs w:val="28"/>
          <w:cs/>
          <w:lang w:bidi="th-TH"/>
        </w:rPr>
        <w:t xml:space="preserve"> </w:t>
      </w:r>
      <w:r w:rsidR="000B2C35" w:rsidRPr="000B2C35">
        <w:rPr>
          <w:rFonts w:ascii="Arial" w:hAnsi="Arial" w:hint="cs"/>
          <w:b/>
          <w:sz w:val="22"/>
          <w:szCs w:val="28"/>
          <w:cs/>
          <w:lang w:bidi="th-TH"/>
        </w:rPr>
        <w:t>หาบตะกร้าไม้ไผ่เต็มไปด้วยขวด</w:t>
      </w:r>
      <w:r w:rsidR="0078630F" w:rsidRPr="0078630F">
        <w:rPr>
          <w:rFonts w:ascii="Arial" w:hAnsi="Arial" w:hint="cs"/>
          <w:b/>
          <w:i/>
          <w:iCs/>
          <w:sz w:val="22"/>
          <w:szCs w:val="28"/>
          <w:cs/>
          <w:lang w:bidi="th-TH"/>
        </w:rPr>
        <w:t>จามู</w:t>
      </w:r>
      <w:r w:rsidR="000B2C35" w:rsidRPr="000B2C35">
        <w:rPr>
          <w:rFonts w:ascii="Arial" w:hAnsi="Arial" w:cs="Cordia New" w:hint="cs"/>
          <w:b/>
          <w:sz w:val="22"/>
          <w:szCs w:val="28"/>
          <w:cs/>
          <w:lang w:bidi="th-TH"/>
        </w:rPr>
        <w:t>เร่ขายตามหมู่บ้านและตามตรอกซอกซอยในเมือง) ตามเมืองใหญ่ๆ</w:t>
      </w:r>
      <w:r w:rsidR="000B2C35">
        <w:rPr>
          <w:rFonts w:ascii="Arial" w:hAnsi="Arial" w:cs="Cordia New" w:hint="cs"/>
          <w:b/>
          <w:sz w:val="22"/>
          <w:szCs w:val="28"/>
          <w:cs/>
          <w:lang w:bidi="th-TH"/>
        </w:rPr>
        <w:t xml:space="preserve"> </w:t>
      </w:r>
      <w:r w:rsidR="000B2C35" w:rsidRPr="000B2C35">
        <w:rPr>
          <w:rFonts w:ascii="Arial" w:hAnsi="Arial" w:cs="Browallia New" w:hint="cs"/>
          <w:b/>
          <w:sz w:val="22"/>
          <w:szCs w:val="28"/>
          <w:cs/>
          <w:lang w:bidi="th-TH"/>
        </w:rPr>
        <w:t>ยาสมุนไพร</w:t>
      </w:r>
      <w:r w:rsidR="0078630F" w:rsidRPr="0078630F">
        <w:rPr>
          <w:rFonts w:ascii="Arial" w:hAnsi="Arial" w:hint="cs"/>
          <w:b/>
          <w:i/>
          <w:iCs/>
          <w:sz w:val="22"/>
          <w:szCs w:val="28"/>
          <w:cs/>
          <w:lang w:bidi="th-TH"/>
        </w:rPr>
        <w:t>จามู</w:t>
      </w:r>
      <w:r w:rsidR="000B2C35" w:rsidRPr="000B2C35">
        <w:rPr>
          <w:rFonts w:ascii="Arial" w:hAnsi="Arial" w:cs="Cordia New" w:hint="cs"/>
          <w:b/>
          <w:sz w:val="22"/>
          <w:szCs w:val="28"/>
          <w:cs/>
          <w:lang w:bidi="th-TH"/>
        </w:rPr>
        <w:t>ถูกหาบเร่ขายตามท้องถนน</w:t>
      </w:r>
      <w:r w:rsidR="000B2C35">
        <w:rPr>
          <w:rFonts w:ascii="Arial" w:hAnsi="Arial" w:cs="Cordia New" w:hint="cs"/>
          <w:b/>
          <w:sz w:val="22"/>
          <w:szCs w:val="28"/>
          <w:cs/>
          <w:lang w:bidi="th-TH"/>
        </w:rPr>
        <w:t>เป็น</w:t>
      </w:r>
      <w:r w:rsidR="000B2C35" w:rsidRPr="000B2C35">
        <w:rPr>
          <w:rFonts w:ascii="Arial" w:hAnsi="Arial" w:cs="Cordia New" w:hint="cs"/>
          <w:b/>
          <w:sz w:val="22"/>
          <w:szCs w:val="28"/>
          <w:cs/>
          <w:lang w:bidi="th-TH"/>
        </w:rPr>
        <w:t>เครื่องดื่มสร้างความสดชื่นที่ปกติมีรสขมแต่ผสมด้วยน้ำผึ้งหรือไม่ก็น้ำตาลมะพร้าว การหาบเร่</w:t>
      </w:r>
      <w:r w:rsidR="0078630F" w:rsidRPr="0078630F">
        <w:rPr>
          <w:rFonts w:ascii="Arial" w:hAnsi="Arial" w:hint="cs"/>
          <w:b/>
          <w:i/>
          <w:iCs/>
          <w:sz w:val="22"/>
          <w:szCs w:val="28"/>
          <w:cs/>
          <w:lang w:bidi="th-TH"/>
        </w:rPr>
        <w:t>จามู</w:t>
      </w:r>
      <w:r w:rsidR="000B2C35" w:rsidRPr="000B2C35">
        <w:rPr>
          <w:rFonts w:ascii="Arial" w:hAnsi="Arial" w:cs="Cordia New" w:hint="cs"/>
          <w:b/>
          <w:sz w:val="22"/>
          <w:szCs w:val="28"/>
          <w:cs/>
          <w:lang w:bidi="th-TH"/>
        </w:rPr>
        <w:t>ในตะกร้าไม้ไผ่เรียกว่า</w:t>
      </w:r>
      <w:r>
        <w:rPr>
          <w:rFonts w:ascii="Arial" w:hAnsi="Arial" w:cs="Cordia New"/>
          <w:b/>
          <w:sz w:val="22"/>
          <w:szCs w:val="28"/>
          <w:lang w:bidi="th-TH"/>
        </w:rPr>
        <w:t xml:space="preserve"> </w:t>
      </w:r>
      <w:r w:rsidR="000B2C35" w:rsidRPr="000B2C35">
        <w:rPr>
          <w:rFonts w:ascii="Arial" w:hAnsi="Arial" w:cs="Arial"/>
          <w:bCs/>
          <w:i/>
          <w:iCs/>
          <w:sz w:val="22"/>
          <w:szCs w:val="22"/>
        </w:rPr>
        <w:t>Jamu</w:t>
      </w:r>
      <w:r w:rsidR="000B2C35" w:rsidRPr="000B2C35">
        <w:rPr>
          <w:rFonts w:ascii="Arial" w:hAnsi="Arial" w:hint="cs"/>
          <w:bCs/>
          <w:i/>
          <w:iCs/>
          <w:sz w:val="22"/>
          <w:szCs w:val="28"/>
          <w:cs/>
          <w:lang w:bidi="th-TH"/>
        </w:rPr>
        <w:t xml:space="preserve"> </w:t>
      </w:r>
      <w:r w:rsidR="000B2C35" w:rsidRPr="000B2C35">
        <w:rPr>
          <w:rFonts w:ascii="Arial" w:hAnsi="Arial" w:cs="Arial"/>
          <w:bCs/>
          <w:i/>
          <w:iCs/>
          <w:sz w:val="22"/>
          <w:szCs w:val="22"/>
        </w:rPr>
        <w:t>Gendong</w:t>
      </w:r>
      <w:r w:rsidR="000B2C35" w:rsidRPr="000B2C35">
        <w:rPr>
          <w:rFonts w:ascii="Arial" w:hAnsi="Arial" w:cs="Arial"/>
          <w:b/>
          <w:sz w:val="22"/>
          <w:szCs w:val="22"/>
        </w:rPr>
        <w:t xml:space="preserve"> </w:t>
      </w:r>
      <w:r w:rsidR="000B2C35" w:rsidRPr="000B2C35">
        <w:rPr>
          <w:rFonts w:ascii="Arial" w:hAnsi="Arial" w:cs="Arial"/>
          <w:bCs/>
          <w:sz w:val="22"/>
          <w:szCs w:val="22"/>
        </w:rPr>
        <w:t>(</w:t>
      </w:r>
      <w:r w:rsidR="0078630F" w:rsidRPr="0078630F">
        <w:rPr>
          <w:rFonts w:ascii="Arial" w:hAnsi="Arial" w:cs="Browallia New" w:hint="cs"/>
          <w:b/>
          <w:i/>
          <w:iCs/>
          <w:sz w:val="22"/>
          <w:szCs w:val="28"/>
          <w:cs/>
          <w:lang w:bidi="th-TH"/>
        </w:rPr>
        <w:t>จามูเกนดง</w:t>
      </w:r>
      <w:r w:rsidR="0078630F">
        <w:rPr>
          <w:rFonts w:ascii="Arial" w:hAnsi="Arial" w:cs="Browallia New" w:hint="cs"/>
          <w:b/>
          <w:sz w:val="22"/>
          <w:szCs w:val="28"/>
          <w:cs/>
          <w:lang w:bidi="th-TH"/>
        </w:rPr>
        <w:t xml:space="preserve"> </w:t>
      </w:r>
      <w:r w:rsidR="000B2C35" w:rsidRPr="000B2C35">
        <w:rPr>
          <w:rFonts w:ascii="Arial" w:hAnsi="Arial" w:cs="Browallia New" w:hint="cs"/>
          <w:b/>
          <w:sz w:val="22"/>
          <w:szCs w:val="28"/>
          <w:cs/>
          <w:lang w:bidi="th-TH"/>
        </w:rPr>
        <w:t>แปลตรงตัวคือ</w:t>
      </w:r>
      <w:r w:rsidR="0078630F" w:rsidRPr="0078630F">
        <w:rPr>
          <w:rFonts w:ascii="Arial" w:hAnsi="Arial" w:hint="cs"/>
          <w:b/>
          <w:i/>
          <w:iCs/>
          <w:sz w:val="22"/>
          <w:szCs w:val="28"/>
          <w:cs/>
          <w:lang w:bidi="th-TH"/>
        </w:rPr>
        <w:t>จามู</w:t>
      </w:r>
      <w:r w:rsidR="000B2C35" w:rsidRPr="000B2C35">
        <w:rPr>
          <w:rFonts w:ascii="Arial" w:hAnsi="Arial" w:hint="cs"/>
          <w:b/>
          <w:i/>
          <w:sz w:val="22"/>
          <w:szCs w:val="28"/>
          <w:cs/>
          <w:lang w:bidi="th-TH"/>
        </w:rPr>
        <w:t>ที่ถูกหาบ</w:t>
      </w:r>
      <w:r w:rsidR="000B2C35" w:rsidRPr="000B2C35">
        <w:rPr>
          <w:rFonts w:ascii="Arial" w:hAnsi="Arial" w:cs="Arial"/>
          <w:bCs/>
          <w:sz w:val="22"/>
          <w:szCs w:val="22"/>
        </w:rPr>
        <w:t>)</w:t>
      </w:r>
      <w:r w:rsidR="000B2C35" w:rsidRPr="000B2C35">
        <w:rPr>
          <w:rFonts w:ascii="Arial" w:hAnsi="Arial" w:cs="Arial"/>
          <w:b/>
          <w:sz w:val="22"/>
          <w:szCs w:val="22"/>
        </w:rPr>
        <w:t xml:space="preserve"> </w:t>
      </w:r>
      <w:r w:rsidR="000B2C35" w:rsidRPr="000B2C35">
        <w:rPr>
          <w:rFonts w:ascii="Arial" w:hAnsi="Arial" w:cs="Cordia New" w:hint="cs"/>
          <w:b/>
          <w:sz w:val="22"/>
          <w:szCs w:val="28"/>
          <w:cs/>
          <w:lang w:bidi="th-TH"/>
        </w:rPr>
        <w:t>นอกจากนี้ยังมีการตั้งแผงเล็กๆ ข้างถนนขาย</w:t>
      </w:r>
      <w:r w:rsidR="0078630F" w:rsidRPr="0078630F">
        <w:rPr>
          <w:rFonts w:ascii="Arial" w:hAnsi="Arial" w:hint="cs"/>
          <w:b/>
          <w:i/>
          <w:iCs/>
          <w:sz w:val="22"/>
          <w:szCs w:val="28"/>
          <w:cs/>
          <w:lang w:bidi="th-TH"/>
        </w:rPr>
        <w:t>จามู</w:t>
      </w:r>
      <w:r w:rsidR="000B2C35" w:rsidRPr="000B2C35">
        <w:rPr>
          <w:rFonts w:ascii="Arial" w:hAnsi="Arial" w:hint="cs"/>
          <w:b/>
          <w:i/>
          <w:sz w:val="22"/>
          <w:szCs w:val="28"/>
          <w:cs/>
          <w:lang w:bidi="th-TH"/>
        </w:rPr>
        <w:t>เป็นการเฉพาะ</w:t>
      </w:r>
      <w:r w:rsidR="000B2C35">
        <w:rPr>
          <w:rFonts w:ascii="Arial" w:hAnsi="Arial" w:hint="cs"/>
          <w:b/>
          <w:i/>
          <w:sz w:val="22"/>
          <w:szCs w:val="28"/>
          <w:cs/>
          <w:lang w:bidi="th-TH"/>
        </w:rPr>
        <w:t>อีกด้วย</w:t>
      </w:r>
    </w:p>
    <w:p w14:paraId="2FEF5580" w14:textId="77777777" w:rsidR="00EE22AF" w:rsidRPr="0032196B" w:rsidRDefault="00EE22AF" w:rsidP="00E32B67">
      <w:pPr>
        <w:rPr>
          <w:rFonts w:ascii="Arial" w:hAnsi="Arial" w:cs="Arial"/>
          <w:b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9"/>
        <w:gridCol w:w="4249"/>
        <w:gridCol w:w="6006"/>
      </w:tblGrid>
      <w:tr w:rsidR="009337EB" w:rsidRPr="007A1109" w14:paraId="38B1CF5A" w14:textId="77777777" w:rsidTr="009337EB">
        <w:tc>
          <w:tcPr>
            <w:tcW w:w="4759" w:type="dxa"/>
          </w:tcPr>
          <w:p w14:paraId="0BAFEE23" w14:textId="77777777" w:rsidR="009337EB" w:rsidRPr="007A1109" w:rsidRDefault="009337EB" w:rsidP="000015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A1109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60288" behindDoc="0" locked="0" layoutInCell="1" allowOverlap="1" wp14:anchorId="16DC975C" wp14:editId="27A754E7">
                  <wp:simplePos x="0" y="0"/>
                  <wp:positionH relativeFrom="column">
                    <wp:posOffset>173809</wp:posOffset>
                  </wp:positionH>
                  <wp:positionV relativeFrom="paragraph">
                    <wp:posOffset>130629</wp:posOffset>
                  </wp:positionV>
                  <wp:extent cx="2124075" cy="3190240"/>
                  <wp:effectExtent l="0" t="0" r="9525" b="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19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9" w:type="dxa"/>
          </w:tcPr>
          <w:p w14:paraId="774F77FF" w14:textId="77777777" w:rsidR="009337EB" w:rsidRPr="007A1109" w:rsidRDefault="009337EB" w:rsidP="000015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A1109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62336" behindDoc="1" locked="0" layoutInCell="1" allowOverlap="1" wp14:anchorId="5970E966" wp14:editId="5BB6D2D5">
                  <wp:simplePos x="0" y="0"/>
                  <wp:positionH relativeFrom="column">
                    <wp:posOffset>156391</wp:posOffset>
                  </wp:positionH>
                  <wp:positionV relativeFrom="paragraph">
                    <wp:posOffset>143329</wp:posOffset>
                  </wp:positionV>
                  <wp:extent cx="2133600" cy="319024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07" y="21411"/>
                      <wp:lineTo x="2140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19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0" w:type="dxa"/>
          </w:tcPr>
          <w:p w14:paraId="3EBB762F" w14:textId="77777777" w:rsidR="009337EB" w:rsidRPr="007A1109" w:rsidRDefault="009337EB" w:rsidP="0000155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A1109">
              <w:rPr>
                <w:rFonts w:ascii="Arial" w:hAnsi="Arial" w:cs="Arial"/>
                <w:noProof/>
                <w:sz w:val="22"/>
                <w:szCs w:val="22"/>
                <w:lang w:eastAsia="en-US" w:bidi="th-TH"/>
              </w:rPr>
              <w:drawing>
                <wp:anchor distT="0" distB="0" distL="114300" distR="114300" simplePos="0" relativeHeight="251664384" behindDoc="1" locked="0" layoutInCell="1" allowOverlap="1" wp14:anchorId="0FC31AFC" wp14:editId="4AEEF4B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195943</wp:posOffset>
                  </wp:positionV>
                  <wp:extent cx="3676015" cy="2457450"/>
                  <wp:effectExtent l="0" t="0" r="635" b="0"/>
                  <wp:wrapTight wrapText="bothSides">
                    <wp:wrapPolygon edited="0">
                      <wp:start x="0" y="0"/>
                      <wp:lineTo x="0" y="21433"/>
                      <wp:lineTo x="21492" y="21433"/>
                      <wp:lineTo x="21492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015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6C8737" w14:textId="77777777" w:rsidR="009337EB" w:rsidRPr="009C7B54" w:rsidRDefault="00E03289" w:rsidP="0032196B">
      <w:pPr>
        <w:rPr>
          <w:rFonts w:ascii="Arial" w:hAnsi="Arial" w:cs="Arial"/>
          <w:iCs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32196B" w:rsidRPr="009C7B54">
        <w:rPr>
          <w:rFonts w:ascii="Arial" w:hAnsi="Arial" w:cs="Arial"/>
          <w:sz w:val="18"/>
          <w:szCs w:val="18"/>
          <w:lang w:val="fr-FR"/>
        </w:rPr>
        <w:t>:</w:t>
      </w:r>
      <w:hyperlink r:id="rId44" w:history="1">
        <w:r w:rsidR="0032196B" w:rsidRPr="009C7B54">
          <w:rPr>
            <w:rStyle w:val="Hyperlink"/>
            <w:rFonts w:ascii="Arial" w:hAnsi="Arial" w:cs="Arial"/>
            <w:iCs/>
            <w:sz w:val="18"/>
            <w:szCs w:val="18"/>
            <w:lang w:val="fr-FR"/>
          </w:rPr>
          <w:t>https://en.wikipedia.org/wiki/Jamu</w:t>
        </w:r>
      </w:hyperlink>
    </w:p>
    <w:p w14:paraId="168C0274" w14:textId="77777777" w:rsidR="0032196B" w:rsidRPr="009C7B54" w:rsidRDefault="00E03289" w:rsidP="0032196B">
      <w:pPr>
        <w:rPr>
          <w:rFonts w:ascii="Arial" w:hAnsi="Arial" w:cs="Arial"/>
          <w:iCs/>
          <w:sz w:val="18"/>
          <w:szCs w:val="18"/>
          <w:lang w:val="fr-FR"/>
        </w:rPr>
      </w:pPr>
      <w:r>
        <w:rPr>
          <w:rFonts w:ascii="Arial" w:hAnsi="Arial" w:cs="Cordia New" w:hint="cs"/>
          <w:i/>
          <w:sz w:val="18"/>
          <w:szCs w:val="22"/>
          <w:cs/>
          <w:lang w:bidi="th-TH"/>
        </w:rPr>
        <w:t>ที่มาของภาพ</w:t>
      </w:r>
      <w:r w:rsidR="0032196B" w:rsidRPr="009C7B54">
        <w:rPr>
          <w:rFonts w:ascii="Arial" w:hAnsi="Arial" w:cs="Arial"/>
          <w:iCs/>
          <w:sz w:val="18"/>
          <w:szCs w:val="18"/>
          <w:lang w:val="fr-FR"/>
        </w:rPr>
        <w:t>:</w:t>
      </w:r>
      <w:hyperlink r:id="rId45" w:history="1">
        <w:r w:rsidR="0032196B" w:rsidRPr="009C7B54">
          <w:rPr>
            <w:rStyle w:val="Hyperlink"/>
            <w:rFonts w:ascii="Arial" w:hAnsi="Arial" w:cs="Arial"/>
            <w:iCs/>
            <w:sz w:val="18"/>
            <w:szCs w:val="18"/>
            <w:lang w:val="fr-FR"/>
          </w:rPr>
          <w:t>http://kendhilkencana.blogspot.kr/2012/02/jamu-gendong-3.html</w:t>
        </w:r>
      </w:hyperlink>
    </w:p>
    <w:p w14:paraId="1446DBD5" w14:textId="77777777" w:rsidR="0032196B" w:rsidRPr="009C7B54" w:rsidRDefault="00E413B6" w:rsidP="0032196B">
      <w:pPr>
        <w:rPr>
          <w:rFonts w:ascii="Arial" w:hAnsi="Arial" w:cs="Arial"/>
          <w:iCs/>
          <w:sz w:val="18"/>
          <w:szCs w:val="18"/>
          <w:lang w:val="fr-FR"/>
        </w:rPr>
      </w:pPr>
      <w:hyperlink r:id="rId46" w:history="1">
        <w:r w:rsidR="0032196B" w:rsidRPr="009C7B54">
          <w:rPr>
            <w:rStyle w:val="Hyperlink"/>
            <w:rFonts w:ascii="Arial" w:hAnsi="Arial" w:cs="Arial"/>
            <w:iCs/>
            <w:sz w:val="18"/>
            <w:szCs w:val="18"/>
            <w:lang w:val="fr-FR"/>
          </w:rPr>
          <w:t>https://en.wikipedia.org/wiki/Jamu</w:t>
        </w:r>
      </w:hyperlink>
    </w:p>
    <w:p w14:paraId="7D6C3CFD" w14:textId="77777777" w:rsidR="0032196B" w:rsidRPr="009C7B54" w:rsidRDefault="00E413B6" w:rsidP="0032196B">
      <w:pPr>
        <w:rPr>
          <w:rFonts w:ascii="Arial" w:hAnsi="Arial" w:cs="Arial"/>
          <w:iCs/>
          <w:sz w:val="18"/>
          <w:szCs w:val="18"/>
          <w:lang w:val="fr-FR"/>
        </w:rPr>
      </w:pPr>
      <w:hyperlink r:id="rId47" w:history="1">
        <w:r w:rsidR="0032196B" w:rsidRPr="009C7B54">
          <w:rPr>
            <w:rStyle w:val="Hyperlink"/>
            <w:rFonts w:ascii="Arial" w:hAnsi="Arial" w:cs="Arial"/>
            <w:iCs/>
            <w:sz w:val="18"/>
            <w:szCs w:val="18"/>
            <w:lang w:val="fr-FR"/>
          </w:rPr>
          <w:t>http://www.medanthrotheory.org/read/5291/animating-anthropology</w:t>
        </w:r>
      </w:hyperlink>
    </w:p>
    <w:p w14:paraId="3C6CA21B" w14:textId="77777777" w:rsidR="0032196B" w:rsidRPr="009C7B54" w:rsidRDefault="0032196B" w:rsidP="00001554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14:paraId="2E93CABD" w14:textId="77777777" w:rsidR="00142BDE" w:rsidRPr="009C7B54" w:rsidRDefault="00142BDE" w:rsidP="00142BDE">
      <w:pPr>
        <w:rPr>
          <w:rFonts w:ascii="Arial" w:hAnsi="Arial" w:cs="Arial"/>
          <w:sz w:val="22"/>
          <w:szCs w:val="22"/>
          <w:lang w:val="fr-FR"/>
        </w:rPr>
        <w:sectPr w:rsidR="00142BDE" w:rsidRPr="009C7B54" w:rsidSect="00001554"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</w:p>
    <w:p w14:paraId="76D581D5" w14:textId="77777777" w:rsidR="00142BDE" w:rsidRPr="00EE4FAD" w:rsidRDefault="00EE4FAD" w:rsidP="00142BDE">
      <w:pPr>
        <w:spacing w:after="160" w:line="360" w:lineRule="auto"/>
        <w:rPr>
          <w:rFonts w:ascii="Arial" w:eastAsia="DengXian" w:hAnsi="Arial" w:cs="Arial"/>
          <w:b/>
          <w:sz w:val="22"/>
          <w:szCs w:val="22"/>
          <w:lang w:val="fr-FR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eastAsia="zh-CN" w:bidi="th-TH"/>
        </w:rPr>
        <w:t>แบบฝึกหัด 1</w:t>
      </w:r>
      <w:r w:rsidR="008A1E82" w:rsidRPr="00EE4FAD">
        <w:rPr>
          <w:rFonts w:ascii="Arial" w:eastAsia="DengXian" w:hAnsi="Arial" w:cs="Arial"/>
          <w:b/>
          <w:sz w:val="22"/>
          <w:szCs w:val="22"/>
          <w:lang w:val="fr-FR" w:eastAsia="zh-CN"/>
        </w:rPr>
        <w:t xml:space="preserve">: </w:t>
      </w:r>
      <w:r w:rsidR="004B71DB" w:rsidRPr="008602D5">
        <w:rPr>
          <w:rFonts w:ascii="Arial" w:eastAsia="DengXian" w:hAnsi="Arial" w:hint="cs"/>
          <w:bCs/>
          <w:sz w:val="22"/>
          <w:szCs w:val="28"/>
          <w:cs/>
          <w:lang w:eastAsia="zh-CN" w:bidi="th-TH"/>
        </w:rPr>
        <w:t>อาหารและสุขภาพสัมพันธ์กันอย่างไรในเอเชียตะวันออกเฉียงใต้?</w:t>
      </w:r>
    </w:p>
    <w:p w14:paraId="77E2CC06" w14:textId="77777777" w:rsidR="00FB275A" w:rsidRPr="00FB275A" w:rsidRDefault="00FB275A" w:rsidP="00FB275A">
      <w:pPr>
        <w:spacing w:after="160" w:line="360" w:lineRule="auto"/>
        <w:rPr>
          <w:rFonts w:ascii="Arial" w:eastAsia="DengXian" w:hAnsi="Arial"/>
          <w:b/>
          <w:i/>
          <w:iCs/>
          <w:sz w:val="22"/>
          <w:szCs w:val="28"/>
          <w:lang w:eastAsia="zh-CN" w:bidi="th-TH"/>
        </w:rPr>
      </w:pPr>
      <w:r w:rsidRPr="00FB275A">
        <w:rPr>
          <w:rFonts w:ascii="Arial" w:eastAsia="DengXian" w:hAnsi="Arial" w:hint="cs"/>
          <w:bCs/>
          <w:i/>
          <w:iCs/>
          <w:sz w:val="22"/>
          <w:szCs w:val="28"/>
          <w:cs/>
          <w:lang w:eastAsia="zh-CN" w:bidi="th-TH"/>
        </w:rPr>
        <w:t>เกริ่นนำ</w:t>
      </w:r>
    </w:p>
    <w:p w14:paraId="52BA07ED" w14:textId="77777777" w:rsidR="00FB275A" w:rsidRPr="00FB275A" w:rsidRDefault="00FB275A" w:rsidP="00FB275A">
      <w:pPr>
        <w:spacing w:after="160" w:line="480" w:lineRule="auto"/>
        <w:rPr>
          <w:rFonts w:ascii="Arial" w:eastAsia="DengXian" w:hAnsi="Arial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ระบบความเชื่อเรื่องสุขภาพของเอเชียตะวันออกเฉียงใต้ที่ให้ความสำคัญกับอาหารการกินสามารถเชื่อมโยงย้อนกลับไปถึงระบบความเชื่อเรื่องของเหลวในร่างกายจากอายุรเวทของอินเดียและแพทย์และนักปรัชญากรีกและโรมันโบราณ</w:t>
      </w:r>
    </w:p>
    <w:p w14:paraId="45CEF1C7" w14:textId="2AA7C7E5" w:rsidR="00EE22AF" w:rsidRPr="007A1109" w:rsidRDefault="007478A5" w:rsidP="00EE22AF">
      <w:pPr>
        <w:spacing w:after="160" w:line="480" w:lineRule="auto"/>
        <w:ind w:firstLine="720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โดยทั่วไปแล้ว ระบบความเชื่อเรื่องของเหลวในร่างกายมองว่ามนุษย์มีองค์ประกอบเฉพาะของดิน ไฟ น้ำ</w:t>
      </w:r>
      <w:r w:rsidR="005D1FC1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และลม และจัดจำแนกสิ่งต่างๆ ออกเป็นร้อนกับเย็น โรคและอาหารถูกจำแนกออกเป็นร้อนหรือเย็น และ</w:t>
      </w:r>
      <w:r w:rsidR="00E936A5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สุขภาพ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ของมนุษย์สามารถปรับเปลี่ยนได้ด้วยการกินอาหารเมื่อจำเป็น </w:t>
      </w:r>
      <w:r w:rsidR="005D1FC1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ดังนั้น หัวใจสำคัญของระบบความเชื่อเรื่องของเหลวในร่างกายทั้งหมดคือการแสวงหาระบบที่สมดุล คือไม่ร้อนไม่เย็น เพื่อให้ได้สมดุลดังกล่าว เชื่อกันว่าโรคเย็นควรถูกรักษาโดยอาหารร้อนหรือการให้ความร้อน และโรคร้อนควรถูกรักษาโดยอาหารเย็นหรือการลดอุณหภูมิ</w:t>
      </w:r>
      <w:r w:rsidR="00142BDE" w:rsidRPr="007A1109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 w:rsidR="00EE22AF">
        <w:rPr>
          <w:rFonts w:ascii="Arial" w:eastAsia="DengXian" w:hAnsi="Arial" w:cs="Arial"/>
          <w:sz w:val="22"/>
          <w:szCs w:val="22"/>
          <w:lang w:val="en-GB" w:eastAsia="zh-CN"/>
        </w:rPr>
        <w:tab/>
      </w:r>
    </w:p>
    <w:p w14:paraId="2F1E419A" w14:textId="7F0DF5BB" w:rsidR="00142BDE" w:rsidRPr="007A1109" w:rsidRDefault="00F01038" w:rsidP="00EE22AF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ระบบความเชื่อเรื่องของเหลวในร่างกายที่เน้นเรื่องร้อน/เย็นอาจมีที่มาจากอินเดียไปอารเบีย กรีซ</w:t>
      </w:r>
      <w:r w:rsidR="005D1FC1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และยุโรป และเข้ามายังเอเชียตะวันออกเฉียงใต้ ในภูมิภาคนี้ มักจะเน้นธาตุลม เช่น โรคที่ขึ้นต้นด้วย</w:t>
      </w:r>
      <w:r w:rsidRPr="00330245">
        <w:rPr>
          <w:rFonts w:ascii="Arial" w:eastAsia="DengXian" w:hAnsi="Arial" w:cs="Cordia New" w:hint="cs"/>
          <w:i/>
          <w:iCs/>
          <w:sz w:val="22"/>
          <w:szCs w:val="28"/>
          <w:cs/>
          <w:lang w:val="en-GB" w:eastAsia="zh-CN" w:bidi="th-TH"/>
        </w:rPr>
        <w:t>ลม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ต่างๆ ในประเทศไทยและ</w:t>
      </w:r>
      <w:r w:rsidR="005D1FC1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 w:rsidRPr="00142BDE">
        <w:rPr>
          <w:rFonts w:ascii="Arial" w:eastAsia="DengXian" w:hAnsi="Arial" w:cs="Arial"/>
          <w:i/>
          <w:iCs/>
          <w:sz w:val="22"/>
          <w:szCs w:val="22"/>
          <w:lang w:val="en-GB" w:eastAsia="zh-CN"/>
        </w:rPr>
        <w:t>angin</w:t>
      </w:r>
      <w:r w:rsidR="005D1FC1">
        <w:rPr>
          <w:rFonts w:ascii="Arial" w:eastAsia="DengXian" w:hAnsi="Arial" w:hint="cs"/>
          <w:i/>
          <w:iCs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ในมาเลเซีย เลือดที่เป็นของเหลวร้อนและเสมหะที่เป็นของเหลวเย็นจะต้องอยู่ในระดับสมดุล ความเจ็บป่วยและระยะต่างๆ ของการเจริญพันธุ์ </w:t>
      </w:r>
      <w:r>
        <w:rPr>
          <w:rFonts w:ascii="Arial" w:eastAsia="DengXian" w:hAnsi="Arial" w:cs="Cordia New"/>
          <w:sz w:val="22"/>
          <w:szCs w:val="28"/>
          <w:lang w:eastAsia="zh-CN" w:bidi="th-TH"/>
        </w:rPr>
        <w:t>[</w:t>
      </w:r>
      <w:r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>เกี่ยวกับการตั้งครรภ์และการคลอด</w:t>
      </w:r>
      <w:r>
        <w:rPr>
          <w:rFonts w:ascii="Arial" w:eastAsia="DengXian" w:hAnsi="Arial" w:cs="Cordia New"/>
          <w:sz w:val="22"/>
          <w:szCs w:val="28"/>
          <w:lang w:eastAsia="zh-CN" w:bidi="th-TH"/>
        </w:rPr>
        <w:t>]</w:t>
      </w:r>
      <w:r>
        <w:rPr>
          <w:rFonts w:ascii="Arial" w:eastAsia="DengXian" w:hAnsi="Arial" w:cs="Cordia New" w:hint="cs"/>
          <w:sz w:val="22"/>
          <w:szCs w:val="28"/>
          <w:cs/>
          <w:lang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รบกวนสมดุลของธาตุและจำเป็นต้องดูแลเรื่องอาหารการกิน</w:t>
      </w:r>
      <w:r w:rsidR="00142BDE" w:rsidRPr="007A1109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</w:p>
    <w:p w14:paraId="36C77069" w14:textId="77777777" w:rsidR="00697FD2" w:rsidRPr="007A1109" w:rsidRDefault="00697FD2" w:rsidP="00EE22AF">
      <w:pPr>
        <w:autoSpaceDE w:val="0"/>
        <w:autoSpaceDN w:val="0"/>
        <w:adjustRightInd w:val="0"/>
        <w:spacing w:line="480" w:lineRule="auto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1C304037" w14:textId="77777777" w:rsidR="00F657DC" w:rsidRPr="00F657DC" w:rsidRDefault="00F657DC" w:rsidP="00EE22AF">
      <w:pPr>
        <w:spacing w:after="160" w:line="480" w:lineRule="auto"/>
        <w:rPr>
          <w:rFonts w:ascii="Arial" w:eastAsia="DengXian" w:hAnsi="Arial"/>
          <w:bCs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hint="cs"/>
          <w:bCs/>
          <w:iCs/>
          <w:sz w:val="22"/>
          <w:szCs w:val="28"/>
          <w:cs/>
          <w:lang w:val="en-GB" w:eastAsia="zh-CN" w:bidi="th-TH"/>
        </w:rPr>
        <w:t>ร้อน เย็น หรือเป็นกลาง?</w:t>
      </w:r>
    </w:p>
    <w:p w14:paraId="021C502E" w14:textId="77777777" w:rsidR="00EE22AF" w:rsidRPr="007A1109" w:rsidRDefault="007F4D32" w:rsidP="00EE22AF">
      <w:pPr>
        <w:spacing w:after="160" w:line="480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เอเชียตะวันออกเฉียงใต้รับความคิดเกี่ยวกับคุณสมบัติเย็นหรือร้อนของอาหารและการที่อาหารส่งผลต่อปัจเจกบุคคลในแต่ละช่วงของวงจรชีวิตในแต่ละฤดูกาลมาจากระบบอายุรเวทของอินเดียและระบบหยินและหยาง (เย็นและร้อนตามลำดับ) ของจีน </w:t>
      </w:r>
    </w:p>
    <w:p w14:paraId="133CB228" w14:textId="04DB683A" w:rsidR="00142BDE" w:rsidRDefault="00D044A3" w:rsidP="00EE22AF">
      <w:pPr>
        <w:spacing w:after="160" w:line="480" w:lineRule="auto"/>
        <w:ind w:firstLine="720"/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ศึกษาอาหารตามรายการข้างล่าง พิจารณาสิ่งที่ผู้ใหญ่ในครอบครัวพูดเกี่ยวกับคุณสมบัติของอาหาร นักเรียนจะจัดจำแนกอาหารเหล่านี้เป็นร้อน (ให้ความร้อน) เย็น (ทำให้ร่างกายเย็น) หรือเป็นกลาง? จัดกลุ่มในแผนภาพ</w:t>
      </w:r>
      <w:r w:rsidR="00804CD8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เวนน์</w:t>
      </w:r>
      <w:r w:rsidRPr="00142BDE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 w:rsidR="00804CD8"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(</w:t>
      </w:r>
      <w:r w:rsidRPr="00142BDE">
        <w:rPr>
          <w:rFonts w:ascii="Arial" w:eastAsia="DengXian" w:hAnsi="Arial" w:cs="Arial"/>
          <w:sz w:val="22"/>
          <w:szCs w:val="22"/>
          <w:lang w:val="en-GB" w:eastAsia="zh-CN"/>
        </w:rPr>
        <w:t>Venn</w:t>
      </w:r>
      <w:r w:rsidR="00804CD8">
        <w:rPr>
          <w:rFonts w:ascii="Arial" w:eastAsia="DengXian" w:hAnsi="Arial" w:hint="cs"/>
          <w:sz w:val="22"/>
          <w:szCs w:val="28"/>
          <w:cs/>
          <w:lang w:val="en-GB" w:eastAsia="zh-CN" w:bidi="th-TH"/>
        </w:rPr>
        <w:t>)</w:t>
      </w:r>
      <w:r w:rsidRPr="00142BDE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ในหน้าถัดไป มีอาหารที่อาจอยู่ได้มากกว่าหนึ่งประเภทหรือไม่? เพิ่มอาหารเข้าไปในแต่ละส่วนของแผนภาพหากทำได้และแลกเปลี่ยนความรู้กับเพื่อนๆ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D044A3" w:rsidRPr="00142BDE" w14:paraId="5B008FC2" w14:textId="77777777" w:rsidTr="00193005">
        <w:tc>
          <w:tcPr>
            <w:tcW w:w="1848" w:type="dxa"/>
            <w:vAlign w:val="center"/>
          </w:tcPr>
          <w:p w14:paraId="1A8B59EA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พริก</w:t>
            </w:r>
          </w:p>
        </w:tc>
        <w:tc>
          <w:tcPr>
            <w:tcW w:w="1848" w:type="dxa"/>
            <w:vAlign w:val="center"/>
          </w:tcPr>
          <w:p w14:paraId="6F052505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มะละกอ</w:t>
            </w:r>
          </w:p>
        </w:tc>
        <w:tc>
          <w:tcPr>
            <w:tcW w:w="1848" w:type="dxa"/>
            <w:vAlign w:val="center"/>
          </w:tcPr>
          <w:p w14:paraId="336A27CE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ข้าว</w:t>
            </w:r>
          </w:p>
        </w:tc>
        <w:tc>
          <w:tcPr>
            <w:tcW w:w="1849" w:type="dxa"/>
            <w:vAlign w:val="center"/>
          </w:tcPr>
          <w:p w14:paraId="0A85CE66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ไขมัน</w:t>
            </w:r>
          </w:p>
        </w:tc>
        <w:tc>
          <w:tcPr>
            <w:tcW w:w="1849" w:type="dxa"/>
            <w:vAlign w:val="center"/>
          </w:tcPr>
          <w:p w14:paraId="4A4BDA3F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ปลาสด</w:t>
            </w:r>
          </w:p>
        </w:tc>
      </w:tr>
      <w:tr w:rsidR="00D044A3" w:rsidRPr="00142BDE" w14:paraId="176EFDA5" w14:textId="77777777" w:rsidTr="00193005">
        <w:tc>
          <w:tcPr>
            <w:tcW w:w="1848" w:type="dxa"/>
            <w:vAlign w:val="center"/>
          </w:tcPr>
          <w:p w14:paraId="3F97DC65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ปลาเค็ม</w:t>
            </w:r>
          </w:p>
        </w:tc>
        <w:tc>
          <w:tcPr>
            <w:tcW w:w="1848" w:type="dxa"/>
            <w:vAlign w:val="center"/>
          </w:tcPr>
          <w:p w14:paraId="3FEEDD24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ถั่วลิสง (และถั่วอื่นๆ)</w:t>
            </w:r>
          </w:p>
        </w:tc>
        <w:tc>
          <w:tcPr>
            <w:tcW w:w="1848" w:type="dxa"/>
            <w:vAlign w:val="center"/>
          </w:tcPr>
          <w:p w14:paraId="49A68EBC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กระเจี๊ยบเขียว</w:t>
            </w:r>
          </w:p>
        </w:tc>
        <w:tc>
          <w:tcPr>
            <w:tcW w:w="1849" w:type="dxa"/>
            <w:vAlign w:val="center"/>
          </w:tcPr>
          <w:p w14:paraId="15BEA847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แตงกวา</w:t>
            </w:r>
          </w:p>
        </w:tc>
        <w:tc>
          <w:tcPr>
            <w:tcW w:w="1849" w:type="dxa"/>
            <w:vAlign w:val="center"/>
          </w:tcPr>
          <w:p w14:paraId="4E4A676F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มะพร้าว</w:t>
            </w:r>
          </w:p>
        </w:tc>
      </w:tr>
      <w:tr w:rsidR="00D044A3" w:rsidRPr="00142BDE" w14:paraId="5E9CE9AF" w14:textId="77777777" w:rsidTr="00193005">
        <w:tc>
          <w:tcPr>
            <w:tcW w:w="1848" w:type="dxa"/>
            <w:vAlign w:val="center"/>
          </w:tcPr>
          <w:p w14:paraId="18056122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สับปะรด</w:t>
            </w:r>
          </w:p>
        </w:tc>
        <w:tc>
          <w:tcPr>
            <w:tcW w:w="1848" w:type="dxa"/>
            <w:vAlign w:val="center"/>
          </w:tcPr>
          <w:p w14:paraId="216C260D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กล้วย</w:t>
            </w:r>
          </w:p>
        </w:tc>
        <w:tc>
          <w:tcPr>
            <w:tcW w:w="1848" w:type="dxa"/>
            <w:vAlign w:val="center"/>
          </w:tcPr>
          <w:p w14:paraId="4CFC8C40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ขมิ้น</w:t>
            </w:r>
          </w:p>
        </w:tc>
        <w:tc>
          <w:tcPr>
            <w:tcW w:w="1849" w:type="dxa"/>
            <w:vAlign w:val="center"/>
          </w:tcPr>
          <w:p w14:paraId="0F9D50B0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มะเขือ</w:t>
            </w:r>
          </w:p>
        </w:tc>
        <w:tc>
          <w:tcPr>
            <w:tcW w:w="1849" w:type="dxa"/>
            <w:vAlign w:val="center"/>
          </w:tcPr>
          <w:p w14:paraId="212D36D2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มะระ</w:t>
            </w:r>
          </w:p>
        </w:tc>
      </w:tr>
      <w:tr w:rsidR="00D044A3" w:rsidRPr="00142BDE" w14:paraId="206DBE30" w14:textId="77777777" w:rsidTr="00193005">
        <w:tc>
          <w:tcPr>
            <w:tcW w:w="1848" w:type="dxa"/>
            <w:vAlign w:val="center"/>
          </w:tcPr>
          <w:p w14:paraId="44BDBEC8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พริกไทย</w:t>
            </w:r>
          </w:p>
        </w:tc>
        <w:tc>
          <w:tcPr>
            <w:tcW w:w="1848" w:type="dxa"/>
            <w:vAlign w:val="center"/>
          </w:tcPr>
          <w:p w14:paraId="3E4CE130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เนื้อแดง</w:t>
            </w:r>
          </w:p>
        </w:tc>
        <w:tc>
          <w:tcPr>
            <w:tcW w:w="1848" w:type="dxa"/>
            <w:vAlign w:val="center"/>
          </w:tcPr>
          <w:p w14:paraId="2667C2CF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กะหล่ำปลี</w:t>
            </w:r>
          </w:p>
        </w:tc>
        <w:tc>
          <w:tcPr>
            <w:tcW w:w="1849" w:type="dxa"/>
            <w:vAlign w:val="center"/>
          </w:tcPr>
          <w:p w14:paraId="75A946E7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แตงโม</w:t>
            </w:r>
          </w:p>
        </w:tc>
        <w:tc>
          <w:tcPr>
            <w:tcW w:w="1849" w:type="dxa"/>
            <w:vAlign w:val="center"/>
          </w:tcPr>
          <w:p w14:paraId="7A120599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ฝรั่ง</w:t>
            </w:r>
          </w:p>
        </w:tc>
      </w:tr>
      <w:tr w:rsidR="00D044A3" w:rsidRPr="00142BDE" w14:paraId="3BBB3B8C" w14:textId="77777777" w:rsidTr="00193005">
        <w:tc>
          <w:tcPr>
            <w:tcW w:w="1848" w:type="dxa"/>
            <w:vAlign w:val="center"/>
          </w:tcPr>
          <w:p w14:paraId="2D25F7CD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ขิง</w:t>
            </w:r>
          </w:p>
        </w:tc>
        <w:tc>
          <w:tcPr>
            <w:tcW w:w="1848" w:type="dxa"/>
            <w:vAlign w:val="center"/>
          </w:tcPr>
          <w:p w14:paraId="24A04E70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กระเทียม</w:t>
            </w:r>
          </w:p>
        </w:tc>
        <w:tc>
          <w:tcPr>
            <w:tcW w:w="1848" w:type="dxa"/>
            <w:vAlign w:val="center"/>
          </w:tcPr>
          <w:p w14:paraId="34EDE5CC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ผักโขม</w:t>
            </w:r>
          </w:p>
        </w:tc>
        <w:tc>
          <w:tcPr>
            <w:tcW w:w="1849" w:type="dxa"/>
            <w:vAlign w:val="center"/>
          </w:tcPr>
          <w:p w14:paraId="2595850C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 w:cs="Cordia New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หอมหัวใหญ่</w:t>
            </w:r>
          </w:p>
        </w:tc>
        <w:tc>
          <w:tcPr>
            <w:tcW w:w="1849" w:type="dxa"/>
            <w:vAlign w:val="center"/>
          </w:tcPr>
          <w:p w14:paraId="741DF134" w14:textId="77777777" w:rsidR="00D044A3" w:rsidRPr="00720527" w:rsidRDefault="00D044A3" w:rsidP="00193005">
            <w:pPr>
              <w:spacing w:after="160" w:line="259" w:lineRule="auto"/>
              <w:jc w:val="center"/>
              <w:rPr>
                <w:rFonts w:ascii="Arial" w:eastAsia="DengXian" w:hAnsi="Arial"/>
                <w:sz w:val="22"/>
                <w:szCs w:val="28"/>
                <w:lang w:val="en-GB" w:eastAsia="zh-CN" w:bidi="th-TH"/>
              </w:rPr>
            </w:pPr>
            <w:r>
              <w:rPr>
                <w:rFonts w:ascii="Arial" w:eastAsia="DengXian" w:hAnsi="Arial" w:hint="cs"/>
                <w:sz w:val="22"/>
                <w:szCs w:val="28"/>
                <w:cs/>
                <w:lang w:val="en-GB" w:eastAsia="zh-CN" w:bidi="th-TH"/>
              </w:rPr>
              <w:t>มะม่วง</w:t>
            </w:r>
          </w:p>
        </w:tc>
      </w:tr>
    </w:tbl>
    <w:p w14:paraId="18E833D1" w14:textId="77777777" w:rsidR="008A1E82" w:rsidRPr="007A1109" w:rsidRDefault="008A1E82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1F18971E" w14:textId="77777777" w:rsidR="00142BDE" w:rsidRPr="007A1109" w:rsidRDefault="00E413B6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Arial"/>
          <w:noProof/>
          <w:sz w:val="22"/>
          <w:szCs w:val="22"/>
          <w:lang w:eastAsia="en-US"/>
        </w:rPr>
        <w:pict w14:anchorId="4C2EC8AD">
          <v:rect id="Rectangle 24" o:spid="_x0000_s1026" style="position:absolute;margin-left:306.8pt;margin-top:.65pt;width:43.2pt;height:40.5pt;z-index:251676672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" filled="f" stroked="f">
            <v:textbox inset="0,0,0,0">
              <w:txbxContent>
                <w:p w14:paraId="06C158E4" w14:textId="77777777" w:rsidR="00560879" w:rsidRPr="00F409B0" w:rsidRDefault="00560879" w:rsidP="00DA12D9">
                  <w:pPr>
                    <w:jc w:val="center"/>
                    <w:rPr>
                      <w:bCs/>
                      <w:lang w:val="en-GB" w:bidi="th-TH"/>
                    </w:rPr>
                  </w:pPr>
                  <w:r>
                    <w:rPr>
                      <w:rFonts w:hint="cs"/>
                      <w:bCs/>
                      <w:cs/>
                      <w:lang w:val="en-GB" w:bidi="th-TH"/>
                    </w:rPr>
                    <w:t>ร้อน</w:t>
                  </w:r>
                </w:p>
              </w:txbxContent>
            </v:textbox>
            <w10:wrap anchorx="page"/>
          </v:rect>
        </w:pict>
      </w:r>
    </w:p>
    <w:p w14:paraId="0D6A2A9A" w14:textId="77777777" w:rsidR="00142BDE" w:rsidRPr="007A1109" w:rsidRDefault="00E413B6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Arial"/>
          <w:noProof/>
          <w:sz w:val="22"/>
          <w:szCs w:val="22"/>
          <w:lang w:eastAsia="en-US"/>
        </w:rPr>
        <w:pict w14:anchorId="39D57787">
          <v:oval id="Oval 17" o:spid="_x0000_s1032" style="position:absolute;margin-left:119.9pt;margin-top:5.6pt;width:274.8pt;height:266.9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" fillcolor="red" strokecolor="#339" strokeweight=".37pt">
            <v:fill opacity="32896f"/>
            <o:lock v:ext="edit" text="t"/>
          </v:oval>
        </w:pict>
      </w:r>
    </w:p>
    <w:p w14:paraId="3CF0FB1C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3DE3E9D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014AD8F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3452F3FB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6D66C464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1A892080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19B07ED5" w14:textId="77777777" w:rsidR="00142BDE" w:rsidRPr="007A1109" w:rsidRDefault="00E413B6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Arial"/>
          <w:noProof/>
          <w:sz w:val="22"/>
          <w:szCs w:val="22"/>
          <w:lang w:eastAsia="en-US"/>
        </w:rPr>
        <w:pict w14:anchorId="4D575859">
          <v:oval id="Oval 18" o:spid="_x0000_s1031" style="position:absolute;margin-left:199.1pt;margin-top:16.75pt;width:271.2pt;height:263.4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" fillcolor="#92d050" strokecolor="#099" strokeweight=".37pt">
            <v:fill opacity="32896f"/>
            <o:lock v:ext="edit" text="t"/>
          </v:oval>
        </w:pict>
      </w:r>
      <w:r>
        <w:rPr>
          <w:rFonts w:ascii="Arial" w:eastAsia="DengXian" w:hAnsi="Arial" w:cs="Arial"/>
          <w:noProof/>
          <w:sz w:val="22"/>
          <w:szCs w:val="22"/>
          <w:lang w:eastAsia="en-US"/>
        </w:rPr>
        <w:pict w14:anchorId="2AE53429">
          <v:oval id="Oval 19" o:spid="_x0000_s1030" style="position:absolute;margin-left:55.1pt;margin-top:15.55pt;width:271.2pt;height:263.4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" fillcolor="#00b0f0" strokecolor="#00b0f0" strokeweight=".37pt">
            <v:fill opacity="32896f"/>
            <o:lock v:ext="edit" text="t"/>
          </v:oval>
        </w:pict>
      </w:r>
    </w:p>
    <w:p w14:paraId="22FE6AED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1558CCC2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AB3ECF8" w14:textId="77777777" w:rsidR="00142BDE" w:rsidRPr="007A1109" w:rsidRDefault="00142BDE" w:rsidP="00142BD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3396AC4D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365CE761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2525532D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23F49E25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7A63BF24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5FA8AFC7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656C4E1E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06FDB329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4DCEF2B4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1741AFD2" w14:textId="77777777" w:rsidR="00697FD2" w:rsidRPr="007A1109" w:rsidRDefault="00E413B6" w:rsidP="0000155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Arial"/>
          <w:noProof/>
          <w:sz w:val="22"/>
          <w:szCs w:val="22"/>
          <w:lang w:eastAsia="en-US"/>
        </w:rPr>
        <w:pict w14:anchorId="360EDCF7">
          <v:rect id="Rectangle 23" o:spid="_x0000_s1027" style="position:absolute;margin-left:162.4pt;margin-top:9.4pt;width:43.2pt;height:40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" filled="f" stroked="f">
            <v:textbox inset="0,0,0,0">
              <w:txbxContent>
                <w:p w14:paraId="25C4C9E5" w14:textId="77777777" w:rsidR="00560879" w:rsidRPr="00F409B0" w:rsidRDefault="00560879" w:rsidP="00914200">
                  <w:pPr>
                    <w:jc w:val="center"/>
                    <w:rPr>
                      <w:rFonts w:ascii="Arial" w:hAnsi="Arial" w:cs="Cordia New"/>
                      <w:bCs/>
                      <w:sz w:val="22"/>
                      <w:szCs w:val="28"/>
                      <w:lang w:val="en-GB" w:bidi="th-TH"/>
                    </w:rPr>
                  </w:pPr>
                  <w:r>
                    <w:rPr>
                      <w:rFonts w:ascii="Arial" w:hAnsi="Arial" w:cs="Cordia New" w:hint="cs"/>
                      <w:bCs/>
                      <w:sz w:val="22"/>
                      <w:szCs w:val="28"/>
                      <w:cs/>
                      <w:lang w:val="en-GB" w:bidi="th-TH"/>
                    </w:rPr>
                    <w:t>เย็น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2"/>
          <w:szCs w:val="22"/>
          <w:lang w:eastAsia="en-US"/>
        </w:rPr>
        <w:pict w14:anchorId="733FC1ED">
          <v:rect id="Rectangle 22" o:spid="_x0000_s1028" style="position:absolute;margin-left:321.35pt;margin-top:10.95pt;width:66.7pt;height:40.5pt;z-index:25167257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" filled="f" stroked="f">
            <v:textbox inset="0,0,0,0">
              <w:txbxContent>
                <w:p w14:paraId="6048EDCC" w14:textId="77777777" w:rsidR="00560879" w:rsidRPr="00F409B0" w:rsidRDefault="00560879" w:rsidP="00914200">
                  <w:pPr>
                    <w:jc w:val="center"/>
                    <w:rPr>
                      <w:rFonts w:ascii="Arial" w:hAnsi="Arial" w:cs="Cordia New"/>
                      <w:bCs/>
                      <w:sz w:val="22"/>
                      <w:szCs w:val="28"/>
                      <w:lang w:val="en-GB" w:bidi="th-TH"/>
                    </w:rPr>
                  </w:pPr>
                  <w:r>
                    <w:rPr>
                      <w:rFonts w:ascii="Arial" w:hAnsi="Arial" w:cs="Cordia New" w:hint="cs"/>
                      <w:bCs/>
                      <w:sz w:val="22"/>
                      <w:szCs w:val="28"/>
                      <w:cs/>
                      <w:lang w:val="en-GB" w:bidi="th-TH"/>
                    </w:rPr>
                    <w:t>กลาง</w:t>
                  </w:r>
                </w:p>
              </w:txbxContent>
            </v:textbox>
            <w10:wrap anchorx="margin"/>
          </v:rect>
        </w:pict>
      </w:r>
    </w:p>
    <w:p w14:paraId="4E02C941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5BEFA4C5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1390F176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3A8BF1D1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25C8B060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1F23175D" w14:textId="77777777" w:rsidR="00697FD2" w:rsidRPr="007A1109" w:rsidRDefault="00697FD2" w:rsidP="00001554">
      <w:pPr>
        <w:spacing w:line="360" w:lineRule="auto"/>
        <w:rPr>
          <w:rFonts w:ascii="Arial" w:hAnsi="Arial" w:cs="Arial"/>
          <w:sz w:val="22"/>
          <w:szCs w:val="22"/>
        </w:rPr>
      </w:pPr>
    </w:p>
    <w:p w14:paraId="2043FF03" w14:textId="77777777" w:rsidR="000B3068" w:rsidRPr="00F409B0" w:rsidRDefault="00F409B0" w:rsidP="000B3068">
      <w:pPr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แบบฝึกหัด 2</w:t>
      </w:r>
      <w:r w:rsidR="008A1E82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 xml:space="preserve">อาหารเป็นยา </w:t>
      </w:r>
      <w:r>
        <w:rPr>
          <w:rFonts w:ascii="Arial" w:hAnsi="Arial" w:cs="Cordia New"/>
          <w:bCs/>
          <w:sz w:val="22"/>
          <w:szCs w:val="28"/>
          <w:cs/>
          <w:lang w:val="en-GB" w:bidi="th-TH"/>
        </w:rPr>
        <w:t>–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 xml:space="preserve"> ขมิ้น</w:t>
      </w:r>
    </w:p>
    <w:p w14:paraId="6B9AE0B7" w14:textId="77777777" w:rsidR="000B3068" w:rsidRPr="007A1109" w:rsidRDefault="000B3068" w:rsidP="000B3068">
      <w:pPr>
        <w:rPr>
          <w:rFonts w:ascii="Arial" w:hAnsi="Arial" w:cs="Arial"/>
          <w:b/>
          <w:sz w:val="22"/>
          <w:szCs w:val="22"/>
          <w:lang w:val="en-GB"/>
        </w:rPr>
      </w:pPr>
    </w:p>
    <w:p w14:paraId="2FABC963" w14:textId="77777777" w:rsidR="00EE22AF" w:rsidRPr="007A1109" w:rsidRDefault="00F409B0" w:rsidP="004471A3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hint="cs"/>
          <w:sz w:val="22"/>
          <w:szCs w:val="28"/>
          <w:cs/>
          <w:lang w:bidi="th-TH"/>
        </w:rPr>
        <w:t>คนที่มีสุขภาพดีส่วนมากมักจะไม่ใส่ใจกับเรื่องธาตุหรือของเหลวจนกว่าจะป่วยหรือตั้งท้อง ผู้หญิงหลังคลอดยังอยู่ในภาวะเย็นที่อันตรายและต้องได้รับความร้อนในทางพิธีกรรมและทางปฏิบัติด้วยอาหารและยาที่ให้ความร้อนเพื่อขับ “เลือดเสีย” ออกไปและฟื้นสมดุลภายใน</w:t>
      </w:r>
    </w:p>
    <w:p w14:paraId="6C59AD02" w14:textId="146DBDA6" w:rsidR="000C2132" w:rsidRPr="007A1109" w:rsidRDefault="00017FAC" w:rsidP="009C7B54">
      <w:pPr>
        <w:spacing w:line="480" w:lineRule="auto"/>
        <w:ind w:firstLine="720"/>
        <w:jc w:val="thaiDistribute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Cordia New" w:hint="cs"/>
          <w:sz w:val="22"/>
          <w:szCs w:val="28"/>
          <w:cs/>
          <w:lang w:val="en-GB" w:bidi="th-TH"/>
        </w:rPr>
        <w:t>ขมิ้นถูกใช้ในทางศาสนาและพิธีต่างๆ ในอินเดียมายาวนาน ในเอเชียตะวันออกเฉียงใต้ ขม</w:t>
      </w:r>
      <w:r w:rsidR="000F15FE">
        <w:rPr>
          <w:rFonts w:ascii="Arial" w:hAnsi="Arial" w:cs="Cordia New" w:hint="cs"/>
          <w:sz w:val="22"/>
          <w:szCs w:val="28"/>
          <w:cs/>
          <w:lang w:val="en-GB" w:bidi="th-TH"/>
        </w:rPr>
        <w:t>ิ้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นก็ถูกใช้อย่างกว้างขวางในทางการแพทย์และพิธีกรรมในช่วงการคลอดและการเป็นทารก อ่านข้อมู</w:t>
      </w:r>
      <w:r>
        <w:rPr>
          <w:rFonts w:ascii="Arial" w:hAnsi="Arial" w:cs="Cordia New" w:hint="cs"/>
          <w:sz w:val="22"/>
          <w:szCs w:val="28"/>
          <w:cs/>
          <w:lang w:bidi="th-TH"/>
        </w:rPr>
        <w:t>ลต่อไปนี้เพิ่มเติม</w:t>
      </w:r>
      <w:r w:rsidR="000C2132" w:rsidRPr="007A110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474F21F5" w14:textId="77777777" w:rsidR="000C2132" w:rsidRPr="007A1109" w:rsidRDefault="000C2132" w:rsidP="004E045F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0C2132" w:rsidRPr="007A1109" w14:paraId="29452249" w14:textId="77777777" w:rsidTr="000C2132">
        <w:tc>
          <w:tcPr>
            <w:tcW w:w="9071" w:type="dxa"/>
          </w:tcPr>
          <w:p w14:paraId="41D69423" w14:textId="1F274161" w:rsidR="00C15774" w:rsidRPr="00046D48" w:rsidRDefault="00C15774" w:rsidP="00C15774">
            <w:pPr>
              <w:spacing w:line="360" w:lineRule="auto"/>
              <w:rPr>
                <w:rFonts w:ascii="Arial" w:hAnsi="Arial"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การใช้ขมิ้นบดหรือผงสำหรับแม่และเด็กในช่วงคลอดหรือเป็นทารกเป็นเรื่องที่พบได้ทั่วไปในเอเชียตะวันออกเฉียงใต้ ไม่ว่าจะเป็นในหมู่ชาวพม่าและตะเลง (มอญ) ในพม่า กัมพูชา โคชินจีน</w:t>
            </w:r>
            <w:r w:rsidR="000F15FE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และในหมู่ชาวมลายู กล่าวกันว่าชาวมอย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(</w:t>
            </w:r>
            <w:r w:rsidRPr="000C2132">
              <w:rPr>
                <w:rFonts w:ascii="Arial" w:hAnsi="Arial" w:cs="Arial"/>
                <w:sz w:val="22"/>
                <w:szCs w:val="22"/>
                <w:lang w:val="en-GB"/>
              </w:rPr>
              <w:t>Moi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)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บนพื้นที่สูงในทางใต้ของอินโดจีนก็ใช้ขิงในลักษณะนี้ ชาวดายัค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(</w:t>
            </w:r>
            <w:r w:rsidRPr="000C2132">
              <w:rPr>
                <w:rFonts w:ascii="Arial" w:hAnsi="Arial" w:cs="Arial"/>
                <w:sz w:val="22"/>
                <w:szCs w:val="22"/>
                <w:lang w:val="en-GB"/>
              </w:rPr>
              <w:t>Dayak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)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บนเกาะบอร์เนียวใช้ขมิ้นขาวเพื่อการนี้เช่นกัน ชาวโตเบโล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(</w:t>
            </w:r>
            <w:r w:rsidRPr="000C2132">
              <w:rPr>
                <w:rFonts w:ascii="Arial" w:hAnsi="Arial" w:cs="Arial"/>
                <w:sz w:val="22"/>
                <w:szCs w:val="22"/>
                <w:lang w:val="en-GB"/>
              </w:rPr>
              <w:t>Tobelo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) แห่งฮาลมาเฮราเหนือ (</w:t>
            </w:r>
            <w:r w:rsidRPr="000C2132">
              <w:rPr>
                <w:rFonts w:ascii="Arial" w:hAnsi="Arial" w:cs="Arial"/>
                <w:sz w:val="22"/>
                <w:szCs w:val="22"/>
                <w:lang w:val="en-GB"/>
              </w:rPr>
              <w:t>North Halmahera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)</w:t>
            </w:r>
            <w:r w:rsidR="000F15FE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ใช้ขมิ้นนวดแม่และลูกหลังคลอดบางครั้งก็มีการเอาขมิ้นแง่งหนึ่งวางไว้ใต้สายสะดือเวลาตัดด้วยไม้ไผ่ โดยทั้งสายสะดือและแง่งขมิ้นจะถูกตัดขาดไปพร้อมกัน มีการปฏิบัติแบบเดียวกันในอาชิน 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(</w:t>
            </w:r>
            <w:r w:rsidRPr="000C2132">
              <w:rPr>
                <w:rFonts w:ascii="Arial" w:hAnsi="Arial" w:cs="Arial"/>
                <w:sz w:val="22"/>
                <w:szCs w:val="22"/>
                <w:lang w:val="en-GB"/>
              </w:rPr>
              <w:t>Achin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) ในทางตอนเหนือของสุมาตราโดยหมอตำแยยังเคี้ยวขมิ้นและถ่มไปทั่วร่างทารกเป็นการเสร็จสิ้นพิธี ในเขตโคเอลากาโพเอส (</w:t>
            </w:r>
            <w:r w:rsidRPr="000C2132">
              <w:rPr>
                <w:rFonts w:ascii="Arial" w:hAnsi="Arial" w:cs="Arial"/>
                <w:sz w:val="22"/>
                <w:szCs w:val="22"/>
                <w:lang w:val="en-GB"/>
              </w:rPr>
              <w:t>Koealakapoeas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)</w:t>
            </w:r>
            <w:r w:rsidR="009C2775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ในทางใต้ของบอร์เนียว มีการฝังขมิ้นแง่งหนึ่งไปกับสายสะดือด้วย</w:t>
            </w:r>
          </w:p>
          <w:p w14:paraId="5FFDDE47" w14:textId="77777777" w:rsidR="000C2132" w:rsidRPr="007A1109" w:rsidRDefault="00C15774" w:rsidP="00C1577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18"/>
                <w:szCs w:val="22"/>
                <w:cs/>
                <w:lang w:bidi="th-TH"/>
              </w:rPr>
              <w:t>ดัดแปลงจาก</w:t>
            </w:r>
            <w:r w:rsidR="000C2132" w:rsidRPr="00382492">
              <w:rPr>
                <w:rFonts w:ascii="Arial" w:hAnsi="Arial" w:cs="Arial"/>
                <w:sz w:val="18"/>
                <w:szCs w:val="22"/>
              </w:rPr>
              <w:t xml:space="preserve"> David E. Sopher. 1964. ‘Indigenous Uses of Turmeric (</w:t>
            </w:r>
            <w:r w:rsidR="00CF0E54" w:rsidRPr="00382492">
              <w:rPr>
                <w:rFonts w:ascii="Arial" w:hAnsi="Arial" w:cs="Arial"/>
                <w:sz w:val="18"/>
                <w:szCs w:val="22"/>
              </w:rPr>
              <w:t>c</w:t>
            </w:r>
            <w:r w:rsidR="000C2132" w:rsidRPr="00382492">
              <w:rPr>
                <w:rFonts w:ascii="Arial" w:hAnsi="Arial" w:cs="Arial"/>
                <w:i/>
                <w:iCs/>
                <w:sz w:val="18"/>
                <w:szCs w:val="22"/>
              </w:rPr>
              <w:t>urcuma domestica</w:t>
            </w:r>
            <w:r w:rsidR="000C2132" w:rsidRPr="00382492">
              <w:rPr>
                <w:rFonts w:ascii="Arial" w:hAnsi="Arial" w:cs="Arial"/>
                <w:sz w:val="18"/>
                <w:szCs w:val="22"/>
              </w:rPr>
              <w:t xml:space="preserve">) in Asia and Oceania’. </w:t>
            </w:r>
            <w:r w:rsidR="000C2132" w:rsidRPr="00382492">
              <w:rPr>
                <w:rFonts w:ascii="Arial" w:hAnsi="Arial" w:cs="Arial"/>
                <w:i/>
                <w:sz w:val="18"/>
                <w:szCs w:val="22"/>
              </w:rPr>
              <w:t>Anthropos</w:t>
            </w:r>
            <w:r w:rsidR="000C2132" w:rsidRPr="00382492">
              <w:rPr>
                <w:rFonts w:ascii="Arial" w:hAnsi="Arial" w:cs="Arial"/>
                <w:sz w:val="18"/>
                <w:szCs w:val="22"/>
              </w:rPr>
              <w:t xml:space="preserve">, Bd. 59, H. 1/2. pp. 93-127. </w:t>
            </w:r>
          </w:p>
        </w:tc>
      </w:tr>
    </w:tbl>
    <w:p w14:paraId="5C4111DA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4756AF09" w14:textId="4003F031" w:rsidR="00795D50" w:rsidRPr="009C2775" w:rsidRDefault="009C2775">
      <w:pPr>
        <w:rPr>
          <w:rFonts w:ascii="Arial" w:hAnsi="Arial" w:cs="Cordia New"/>
          <w:bCs/>
          <w:iCs/>
          <w:sz w:val="22"/>
          <w:szCs w:val="28"/>
          <w:lang w:bidi="th-TH"/>
        </w:rPr>
      </w:pPr>
      <w:r>
        <w:rPr>
          <w:rFonts w:ascii="Arial" w:hAnsi="Arial" w:cs="Cordia New" w:hint="cs"/>
          <w:bCs/>
          <w:iCs/>
          <w:sz w:val="22"/>
          <w:szCs w:val="28"/>
          <w:cs/>
          <w:lang w:bidi="th-TH"/>
        </w:rPr>
        <w:t>คำศัพท์</w:t>
      </w:r>
    </w:p>
    <w:p w14:paraId="6385DA1D" w14:textId="77777777" w:rsidR="004945C5" w:rsidRPr="007A1109" w:rsidRDefault="004945C5">
      <w:pPr>
        <w:rPr>
          <w:rFonts w:ascii="Arial" w:hAnsi="Arial" w:cs="Arial"/>
          <w:sz w:val="22"/>
          <w:szCs w:val="22"/>
        </w:rPr>
      </w:pPr>
    </w:p>
    <w:p w14:paraId="210D6F51" w14:textId="60BDFC9E" w:rsidR="00CF0E54" w:rsidRPr="000F15FE" w:rsidRDefault="000F15FE">
      <w:pPr>
        <w:rPr>
          <w:rFonts w:ascii="Arial" w:hAnsi="Arial"/>
          <w:sz w:val="22"/>
          <w:szCs w:val="28"/>
          <w:lang w:val="en-GB" w:bidi="th-TH"/>
        </w:rPr>
      </w:pPr>
      <w:r>
        <w:rPr>
          <w:rFonts w:ascii="Arial" w:hAnsi="Arial" w:cs="Browallia New" w:hint="cs"/>
          <w:sz w:val="22"/>
          <w:szCs w:val="28"/>
          <w:cs/>
          <w:lang w:val="en-GB" w:bidi="th-TH"/>
        </w:rPr>
        <w:t>อาชิน (</w:t>
      </w:r>
      <w:r w:rsidR="00CF0E54" w:rsidRPr="007A1109">
        <w:rPr>
          <w:rFonts w:ascii="Arial" w:hAnsi="Arial" w:cs="Arial"/>
          <w:sz w:val="22"/>
          <w:szCs w:val="22"/>
          <w:lang w:val="en-GB"/>
        </w:rPr>
        <w:t>Achin</w:t>
      </w:r>
      <w:r>
        <w:rPr>
          <w:rFonts w:ascii="Arial" w:hAnsi="Arial" w:hint="cs"/>
          <w:sz w:val="22"/>
          <w:szCs w:val="28"/>
          <w:cs/>
          <w:lang w:val="en-GB" w:bidi="th-TH"/>
        </w:rPr>
        <w:t>)</w:t>
      </w:r>
      <w:r w:rsidR="00CF0E54" w:rsidRPr="007A1109">
        <w:rPr>
          <w:rFonts w:ascii="Arial" w:hAnsi="Arial" w:cs="Arial"/>
          <w:sz w:val="22"/>
          <w:szCs w:val="22"/>
          <w:lang w:val="en-GB"/>
        </w:rPr>
        <w:t xml:space="preserve">: </w:t>
      </w:r>
      <w:r w:rsidR="009C2775">
        <w:rPr>
          <w:rFonts w:ascii="Arial" w:hAnsi="Arial" w:hint="cs"/>
          <w:sz w:val="22"/>
          <w:szCs w:val="28"/>
          <w:cs/>
          <w:lang w:val="en-GB" w:bidi="th-TH"/>
        </w:rPr>
        <w:t>อาเจะห์</w:t>
      </w:r>
      <w:r>
        <w:rPr>
          <w:rFonts w:ascii="Arial" w:hAnsi="Arial" w:hint="cs"/>
          <w:sz w:val="22"/>
          <w:szCs w:val="28"/>
          <w:cs/>
          <w:lang w:val="en-GB" w:bidi="th-TH"/>
        </w:rPr>
        <w:t xml:space="preserve"> (</w:t>
      </w:r>
      <w:r w:rsidRPr="007A1109">
        <w:rPr>
          <w:rFonts w:ascii="Arial" w:hAnsi="Arial" w:cs="Arial"/>
          <w:sz w:val="22"/>
          <w:szCs w:val="22"/>
          <w:lang w:val="en-GB"/>
        </w:rPr>
        <w:t>Aceh</w:t>
      </w:r>
      <w:r>
        <w:rPr>
          <w:rFonts w:ascii="Arial" w:hAnsi="Arial" w:hint="cs"/>
          <w:sz w:val="22"/>
          <w:szCs w:val="28"/>
          <w:cs/>
          <w:lang w:val="en-GB" w:bidi="th-TH"/>
        </w:rPr>
        <w:t>)</w:t>
      </w:r>
    </w:p>
    <w:p w14:paraId="1B7435AB" w14:textId="2A7BBCB0" w:rsidR="00CF0E54" w:rsidRPr="009C2775" w:rsidRDefault="009C2775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val="en-GB" w:bidi="th-TH"/>
        </w:rPr>
        <w:t>โคชิน-จีน</w:t>
      </w:r>
      <w:r w:rsidR="000F15FE">
        <w:rPr>
          <w:rFonts w:ascii="Arial" w:hAnsi="Arial" w:cs="Cordia New" w:hint="cs"/>
          <w:sz w:val="22"/>
          <w:szCs w:val="28"/>
          <w:cs/>
          <w:lang w:val="en-GB" w:bidi="th-TH"/>
        </w:rPr>
        <w:t xml:space="preserve"> (</w:t>
      </w:r>
      <w:r w:rsidR="000F15FE" w:rsidRPr="007A1109">
        <w:rPr>
          <w:rFonts w:ascii="Arial" w:hAnsi="Arial" w:cs="Arial"/>
          <w:sz w:val="22"/>
          <w:szCs w:val="22"/>
          <w:lang w:val="en-GB"/>
        </w:rPr>
        <w:t>Cochin-China</w:t>
      </w:r>
      <w:r w:rsidR="000F15FE">
        <w:rPr>
          <w:rFonts w:ascii="Arial" w:hAnsi="Arial" w:hint="cs"/>
          <w:sz w:val="22"/>
          <w:szCs w:val="28"/>
          <w:cs/>
          <w:lang w:val="en-GB" w:bidi="th-TH"/>
        </w:rPr>
        <w:t>)</w:t>
      </w:r>
      <w:r w:rsidR="00CF0E54" w:rsidRPr="007A1109">
        <w:rPr>
          <w:rFonts w:ascii="Arial" w:hAnsi="Arial" w:cs="Arial"/>
          <w:sz w:val="22"/>
          <w:szCs w:val="22"/>
          <w:lang w:val="en-GB"/>
        </w:rPr>
        <w:t xml:space="preserve">: </w:t>
      </w:r>
      <w:r>
        <w:rPr>
          <w:rFonts w:ascii="Arial" w:hAnsi="Arial" w:hint="cs"/>
          <w:sz w:val="22"/>
          <w:szCs w:val="28"/>
          <w:cs/>
          <w:lang w:bidi="th-TH"/>
        </w:rPr>
        <w:t>เวียดนามใต้</w:t>
      </w:r>
    </w:p>
    <w:p w14:paraId="0E80EF15" w14:textId="704B5BCB" w:rsidR="004945C5" w:rsidRPr="007A1109" w:rsidRDefault="000F15FE">
      <w:pPr>
        <w:rPr>
          <w:rFonts w:ascii="Arial" w:hAnsi="Arial" w:cs="Arial"/>
          <w:sz w:val="22"/>
          <w:szCs w:val="22"/>
        </w:rPr>
      </w:pPr>
      <w:r>
        <w:rPr>
          <w:rFonts w:ascii="Arial" w:hAnsi="Arial" w:hint="cs"/>
          <w:sz w:val="22"/>
          <w:szCs w:val="28"/>
          <w:cs/>
          <w:lang w:bidi="th-TH"/>
        </w:rPr>
        <w:t>เหง้า</w:t>
      </w:r>
      <w:r w:rsidR="004945C5" w:rsidRPr="007A1109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ส่วนของพืชที่อยู่ใต้ดิน เหมือนราก</w:t>
      </w:r>
    </w:p>
    <w:p w14:paraId="77E99FEA" w14:textId="77777777" w:rsidR="000F15FE" w:rsidRDefault="000F15FE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5C07F9A5" w14:textId="77777777" w:rsidR="000F15FE" w:rsidRDefault="000F15FE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7C861B1A" w14:textId="77777777" w:rsidR="000F15FE" w:rsidRDefault="000F15FE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5F306E16" w14:textId="77777777" w:rsidR="000F15FE" w:rsidRDefault="000F15FE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68458F35" w14:textId="77777777" w:rsidR="000F15FE" w:rsidRDefault="000F15FE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77E10BF9" w14:textId="77777777" w:rsidR="000F15FE" w:rsidRDefault="000F15FE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6F0C6D7B" w14:textId="77777777" w:rsidR="000F15FE" w:rsidRDefault="000F15FE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300A8A39" w14:textId="0F9555E2" w:rsidR="000C2132" w:rsidRPr="009C2775" w:rsidRDefault="009C2775" w:rsidP="000C2132">
      <w:pPr>
        <w:spacing w:line="360" w:lineRule="auto"/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แบบฝึกหัด 3</w:t>
      </w:r>
      <w:r w:rsidR="008A1E82">
        <w:rPr>
          <w:rFonts w:ascii="Arial" w:hAnsi="Arial" w:cs="Arial"/>
          <w:b/>
          <w:sz w:val="22"/>
          <w:szCs w:val="22"/>
          <w:lang w:val="en-GB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คิดทบทวน</w:t>
      </w:r>
      <w:r w:rsidR="008A1E82">
        <w:rPr>
          <w:rFonts w:ascii="Arial" w:hAnsi="Arial" w:cs="Arial"/>
          <w:b/>
          <w:sz w:val="22"/>
          <w:szCs w:val="22"/>
          <w:lang w:val="en-GB"/>
        </w:rPr>
        <w:t xml:space="preserve"> –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รักษาภูมิปัญญาของผู้อาวุโสของเรา</w:t>
      </w:r>
    </w:p>
    <w:p w14:paraId="1F656C2C" w14:textId="77777777" w:rsidR="000C2132" w:rsidRPr="007A1109" w:rsidRDefault="000C2132" w:rsidP="004E045F">
      <w:pPr>
        <w:rPr>
          <w:rFonts w:ascii="Arial" w:hAnsi="Arial" w:cs="Arial"/>
          <w:b/>
          <w:sz w:val="22"/>
          <w:szCs w:val="22"/>
          <w:lang w:val="en-GB"/>
        </w:rPr>
      </w:pPr>
    </w:p>
    <w:p w14:paraId="10F3A80F" w14:textId="7DB4CF62" w:rsidR="00EE22AF" w:rsidRPr="007A1109" w:rsidRDefault="00354CCF" w:rsidP="00EE22AF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ก่อนที่จะมีการรักษาพยาบาลแบบตะวันตก ชาวเอเชียตะวันออกเฉียงใต้จำนวนมากพึ่งพาสมุนไพรในการรักษาอาการเจ็บป่วย พืชและส่วนประกอบหลายอย่างที่ใช้ในการทำอาหารของเอเชียตะวันออกเฉียงใต้มีสรรพคุณทางยาด้วย ยกตัวอย่างเช่น กระเทียม ตะไคร้</w:t>
      </w:r>
      <w:r w:rsidR="00741664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และผักชี</w:t>
      </w:r>
      <w:r w:rsidR="00741664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เป็นที่รู้กันว่ามีฤทธิ์ป้องกันและรักษาการติดเชื้อ พริกถูกใช้เสริมระบบภูมิคุ้มกันและส่วนประกอบอาหารอย่างอื่นเช่น ขมิ้นและโหระพาก็มีสรรพคุณทางยาที่สำคัญ โดยเฉพาะสำหรับอาการเจ็บป่วยเกี่ยวกับระบบทางเดินอาหาร</w:t>
      </w:r>
    </w:p>
    <w:p w14:paraId="6E82F348" w14:textId="77777777" w:rsidR="00EE22AF" w:rsidRPr="007A1109" w:rsidRDefault="00D41F5D" w:rsidP="00EE22AF">
      <w:pPr>
        <w:spacing w:line="480" w:lineRule="auto"/>
        <w:ind w:firstLine="7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Cordia New" w:hint="cs"/>
          <w:sz w:val="22"/>
          <w:szCs w:val="28"/>
          <w:cs/>
          <w:lang w:val="en-GB" w:bidi="th-TH"/>
        </w:rPr>
        <w:t>ความรู้เรื่องสมุนไพรถูกถ่ายทอดจากคนรุ่นหนึ่งไปสู่คนอีกรุ่นหนึ่งระหว่างการเดินในป่า อย่างไรก็ตาม ด้วยการขยายพื้นที่เมือง การทำลายป่า การเข้าถึงการรักษาพยาบาลแบบตะวันตกและปัจจัยอื่นๆ ทรัพยากรธรรมชาติเหล่านี้และความรู้ที่สืบทอดกันมากำลังสูญหายไปอย่างรวดเร็ว</w:t>
      </w:r>
      <w:r w:rsidR="000C2132" w:rsidRPr="007A110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0BBF4F6" w14:textId="30E71C2B" w:rsidR="00EE22AF" w:rsidRPr="007A1109" w:rsidRDefault="00397A03" w:rsidP="00EE22AF">
      <w:pPr>
        <w:spacing w:line="480" w:lineRule="auto"/>
        <w:ind w:firstLine="72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hint="cs"/>
          <w:sz w:val="22"/>
          <w:szCs w:val="28"/>
          <w:cs/>
          <w:lang w:val="en-GB" w:bidi="th-TH"/>
        </w:rPr>
        <w:t>นักเรียนได้เรียนรู้เกี่ยวกับ</w:t>
      </w:r>
      <w:r w:rsidR="00741664" w:rsidRPr="00741664">
        <w:rPr>
          <w:rFonts w:ascii="Arial" w:hAnsi="Arial" w:hint="cs"/>
          <w:i/>
          <w:iCs/>
          <w:sz w:val="22"/>
          <w:szCs w:val="28"/>
          <w:cs/>
          <w:lang w:val="en-GB" w:bidi="th-TH"/>
        </w:rPr>
        <w:t>จามู</w:t>
      </w:r>
      <w:r w:rsidR="00935D50">
        <w:rPr>
          <w:rFonts w:ascii="Arial" w:hAnsi="Arial" w:hint="cs"/>
          <w:sz w:val="22"/>
          <w:szCs w:val="28"/>
          <w:cs/>
          <w:lang w:val="en-GB" w:bidi="th-TH"/>
        </w:rPr>
        <w:t xml:space="preserve"> </w:t>
      </w:r>
      <w:r w:rsidR="00741664">
        <w:rPr>
          <w:rFonts w:ascii="Arial" w:hAnsi="Arial" w:hint="cs"/>
          <w:sz w:val="22"/>
          <w:szCs w:val="28"/>
          <w:cs/>
          <w:lang w:val="en-GB" w:bidi="th-TH"/>
        </w:rPr>
        <w:t>(</w:t>
      </w:r>
      <w:r w:rsidRPr="000C2132">
        <w:rPr>
          <w:rFonts w:ascii="Arial" w:hAnsi="Arial" w:cs="Arial"/>
          <w:i/>
          <w:sz w:val="22"/>
          <w:szCs w:val="22"/>
          <w:lang w:val="en-GB"/>
        </w:rPr>
        <w:t>jamu</w:t>
      </w:r>
      <w:r w:rsidR="00741664">
        <w:rPr>
          <w:rFonts w:ascii="Arial" w:hAnsi="Arial" w:hint="cs"/>
          <w:i/>
          <w:sz w:val="22"/>
          <w:szCs w:val="28"/>
          <w:cs/>
          <w:lang w:val="en-GB" w:bidi="th-TH"/>
        </w:rPr>
        <w:t>)</w:t>
      </w:r>
      <w:r w:rsidR="00935D50">
        <w:rPr>
          <w:rFonts w:ascii="Arial" w:hAnsi="Arial" w:hint="cs"/>
          <w:i/>
          <w:sz w:val="22"/>
          <w:szCs w:val="28"/>
          <w:cs/>
          <w:lang w:val="en-GB"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ที่เป็นยาแผนโบราณของอินโดนีเซีย ใช้รักษาอาการเจ็บป่วย บำรุงกำลัง</w:t>
      </w:r>
      <w:r w:rsidR="00741664">
        <w:rPr>
          <w:rFonts w:ascii="Arial" w:hAnsi="Arial" w:cs="Cordia New" w:hint="cs"/>
          <w:sz w:val="22"/>
          <w:szCs w:val="28"/>
          <w:cs/>
          <w:lang w:val="en-GB" w:bidi="th-TH"/>
        </w:rPr>
        <w:t xml:space="preserve"> </w:t>
      </w:r>
      <w:r w:rsidR="00935D50">
        <w:rPr>
          <w:rFonts w:ascii="Arial" w:hAnsi="Arial" w:cs="Cordia New" w:hint="cs"/>
          <w:sz w:val="22"/>
          <w:szCs w:val="28"/>
          <w:cs/>
          <w:lang w:val="en-GB" w:bidi="th-TH"/>
        </w:rPr>
        <w:t>และเพิ่มความงาม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 xml:space="preserve"> และยังได้รู้วิธีการทำ</w:t>
      </w:r>
      <w:r w:rsidR="00741664" w:rsidRPr="00741664">
        <w:rPr>
          <w:rFonts w:ascii="Arial" w:hAnsi="Arial" w:hint="cs"/>
          <w:i/>
          <w:iCs/>
          <w:sz w:val="22"/>
          <w:szCs w:val="28"/>
          <w:cs/>
          <w:lang w:val="en-GB" w:bidi="th-TH"/>
        </w:rPr>
        <w:t>จามู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ที่ปรุงสำหรับแม่เพิ่งคลอดเป็นการเฉพาะ</w:t>
      </w:r>
      <w:r w:rsidR="000C2132" w:rsidRPr="007A110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5B1591C" w14:textId="36DF817D" w:rsidR="00EE22AF" w:rsidRDefault="001813F7" w:rsidP="009C7B54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Cordia New" w:hint="cs"/>
          <w:sz w:val="22"/>
          <w:szCs w:val="28"/>
          <w:cs/>
          <w:lang w:val="en-GB" w:bidi="th-TH"/>
        </w:rPr>
        <w:t>นักเรียนรู้จักยาแบบ</w:t>
      </w:r>
      <w:r w:rsidR="00741664" w:rsidRPr="00741664">
        <w:rPr>
          <w:rFonts w:ascii="Arial" w:hAnsi="Arial" w:hint="cs"/>
          <w:i/>
          <w:iCs/>
          <w:sz w:val="22"/>
          <w:szCs w:val="28"/>
          <w:cs/>
          <w:lang w:val="en-GB" w:bidi="th-TH"/>
        </w:rPr>
        <w:t>จามู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ที่ใช้สำหรับอาการเจ็บป่วยเฉพาะหรือไม่? มียาแผนโบราณที่ทำจากส่วนประกอบธรรมชาติที่ใช้สำหรับอาการเจ็บป่วยทั่วไปอย่างเช่น หวัด เจ็บคอ ไข้ ท้องอืด ฯลฯ บ้างหรือไม่?</w:t>
      </w:r>
    </w:p>
    <w:p w14:paraId="6FB4558B" w14:textId="77777777" w:rsidR="000C2132" w:rsidRDefault="00EE22AF" w:rsidP="009C7B54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</w:r>
      <w:r w:rsidR="006F326A">
        <w:rPr>
          <w:rFonts w:ascii="Arial" w:hAnsi="Arial" w:hint="cs"/>
          <w:sz w:val="22"/>
          <w:szCs w:val="28"/>
          <w:cs/>
          <w:lang w:val="en-GB" w:bidi="th-TH"/>
        </w:rPr>
        <w:t>สัมภาษณ์ผู้ใหญ่ในครอบครัวและเขียนรายงานเกี่ยวกับยาและการรักษาแผนโบราณที่ใช้กันทั่วไปในชุมชนของนักเรียน</w:t>
      </w:r>
    </w:p>
    <w:p w14:paraId="7442B58C" w14:textId="77777777" w:rsidR="008A1E82" w:rsidRPr="007A1109" w:rsidRDefault="008A1E82" w:rsidP="00EE46C9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3E3BA609" w14:textId="56F4D672" w:rsidR="008A1E82" w:rsidRPr="001F47DA" w:rsidRDefault="001F47DA" w:rsidP="00602E0E">
      <w:pPr>
        <w:jc w:val="both"/>
        <w:rPr>
          <w:rFonts w:ascii="Arial" w:hAnsi="Arial" w:cs="Browallia New"/>
          <w:b/>
          <w:i/>
          <w:sz w:val="22"/>
          <w:szCs w:val="28"/>
          <w:lang w:val="en-GB" w:bidi="th-TH"/>
        </w:rPr>
      </w:pPr>
      <w:r>
        <w:rPr>
          <w:rFonts w:ascii="Arial" w:hAnsi="Arial" w:cs="Browallia New" w:hint="cs"/>
          <w:b/>
          <w:i/>
          <w:sz w:val="22"/>
          <w:szCs w:val="28"/>
          <w:cs/>
          <w:lang w:val="en-GB" w:bidi="th-TH"/>
        </w:rPr>
        <w:t>คำศัพท์</w:t>
      </w:r>
    </w:p>
    <w:p w14:paraId="115D6996" w14:textId="77777777" w:rsidR="00097F5E" w:rsidRPr="007A1109" w:rsidRDefault="00097F5E" w:rsidP="00602E0E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E16B631" w14:textId="2EEA11F3" w:rsidR="00097F5E" w:rsidRPr="001F47DA" w:rsidRDefault="005C29F1" w:rsidP="00602E0E">
      <w:pPr>
        <w:jc w:val="both"/>
        <w:rPr>
          <w:rFonts w:ascii="Arial" w:hAnsi="Arial" w:cs="Browallia New"/>
          <w:sz w:val="22"/>
          <w:szCs w:val="28"/>
          <w:lang w:bidi="th-TH"/>
        </w:rPr>
      </w:pPr>
      <w:r>
        <w:rPr>
          <w:rFonts w:ascii="Arial" w:hAnsi="Arial" w:cs="Browallia New" w:hint="cs"/>
          <w:sz w:val="22"/>
          <w:szCs w:val="28"/>
          <w:cs/>
          <w:lang w:bidi="th-TH"/>
        </w:rPr>
        <w:t>บำรุงกำลัง</w:t>
      </w:r>
      <w:r w:rsidR="00602E0E" w:rsidRPr="007A1109">
        <w:rPr>
          <w:rFonts w:ascii="Arial" w:hAnsi="Arial" w:cs="Arial"/>
          <w:sz w:val="22"/>
          <w:szCs w:val="22"/>
        </w:rPr>
        <w:t xml:space="preserve">: </w:t>
      </w:r>
      <w:r w:rsidR="001F47DA">
        <w:rPr>
          <w:rFonts w:ascii="Arial" w:hAnsi="Arial" w:cs="Browallia New" w:hint="cs"/>
          <w:sz w:val="22"/>
          <w:szCs w:val="28"/>
          <w:cs/>
          <w:lang w:bidi="th-TH"/>
        </w:rPr>
        <w:t>ทำให้แข็งแรงขึ้น</w:t>
      </w:r>
    </w:p>
    <w:p w14:paraId="6858417A" w14:textId="34A66754" w:rsidR="00602E0E" w:rsidRPr="001F47DA" w:rsidRDefault="001F47DA" w:rsidP="00602E0E">
      <w:pPr>
        <w:jc w:val="both"/>
        <w:rPr>
          <w:rFonts w:ascii="Arial" w:hAnsi="Arial" w:cs="Browallia New"/>
          <w:sz w:val="22"/>
          <w:szCs w:val="28"/>
          <w:lang w:val="en-GB" w:bidi="th-TH"/>
        </w:rPr>
      </w:pPr>
      <w:r>
        <w:rPr>
          <w:rFonts w:ascii="Arial" w:hAnsi="Arial" w:cs="Browallia New" w:hint="cs"/>
          <w:sz w:val="22"/>
          <w:szCs w:val="28"/>
          <w:cs/>
          <w:lang w:val="en-GB" w:bidi="th-TH"/>
        </w:rPr>
        <w:t>ปรุง</w:t>
      </w:r>
      <w:r w:rsidR="00602E0E" w:rsidRPr="007A1109">
        <w:rPr>
          <w:rFonts w:ascii="Arial" w:hAnsi="Arial" w:cs="Arial"/>
          <w:sz w:val="22"/>
          <w:szCs w:val="22"/>
          <w:lang w:val="en-GB"/>
        </w:rPr>
        <w:t xml:space="preserve">: </w:t>
      </w:r>
      <w:r>
        <w:rPr>
          <w:rFonts w:ascii="Arial" w:hAnsi="Arial" w:cs="Browallia New" w:hint="cs"/>
          <w:sz w:val="22"/>
          <w:szCs w:val="28"/>
          <w:cs/>
          <w:lang w:val="en-GB" w:bidi="th-TH"/>
        </w:rPr>
        <w:t>เตรียม</w:t>
      </w:r>
    </w:p>
    <w:p w14:paraId="5A203C0F" w14:textId="77777777" w:rsidR="005C29F1" w:rsidRDefault="001F47DA" w:rsidP="005C29F1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อาการเจ็บป่วยเกี่ยวกับระบบทางเดินอาหาร</w:t>
      </w:r>
      <w:r w:rsidR="00602E0E" w:rsidRPr="007A1109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ความเจ็บป่วยในช่องท้อง โดยเฉพาะที่ท้องและลำไส้</w:t>
      </w:r>
      <w:r w:rsidR="00602E0E" w:rsidRPr="007A1109">
        <w:rPr>
          <w:rFonts w:ascii="Arial" w:hAnsi="Arial" w:cs="Arial"/>
          <w:sz w:val="22"/>
          <w:szCs w:val="22"/>
        </w:rPr>
        <w:t xml:space="preserve"> </w:t>
      </w:r>
    </w:p>
    <w:p w14:paraId="2392BA84" w14:textId="7ACB08DF" w:rsidR="00097F5E" w:rsidRPr="005C29F1" w:rsidRDefault="00A96C99" w:rsidP="005C29F1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301B2A">
        <w:rPr>
          <w:rFonts w:ascii="Arial" w:hAnsi="Arial" w:cs="Cordia New" w:hint="cs"/>
          <w:sz w:val="22"/>
          <w:szCs w:val="28"/>
          <w:cs/>
          <w:lang w:val="en-GB" w:bidi="th-TH"/>
        </w:rPr>
        <w:t>การขยายพื้นที่เมือง</w:t>
      </w:r>
      <w:r w:rsidR="00602E0E" w:rsidRPr="007A1109">
        <w:rPr>
          <w:rFonts w:ascii="Arial" w:hAnsi="Arial" w:cs="Arial"/>
          <w:sz w:val="22"/>
          <w:szCs w:val="22"/>
          <w:lang w:val="en-GB"/>
        </w:rPr>
        <w:t>:</w:t>
      </w:r>
      <w:r>
        <w:rPr>
          <w:rFonts w:ascii="Arial" w:hAnsi="Arial" w:hint="cs"/>
          <w:sz w:val="22"/>
          <w:szCs w:val="28"/>
          <w:cs/>
          <w:lang w:val="en-GB" w:bidi="th-TH"/>
        </w:rPr>
        <w:t xml:space="preserve"> ความเติบโตของเมือง</w:t>
      </w:r>
    </w:p>
    <w:p w14:paraId="4F0A3211" w14:textId="77777777" w:rsidR="000C2132" w:rsidRPr="007A1109" w:rsidRDefault="000C2132">
      <w:pPr>
        <w:rPr>
          <w:rFonts w:ascii="Arial" w:hAnsi="Arial" w:cs="Arial"/>
          <w:sz w:val="22"/>
          <w:szCs w:val="22"/>
        </w:rPr>
      </w:pPr>
      <w:r w:rsidRPr="007A1109">
        <w:rPr>
          <w:rFonts w:ascii="Arial" w:hAnsi="Arial" w:cs="Arial"/>
          <w:sz w:val="22"/>
          <w:szCs w:val="22"/>
        </w:rPr>
        <w:br w:type="page"/>
      </w:r>
    </w:p>
    <w:p w14:paraId="552FA764" w14:textId="77777777" w:rsidR="000C2132" w:rsidRPr="00D710CF" w:rsidRDefault="00D710CF" w:rsidP="000C2132">
      <w:pPr>
        <w:spacing w:line="360" w:lineRule="auto"/>
        <w:rPr>
          <w:rFonts w:ascii="Arial" w:hAnsi="Arial" w:cs="Cordia New"/>
          <w:bCs/>
          <w:sz w:val="22"/>
          <w:szCs w:val="28"/>
          <w:lang w:val="en-GB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แบบฝึกหัด 4</w:t>
      </w:r>
      <w:r w:rsidR="008A1E82">
        <w:rPr>
          <w:rFonts w:ascii="Arial" w:hAnsi="Arial" w:cs="Arial"/>
          <w:b/>
          <w:sz w:val="22"/>
          <w:szCs w:val="22"/>
          <w:lang w:val="en-GB"/>
        </w:rPr>
        <w:t>:</w:t>
      </w:r>
      <w:r w:rsidR="000C2132" w:rsidRPr="007A1109">
        <w:rPr>
          <w:rFonts w:ascii="Arial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hAnsi="Arial" w:cs="Cordia New" w:hint="cs"/>
          <w:bCs/>
          <w:sz w:val="22"/>
          <w:szCs w:val="28"/>
          <w:cs/>
          <w:lang w:val="en-GB" w:bidi="th-TH"/>
        </w:rPr>
        <w:t>สัมภาษณ์หมอตำแย</w:t>
      </w:r>
    </w:p>
    <w:p w14:paraId="203592C7" w14:textId="21ACFEC4" w:rsidR="00D710CF" w:rsidRPr="00D710CF" w:rsidRDefault="00D710CF" w:rsidP="000C2132">
      <w:pPr>
        <w:spacing w:line="360" w:lineRule="auto"/>
        <w:rPr>
          <w:rFonts w:ascii="Arial" w:hAnsi="Arial"/>
          <w:sz w:val="22"/>
          <w:szCs w:val="28"/>
          <w:lang w:val="en-GB" w:bidi="th-TH"/>
        </w:rPr>
      </w:pPr>
      <w:r>
        <w:rPr>
          <w:rFonts w:ascii="Arial" w:hAnsi="Arial" w:cs="Cordia New" w:hint="cs"/>
          <w:sz w:val="22"/>
          <w:szCs w:val="28"/>
          <w:cs/>
          <w:lang w:val="en-GB" w:bidi="th-TH"/>
        </w:rPr>
        <w:t>ดู</w:t>
      </w:r>
      <w:r>
        <w:rPr>
          <w:rFonts w:ascii="Arial" w:hAnsi="Arial" w:hint="cs"/>
          <w:sz w:val="22"/>
          <w:szCs w:val="28"/>
          <w:cs/>
          <w:lang w:val="en-GB" w:bidi="th-TH"/>
        </w:rPr>
        <w:t>ตัวอย่างคำถาม ลองนึกคำถามของตัวเอง</w:t>
      </w:r>
    </w:p>
    <w:p w14:paraId="424CA1E7" w14:textId="3A9A4F92" w:rsidR="00A45CA1" w:rsidRPr="007A1109" w:rsidRDefault="005C29F1" w:rsidP="00A45CA1">
      <w:pPr>
        <w:pStyle w:val="ListParagraph"/>
        <w:numPr>
          <w:ilvl w:val="0"/>
          <w:numId w:val="6"/>
        </w:numPr>
        <w:ind w:left="72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Browallia New" w:hint="cs"/>
          <w:i/>
          <w:iCs/>
          <w:sz w:val="22"/>
          <w:szCs w:val="28"/>
          <w:cs/>
          <w:lang w:bidi="th-TH"/>
        </w:rPr>
        <w:t>คุณ</w:t>
      </w:r>
      <w:r w:rsidR="00D710CF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มาเป็นหมอตำแยได้อย่างไร?</w:t>
      </w:r>
    </w:p>
    <w:p w14:paraId="10EBEAF2" w14:textId="05589B3B" w:rsidR="00A45CA1" w:rsidRPr="007A1109" w:rsidRDefault="005C29F1" w:rsidP="00A45CA1">
      <w:pPr>
        <w:pStyle w:val="ListParagraph"/>
        <w:numPr>
          <w:ilvl w:val="0"/>
          <w:numId w:val="6"/>
        </w:numPr>
        <w:ind w:left="72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Browallia New" w:hint="cs"/>
          <w:i/>
          <w:iCs/>
          <w:sz w:val="22"/>
          <w:szCs w:val="28"/>
          <w:cs/>
          <w:lang w:bidi="th-TH"/>
        </w:rPr>
        <w:t>คุณ</w:t>
      </w:r>
      <w:r w:rsidR="00D710CF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ได้ความรู้มาได้อย่างไร?</w:t>
      </w:r>
    </w:p>
    <w:p w14:paraId="45A0F917" w14:textId="6454CA46" w:rsidR="000C2132" w:rsidRPr="00EE22AF" w:rsidRDefault="00D710CF" w:rsidP="00E36B7A">
      <w:pPr>
        <w:pStyle w:val="ListParagraph"/>
        <w:numPr>
          <w:ilvl w:val="0"/>
          <w:numId w:val="6"/>
        </w:numPr>
        <w:ind w:left="720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มีการทำพิธีกรรมที่ใช้สมุนไพรก่อน ระหว่าง</w:t>
      </w:r>
      <w:r w:rsidR="005C29F1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หรือหลังการคลอดหรือไม่?</w:t>
      </w:r>
    </w:p>
    <w:p w14:paraId="4B80C384" w14:textId="77777777" w:rsidR="00EE22AF" w:rsidRPr="00E36B7A" w:rsidRDefault="00EE22AF" w:rsidP="00EE22AF">
      <w:pPr>
        <w:pStyle w:val="ListParagraph"/>
        <w:rPr>
          <w:rFonts w:ascii="Arial" w:hAnsi="Arial" w:cs="Arial"/>
          <w:b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4325"/>
        <w:gridCol w:w="4539"/>
      </w:tblGrid>
      <w:tr w:rsidR="00E15D32" w:rsidRPr="007A1109" w14:paraId="4EE73AF5" w14:textId="77777777" w:rsidTr="00E15D32">
        <w:tc>
          <w:tcPr>
            <w:tcW w:w="461" w:type="dxa"/>
            <w:shd w:val="clear" w:color="auto" w:fill="BFBFBF" w:themeFill="background1" w:themeFillShade="BF"/>
          </w:tcPr>
          <w:p w14:paraId="25D988D4" w14:textId="77777777" w:rsidR="00E15D32" w:rsidRPr="007A1109" w:rsidRDefault="00E15D32" w:rsidP="00D319E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4325" w:type="dxa"/>
            <w:shd w:val="clear" w:color="auto" w:fill="BFBFBF" w:themeFill="background1" w:themeFillShade="BF"/>
          </w:tcPr>
          <w:p w14:paraId="2562F9BF" w14:textId="77777777" w:rsidR="00E15D32" w:rsidRPr="00667199" w:rsidRDefault="00667199" w:rsidP="00D319E2">
            <w:pPr>
              <w:spacing w:line="360" w:lineRule="auto"/>
              <w:jc w:val="center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คำถาม</w:t>
            </w:r>
          </w:p>
        </w:tc>
        <w:tc>
          <w:tcPr>
            <w:tcW w:w="4539" w:type="dxa"/>
            <w:shd w:val="clear" w:color="auto" w:fill="BFBFBF" w:themeFill="background1" w:themeFillShade="BF"/>
          </w:tcPr>
          <w:p w14:paraId="6113C7DC" w14:textId="77777777" w:rsidR="00E15D32" w:rsidRPr="00667199" w:rsidRDefault="00667199" w:rsidP="00D319E2">
            <w:pPr>
              <w:spacing w:line="360" w:lineRule="auto"/>
              <w:jc w:val="center"/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คำตอบ</w:t>
            </w:r>
          </w:p>
        </w:tc>
      </w:tr>
      <w:tr w:rsidR="00E15D32" w:rsidRPr="007A1109" w14:paraId="2AF61CFB" w14:textId="77777777" w:rsidTr="00E15D32">
        <w:trPr>
          <w:trHeight w:val="2438"/>
        </w:trPr>
        <w:tc>
          <w:tcPr>
            <w:tcW w:w="461" w:type="dxa"/>
          </w:tcPr>
          <w:p w14:paraId="17CDA265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1</w:t>
            </w:r>
          </w:p>
        </w:tc>
        <w:tc>
          <w:tcPr>
            <w:tcW w:w="4325" w:type="dxa"/>
          </w:tcPr>
          <w:p w14:paraId="46DBCAEB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904651F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38A8489A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5924D31B" w14:textId="77777777" w:rsidTr="00E15D32">
        <w:trPr>
          <w:trHeight w:val="2438"/>
        </w:trPr>
        <w:tc>
          <w:tcPr>
            <w:tcW w:w="461" w:type="dxa"/>
          </w:tcPr>
          <w:p w14:paraId="3EC28547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2</w:t>
            </w:r>
          </w:p>
        </w:tc>
        <w:tc>
          <w:tcPr>
            <w:tcW w:w="4325" w:type="dxa"/>
          </w:tcPr>
          <w:p w14:paraId="477FC232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0B49C3FF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27F0BA39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63D965DE" w14:textId="77777777" w:rsidTr="00E15D32">
        <w:trPr>
          <w:trHeight w:val="2438"/>
        </w:trPr>
        <w:tc>
          <w:tcPr>
            <w:tcW w:w="461" w:type="dxa"/>
          </w:tcPr>
          <w:p w14:paraId="74C387B3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3</w:t>
            </w:r>
          </w:p>
        </w:tc>
        <w:tc>
          <w:tcPr>
            <w:tcW w:w="4325" w:type="dxa"/>
          </w:tcPr>
          <w:p w14:paraId="0C39D684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1E73C6E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3F05FD76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0C13DA5B" w14:textId="77777777" w:rsidTr="00E15D32">
        <w:trPr>
          <w:trHeight w:val="2438"/>
        </w:trPr>
        <w:tc>
          <w:tcPr>
            <w:tcW w:w="461" w:type="dxa"/>
          </w:tcPr>
          <w:p w14:paraId="2625D2DC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4</w:t>
            </w:r>
          </w:p>
        </w:tc>
        <w:tc>
          <w:tcPr>
            <w:tcW w:w="4325" w:type="dxa"/>
          </w:tcPr>
          <w:p w14:paraId="14171A44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55575C19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13750A2B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4915A1E3" w14:textId="77777777" w:rsidTr="00E15D32">
        <w:trPr>
          <w:trHeight w:val="2438"/>
        </w:trPr>
        <w:tc>
          <w:tcPr>
            <w:tcW w:w="461" w:type="dxa"/>
          </w:tcPr>
          <w:p w14:paraId="70AC9A84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5</w:t>
            </w:r>
          </w:p>
        </w:tc>
        <w:tc>
          <w:tcPr>
            <w:tcW w:w="4325" w:type="dxa"/>
          </w:tcPr>
          <w:p w14:paraId="28B0A268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1B532B5A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60B2DEAE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1D406398" w14:textId="77777777" w:rsidTr="00E15D32">
        <w:trPr>
          <w:trHeight w:val="2438"/>
        </w:trPr>
        <w:tc>
          <w:tcPr>
            <w:tcW w:w="461" w:type="dxa"/>
          </w:tcPr>
          <w:p w14:paraId="5DF051C9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6</w:t>
            </w:r>
          </w:p>
        </w:tc>
        <w:tc>
          <w:tcPr>
            <w:tcW w:w="4325" w:type="dxa"/>
          </w:tcPr>
          <w:p w14:paraId="677E816E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B384B00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39A22A5F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05E70C4C" w14:textId="77777777" w:rsidTr="00E15D32">
        <w:trPr>
          <w:trHeight w:val="2438"/>
        </w:trPr>
        <w:tc>
          <w:tcPr>
            <w:tcW w:w="461" w:type="dxa"/>
          </w:tcPr>
          <w:p w14:paraId="4A3972F8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7</w:t>
            </w:r>
          </w:p>
        </w:tc>
        <w:tc>
          <w:tcPr>
            <w:tcW w:w="4325" w:type="dxa"/>
          </w:tcPr>
          <w:p w14:paraId="18FC6924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265A43C6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6FE6D785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336B1CAD" w14:textId="77777777" w:rsidTr="00E15D32">
        <w:trPr>
          <w:trHeight w:val="2438"/>
        </w:trPr>
        <w:tc>
          <w:tcPr>
            <w:tcW w:w="461" w:type="dxa"/>
          </w:tcPr>
          <w:p w14:paraId="0BCF6035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8</w:t>
            </w:r>
          </w:p>
        </w:tc>
        <w:tc>
          <w:tcPr>
            <w:tcW w:w="4325" w:type="dxa"/>
          </w:tcPr>
          <w:p w14:paraId="2DAA8541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01C6EAB4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4726B7EF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6DB594E5" w14:textId="77777777" w:rsidTr="00E15D32">
        <w:trPr>
          <w:trHeight w:val="2438"/>
        </w:trPr>
        <w:tc>
          <w:tcPr>
            <w:tcW w:w="461" w:type="dxa"/>
          </w:tcPr>
          <w:p w14:paraId="2F37E2F4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9</w:t>
            </w:r>
          </w:p>
        </w:tc>
        <w:tc>
          <w:tcPr>
            <w:tcW w:w="4325" w:type="dxa"/>
          </w:tcPr>
          <w:p w14:paraId="0E0A76C5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427B2C06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0A54AE76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E15D32" w:rsidRPr="007A1109" w14:paraId="2BCA98DB" w14:textId="77777777" w:rsidTr="00E15D32">
        <w:trPr>
          <w:trHeight w:val="2438"/>
        </w:trPr>
        <w:tc>
          <w:tcPr>
            <w:tcW w:w="461" w:type="dxa"/>
          </w:tcPr>
          <w:p w14:paraId="6A1DFF96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A1109">
              <w:rPr>
                <w:rFonts w:ascii="Arial" w:hAnsi="Arial" w:cs="Arial"/>
                <w:b/>
                <w:sz w:val="22"/>
                <w:szCs w:val="22"/>
                <w:lang w:val="en-GB"/>
              </w:rPr>
              <w:t>10</w:t>
            </w:r>
          </w:p>
        </w:tc>
        <w:tc>
          <w:tcPr>
            <w:tcW w:w="4325" w:type="dxa"/>
          </w:tcPr>
          <w:p w14:paraId="1BE31B00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14:paraId="728F8BFD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4539" w:type="dxa"/>
          </w:tcPr>
          <w:p w14:paraId="07FA6392" w14:textId="77777777" w:rsidR="00E15D32" w:rsidRPr="007A1109" w:rsidRDefault="00E15D32" w:rsidP="00D319E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</w:tbl>
    <w:p w14:paraId="1656C19C" w14:textId="77777777" w:rsidR="000C2132" w:rsidRPr="007A1109" w:rsidRDefault="000C2132" w:rsidP="000C2132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</w:p>
    <w:p w14:paraId="194E2C0E" w14:textId="77777777" w:rsidR="000C2132" w:rsidRPr="007A1109" w:rsidRDefault="000C2132" w:rsidP="000C2132">
      <w:pPr>
        <w:spacing w:line="360" w:lineRule="auto"/>
        <w:rPr>
          <w:rFonts w:ascii="Arial" w:hAnsi="Arial" w:cs="Arial"/>
          <w:b/>
          <w:sz w:val="22"/>
          <w:szCs w:val="22"/>
          <w:lang w:val="en-GB"/>
        </w:rPr>
      </w:pPr>
      <w:r w:rsidRPr="007A1109">
        <w:rPr>
          <w:rFonts w:ascii="Arial" w:hAnsi="Arial" w:cs="Arial"/>
          <w:b/>
          <w:sz w:val="22"/>
          <w:szCs w:val="22"/>
          <w:lang w:val="en-GB"/>
        </w:rPr>
        <w:br w:type="page"/>
      </w:r>
    </w:p>
    <w:p w14:paraId="66FCD945" w14:textId="77777777" w:rsidR="00DC7F29" w:rsidRPr="007A1109" w:rsidRDefault="00DC7F29" w:rsidP="000C2132">
      <w:pPr>
        <w:spacing w:line="360" w:lineRule="auto"/>
        <w:rPr>
          <w:rFonts w:ascii="Arial" w:hAnsi="Arial" w:cs="Arial"/>
          <w:sz w:val="22"/>
          <w:szCs w:val="22"/>
        </w:rPr>
        <w:sectPr w:rsidR="00DC7F29" w:rsidRPr="007A1109" w:rsidSect="00142BDE">
          <w:pgSz w:w="11900" w:h="16840"/>
          <w:pgMar w:top="1418" w:right="1134" w:bottom="1134" w:left="1418" w:header="709" w:footer="709" w:gutter="0"/>
          <w:cols w:space="708"/>
          <w:docGrid w:linePitch="400"/>
        </w:sectPr>
      </w:pPr>
    </w:p>
    <w:p w14:paraId="0D281126" w14:textId="77777777" w:rsidR="000C2132" w:rsidRPr="007A1109" w:rsidRDefault="00DC7F29" w:rsidP="000C2132">
      <w:pPr>
        <w:spacing w:line="360" w:lineRule="auto"/>
        <w:rPr>
          <w:rFonts w:ascii="Arial" w:hAnsi="Arial" w:cs="Arial"/>
          <w:sz w:val="22"/>
          <w:szCs w:val="22"/>
        </w:rPr>
      </w:pPr>
      <w:commentRangeStart w:id="1"/>
      <w:r w:rsidRPr="007A1109">
        <w:rPr>
          <w:rFonts w:ascii="Arial" w:hAnsi="Arial" w:cs="Arial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77696" behindDoc="1" locked="0" layoutInCell="1" allowOverlap="1" wp14:anchorId="6FFF84E6" wp14:editId="389A69A9">
            <wp:simplePos x="0" y="0"/>
            <wp:positionH relativeFrom="column">
              <wp:posOffset>2540</wp:posOffset>
            </wp:positionH>
            <wp:positionV relativeFrom="paragraph">
              <wp:posOffset>-280035</wp:posOffset>
            </wp:positionV>
            <wp:extent cx="9584055" cy="6306185"/>
            <wp:effectExtent l="0" t="0" r="0" b="0"/>
            <wp:wrapTight wrapText="bothSides">
              <wp:wrapPolygon edited="0">
                <wp:start x="12751" y="0"/>
                <wp:lineTo x="9445" y="457"/>
                <wp:lineTo x="7943" y="783"/>
                <wp:lineTo x="7943" y="1044"/>
                <wp:lineTo x="4122" y="2023"/>
                <wp:lineTo x="3692" y="2349"/>
                <wp:lineTo x="2877" y="3067"/>
                <wp:lineTo x="2275" y="4176"/>
                <wp:lineTo x="1932" y="5220"/>
                <wp:lineTo x="1846" y="6264"/>
                <wp:lineTo x="1202" y="7308"/>
                <wp:lineTo x="773" y="7700"/>
                <wp:lineTo x="301" y="8287"/>
                <wp:lineTo x="0" y="9266"/>
                <wp:lineTo x="0" y="10701"/>
                <wp:lineTo x="172" y="11484"/>
                <wp:lineTo x="172" y="11549"/>
                <wp:lineTo x="816" y="12528"/>
                <wp:lineTo x="515" y="13572"/>
                <wp:lineTo x="386" y="14616"/>
                <wp:lineTo x="558" y="15660"/>
                <wp:lineTo x="1374" y="17748"/>
                <wp:lineTo x="1159" y="18662"/>
                <wp:lineTo x="687" y="19053"/>
                <wp:lineTo x="215" y="19640"/>
                <wp:lineTo x="0" y="20619"/>
                <wp:lineTo x="0" y="21272"/>
                <wp:lineTo x="215" y="21533"/>
                <wp:lineTo x="601" y="21533"/>
                <wp:lineTo x="9789" y="21533"/>
                <wp:lineTo x="12837" y="21402"/>
                <wp:lineTo x="12794" y="20880"/>
                <wp:lineTo x="13696" y="19836"/>
                <wp:lineTo x="16229" y="18792"/>
                <wp:lineTo x="16530" y="18792"/>
                <wp:lineTo x="17818" y="17944"/>
                <wp:lineTo x="17860" y="17748"/>
                <wp:lineTo x="18419" y="16704"/>
                <wp:lineTo x="18719" y="15660"/>
                <wp:lineTo x="20737" y="13572"/>
                <wp:lineTo x="21252" y="12528"/>
                <wp:lineTo x="21510" y="11484"/>
                <wp:lineTo x="21553" y="10832"/>
                <wp:lineTo x="21553" y="9396"/>
                <wp:lineTo x="20995" y="7308"/>
                <wp:lineTo x="21166" y="6264"/>
                <wp:lineTo x="21081" y="5220"/>
                <wp:lineTo x="20823" y="4502"/>
                <wp:lineTo x="20737" y="4176"/>
                <wp:lineTo x="20179" y="3393"/>
                <wp:lineTo x="19106" y="2088"/>
                <wp:lineTo x="18762" y="1436"/>
                <wp:lineTo x="18547" y="848"/>
                <wp:lineTo x="17474" y="65"/>
                <wp:lineTo x="17088" y="0"/>
                <wp:lineTo x="12751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630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commentRangeEnd w:id="1"/>
      <w:r w:rsidR="005C29F1">
        <w:rPr>
          <w:rStyle w:val="CommentReference"/>
        </w:rPr>
        <w:commentReference w:id="1"/>
      </w:r>
    </w:p>
    <w:p w14:paraId="5526938E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43F783A1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0981978D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4B9FAA74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475B00C0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0938B313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5F3A93E7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6548E101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37ECC645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117F15EB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53788B79" w14:textId="77777777" w:rsidR="00DC7F29" w:rsidRPr="007A1109" w:rsidRDefault="00DC7F29">
      <w:pPr>
        <w:rPr>
          <w:rFonts w:ascii="Arial" w:hAnsi="Arial" w:cs="Arial"/>
          <w:sz w:val="22"/>
          <w:szCs w:val="22"/>
        </w:rPr>
      </w:pPr>
      <w:r w:rsidRPr="007A1109">
        <w:rPr>
          <w:rFonts w:ascii="Arial" w:hAnsi="Arial" w:cs="Arial"/>
          <w:sz w:val="22"/>
          <w:szCs w:val="22"/>
        </w:rPr>
        <w:br w:type="page"/>
      </w:r>
    </w:p>
    <w:p w14:paraId="528B7626" w14:textId="77777777" w:rsidR="000C2132" w:rsidRPr="007A1109" w:rsidRDefault="00E413B6" w:rsidP="00E36B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pict w14:anchorId="16D446D9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15" o:spid="_x0000_s1029" type="#_x0000_t106" style="position:absolute;margin-left:-21.4pt;margin-top:-38.45pt;width:785.95pt;height:482.3pt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" adj="6300,24300" filled="f" strokecolor="black [3213]" strokeweight="3pt">
            <v:stroke joinstyle="miter"/>
            <v:textbox>
              <w:txbxContent>
                <w:p w14:paraId="2EB55438" w14:textId="43F306F9" w:rsidR="00560879" w:rsidRPr="00A34B68" w:rsidRDefault="00EB277E" w:rsidP="00D319E2">
                  <w:pPr>
                    <w:jc w:val="center"/>
                    <w:rPr>
                      <w:rFonts w:asciiTheme="minorBidi" w:hAnsiTheme="minorBidi"/>
                      <w:b/>
                      <w:color w:val="000000" w:themeColor="text1"/>
                      <w:sz w:val="28"/>
                      <w:szCs w:val="28"/>
                    </w:rPr>
                  </w:pPr>
                  <w:r w:rsidRPr="00A34B68">
                    <w:rPr>
                      <w:rFonts w:asciiTheme="minorBidi" w:hAnsiTheme="minorBidi"/>
                      <w:b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การบ้าน</w:t>
                  </w:r>
                  <w:r w:rsidR="00560879" w:rsidRPr="00A34B68">
                    <w:rPr>
                      <w:rFonts w:asciiTheme="minorBidi" w:hAnsiTheme="minorBidi"/>
                      <w:b/>
                      <w:color w:val="000000" w:themeColor="text1"/>
                      <w:sz w:val="28"/>
                      <w:szCs w:val="28"/>
                    </w:rPr>
                    <w:t xml:space="preserve"> 2:</w:t>
                  </w:r>
                  <w:r w:rsidRPr="00A34B68">
                    <w:rPr>
                      <w:rFonts w:asciiTheme="minorBidi" w:hAnsiTheme="minorBidi"/>
                      <w:b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 xml:space="preserve"> สัมภา</w:t>
                  </w:r>
                  <w:r w:rsidR="0028166F" w:rsidRPr="00A34B68">
                    <w:rPr>
                      <w:rFonts w:asciiTheme="minorBidi" w:hAnsiTheme="minorBidi"/>
                      <w:b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ษ</w:t>
                  </w:r>
                  <w:r w:rsidRPr="00A34B68">
                    <w:rPr>
                      <w:rFonts w:asciiTheme="minorBidi" w:hAnsiTheme="minorBidi"/>
                      <w:b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ณ์หมอตำแย</w:t>
                  </w:r>
                </w:p>
                <w:p w14:paraId="7D6CB046" w14:textId="77777777" w:rsidR="00560879" w:rsidRPr="00A34B68" w:rsidRDefault="00560879" w:rsidP="00D319E2">
                  <w:pPr>
                    <w:jc w:val="center"/>
                    <w:rPr>
                      <w:rFonts w:asciiTheme="minorBidi" w:hAnsiTheme="minorBidi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14:paraId="4DB355A8" w14:textId="1A398065" w:rsidR="00560879" w:rsidRPr="00A34B68" w:rsidRDefault="0028166F" w:rsidP="000F6D24">
                  <w:pPr>
                    <w:jc w:val="center"/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</w:rPr>
                  </w:pPr>
                  <w:r w:rsidRPr="00A34B68"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ความรู้ดั้งเดิมที่นำเสนออยู่ในสื่อการเรียนของบทเรียนนี้ ได้รับการถ่ายทอดมาจากผู้เฒ่าผู้แก่หรือหมอตำแยในชุมชน หรือได้รับการถ่ายทอดจากแม่สู่ลูกสาวโดยมักจะเป็นการถ่ายทอดด้วยวาจา  ก่อนที่จะมีการเผยแพร่การแพทย์แผนตะวันตกอย่างกว้างขวาง ความรู้นี้เป็นพื้นฐานด้านสุขภาพที่สำคัญของผู้หญิงในหมู่บ้าน นี่สะท้อนให้เห็นถึงภูมิปัญญาและประสบการณ์ของบรรพบุรุษของเรา</w:t>
                  </w:r>
                </w:p>
                <w:p w14:paraId="73E9DAFB" w14:textId="2AFF6E39" w:rsidR="00560879" w:rsidRPr="00A34B68" w:rsidRDefault="00560879" w:rsidP="000F6D24">
                  <w:pPr>
                    <w:jc w:val="center"/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</w:rPr>
                  </w:pPr>
                </w:p>
                <w:p w14:paraId="78F56BBE" w14:textId="50859CFA" w:rsidR="00A34B68" w:rsidRPr="00A34B68" w:rsidRDefault="00FA2F7D" w:rsidP="00A34B68">
                  <w:pPr>
                    <w:jc w:val="center"/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 w:hint="cs"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นักเรียน</w:t>
                  </w:r>
                  <w:r w:rsidR="0028166F" w:rsidRPr="00A34B68"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รู้จักใครในครอบครัวหรือในชุมชนที่เป็นหมอตำแยบ้างหรือไม่ ลองไปสัมภาษณ์หาข้อมูลเกี่ยวกับการทำงานของหมอตำแย</w:t>
                  </w:r>
                  <w:r w:rsidR="00A34B68" w:rsidRPr="00A34B68"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เพิ่มเติม</w:t>
                  </w:r>
                </w:p>
                <w:p w14:paraId="1CC1525B" w14:textId="77777777" w:rsidR="00A34B68" w:rsidRPr="00A34B68" w:rsidRDefault="00A34B68" w:rsidP="00A34B68">
                  <w:pPr>
                    <w:jc w:val="center"/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lang w:bidi="th-TH"/>
                    </w:rPr>
                  </w:pPr>
                </w:p>
                <w:p w14:paraId="6D82BDED" w14:textId="07183E3C" w:rsidR="00A34B68" w:rsidRPr="004D1B11" w:rsidRDefault="00A34B68" w:rsidP="00A34B6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8"/>
                    </w:rPr>
                  </w:pPr>
                  <w:r w:rsidRPr="00A34B68"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 xml:space="preserve">นักเรียนอาจจะใช้แบบฝึกหัด </w:t>
                  </w:r>
                  <w:r w:rsidRPr="00A34B68"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lang w:bidi="th-TH"/>
                    </w:rPr>
                    <w:t xml:space="preserve">4 </w:t>
                  </w:r>
                  <w:r w:rsidRPr="00A34B68"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cs/>
                      <w:lang w:bidi="th-TH"/>
                    </w:rPr>
                    <w:t>ในการเตรียมคำถามและ</w:t>
                  </w:r>
                  <w:r>
                    <w:rPr>
                      <w:rFonts w:ascii="Arial" w:hAnsi="Arial" w:cs="Browallia New" w:hint="cs"/>
                      <w:color w:val="000000" w:themeColor="text1"/>
                      <w:sz w:val="28"/>
                      <w:cs/>
                      <w:lang w:bidi="th-TH"/>
                    </w:rPr>
                    <w:t>รวบรวมคำตอบ</w:t>
                  </w:r>
                </w:p>
                <w:p w14:paraId="3071D7E6" w14:textId="222E3DBC" w:rsidR="00560879" w:rsidRPr="004D1B11" w:rsidRDefault="00560879" w:rsidP="000F6D24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8"/>
                    </w:rPr>
                  </w:pPr>
                </w:p>
              </w:txbxContent>
            </v:textbox>
          </v:shape>
        </w:pict>
      </w:r>
    </w:p>
    <w:p w14:paraId="4B407DCD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0426EDD4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647E9503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67277A5D" w14:textId="77777777" w:rsidR="000C2132" w:rsidRPr="007A1109" w:rsidRDefault="000C2132" w:rsidP="000C2132">
      <w:pPr>
        <w:spacing w:line="360" w:lineRule="auto"/>
        <w:rPr>
          <w:rFonts w:ascii="Arial" w:hAnsi="Arial" w:cs="Arial"/>
          <w:sz w:val="22"/>
          <w:szCs w:val="22"/>
        </w:rPr>
      </w:pPr>
    </w:p>
    <w:p w14:paraId="708E3FA9" w14:textId="77777777" w:rsidR="00FA54A0" w:rsidRDefault="00FA54A0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1C2D3C98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0E7A52FC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05CE5721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57F14EB3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5F650E54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42E39C89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30F8FC74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5AF9A8F5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36D3AF66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71FCA136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03C18790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327A4501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17B5F8DA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3B189398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38E3043D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78265FB7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7332DB39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011121B5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0946C3F2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p w14:paraId="7AD7CE50" w14:textId="77777777" w:rsidR="00205598" w:rsidRDefault="00205598" w:rsidP="000C2132">
      <w:pPr>
        <w:spacing w:line="360" w:lineRule="auto"/>
        <w:rPr>
          <w:rFonts w:ascii="Arial" w:hAnsi="Arial"/>
          <w:sz w:val="22"/>
          <w:szCs w:val="28"/>
          <w:lang w:bidi="th-TH"/>
        </w:rPr>
      </w:pPr>
    </w:p>
    <w:sectPr w:rsidR="00205598" w:rsidSect="00DC7F29">
      <w:pgSz w:w="16840" w:h="11900" w:orient="landscape"/>
      <w:pgMar w:top="1134" w:right="1134" w:bottom="1418" w:left="1418" w:header="709" w:footer="709" w:gutter="0"/>
      <w:cols w:space="708"/>
      <w:docGrid w:linePitch="40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Bencharat Sae Chua" w:date="2019-10-31T13:48:00Z" w:initials="BSC">
    <w:p w14:paraId="2C7D79C2" w14:textId="77777777" w:rsidR="005C29F1" w:rsidRDefault="005C29F1">
      <w:pPr>
        <w:pStyle w:val="CommentText"/>
        <w:rPr>
          <w:sz w:val="32"/>
          <w:szCs w:val="32"/>
          <w:lang w:bidi="th-TH"/>
        </w:rPr>
      </w:pPr>
      <w:r w:rsidRPr="00EB277E">
        <w:rPr>
          <w:rStyle w:val="CommentReference"/>
          <w:sz w:val="32"/>
          <w:szCs w:val="32"/>
        </w:rPr>
        <w:annotationRef/>
      </w:r>
      <w:r w:rsidR="00EB277E" w:rsidRPr="00EB277E">
        <w:rPr>
          <w:rFonts w:hint="cs"/>
          <w:sz w:val="32"/>
          <w:szCs w:val="32"/>
          <w:cs/>
          <w:lang w:bidi="th-TH"/>
        </w:rPr>
        <w:t xml:space="preserve">การบ้าน </w:t>
      </w:r>
      <w:r w:rsidR="00EB277E" w:rsidRPr="00EB277E">
        <w:rPr>
          <w:sz w:val="32"/>
          <w:szCs w:val="32"/>
          <w:lang w:bidi="th-TH"/>
        </w:rPr>
        <w:t>1:</w:t>
      </w:r>
      <w:r w:rsidR="00EB277E">
        <w:rPr>
          <w:sz w:val="32"/>
          <w:szCs w:val="32"/>
          <w:lang w:bidi="th-TH"/>
        </w:rPr>
        <w:t xml:space="preserve"> </w:t>
      </w:r>
      <w:r w:rsidR="00EB277E">
        <w:rPr>
          <w:rFonts w:hint="cs"/>
          <w:sz w:val="32"/>
          <w:szCs w:val="32"/>
          <w:cs/>
          <w:lang w:bidi="th-TH"/>
        </w:rPr>
        <w:t>อาหารสมอง</w:t>
      </w:r>
    </w:p>
    <w:p w14:paraId="03550E05" w14:textId="151C8EE0" w:rsidR="00EB277E" w:rsidRPr="00EB277E" w:rsidRDefault="00EB277E">
      <w:pPr>
        <w:pStyle w:val="CommentText"/>
        <w:rPr>
          <w:sz w:val="32"/>
          <w:szCs w:val="32"/>
          <w:cs/>
          <w:lang w:bidi="th-TH"/>
        </w:rPr>
      </w:pPr>
      <w:r>
        <w:rPr>
          <w:rFonts w:hint="cs"/>
          <w:sz w:val="32"/>
          <w:szCs w:val="32"/>
          <w:cs/>
          <w:lang w:bidi="th-TH"/>
        </w:rPr>
        <w:t>ในวัฒนธรรมของคุณ วิธีการปรุงอาหารส่งผลหรือเปลี่ยนแปลง</w:t>
      </w:r>
      <w:r w:rsidR="00014077">
        <w:rPr>
          <w:rFonts w:hint="cs"/>
          <w:sz w:val="32"/>
          <w:szCs w:val="32"/>
          <w:cs/>
          <w:lang w:bidi="th-TH"/>
        </w:rPr>
        <w:t>คุณสมบัติ</w:t>
      </w:r>
      <w:r>
        <w:rPr>
          <w:rFonts w:hint="cs"/>
          <w:sz w:val="32"/>
          <w:szCs w:val="32"/>
          <w:cs/>
          <w:lang w:bidi="th-TH"/>
        </w:rPr>
        <w:t>ของอาหารหรือไม่ ตัวอย่างเช่น คนมักจะมองว่าปลาสดมีความเป็นกลาง แล้วการทอดหรือย่างจะเปลี่ยนคุณ</w:t>
      </w:r>
      <w:r w:rsidR="00014077">
        <w:rPr>
          <w:rFonts w:hint="cs"/>
          <w:sz w:val="32"/>
          <w:szCs w:val="32"/>
          <w:cs/>
          <w:lang w:bidi="th-TH"/>
        </w:rPr>
        <w:t>สมบัติ</w:t>
      </w:r>
      <w:r>
        <w:rPr>
          <w:rFonts w:hint="cs"/>
          <w:sz w:val="32"/>
          <w:szCs w:val="32"/>
          <w:cs/>
          <w:lang w:bidi="th-TH"/>
        </w:rPr>
        <w:t xml:space="preserve">ของอาหารหรือไม่ ถามจากผู้ใหญ่ในครอบครัวแล้วเขียนคำตอบลงด้านล่าง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3550E0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550E05" w16cid:durableId="216564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C2616" w14:textId="77777777" w:rsidR="0060605C" w:rsidRDefault="0060605C" w:rsidP="00436856">
      <w:r>
        <w:separator/>
      </w:r>
    </w:p>
  </w:endnote>
  <w:endnote w:type="continuationSeparator" w:id="0">
    <w:p w14:paraId="401D9001" w14:textId="77777777" w:rsidR="0060605C" w:rsidRDefault="0060605C" w:rsidP="0043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0B3B6" w14:textId="77777777" w:rsidR="00560879" w:rsidRPr="003C661E" w:rsidRDefault="00560879" w:rsidP="00B74D29">
    <w:pPr>
      <w:rPr>
        <w:rFonts w:ascii="Arial" w:hAnsi="Arial" w:cs="Arial"/>
        <w:sz w:val="18"/>
        <w:szCs w:val="18"/>
      </w:rPr>
    </w:pPr>
    <w:r w:rsidRPr="003C661E">
      <w:rPr>
        <w:rFonts w:ascii="Arial" w:hAnsi="Arial" w:cs="Arial"/>
        <w:b/>
        <w:sz w:val="18"/>
        <w:szCs w:val="18"/>
      </w:rPr>
      <w:t xml:space="preserve">Unit 3 Rice and Spice </w:t>
    </w:r>
  </w:p>
  <w:p w14:paraId="34EB2083" w14:textId="77777777" w:rsidR="00560879" w:rsidRPr="003C661E" w:rsidRDefault="00560879" w:rsidP="00B74D29">
    <w:pPr>
      <w:rPr>
        <w:rFonts w:ascii="Arial" w:hAnsi="Arial" w:cs="Arial"/>
        <w:sz w:val="18"/>
        <w:szCs w:val="18"/>
      </w:rPr>
    </w:pPr>
    <w:r w:rsidRPr="003C661E">
      <w:rPr>
        <w:rFonts w:ascii="Arial" w:hAnsi="Arial" w:cs="Arial"/>
        <w:sz w:val="18"/>
        <w:szCs w:val="18"/>
      </w:rPr>
      <w:t xml:space="preserve">Lesson 4 The Spice Trade, European Domination and Regional Response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02AA7" w14:textId="77777777" w:rsidR="00560879" w:rsidRPr="00204030" w:rsidRDefault="00560879" w:rsidP="00204030">
    <w:pPr>
      <w:rPr>
        <w:rFonts w:ascii="Cordia New" w:hAnsi="Cordia New" w:cs="Cordia New"/>
        <w:b/>
        <w:lang w:bidi="th-TH"/>
      </w:rPr>
    </w:pPr>
    <w:r w:rsidRPr="00204030">
      <w:rPr>
        <w:rFonts w:ascii="Cordia New" w:hAnsi="Cordia New" w:cs="Cordia New"/>
        <w:bCs/>
        <w:cs/>
        <w:lang w:bidi="th-TH"/>
      </w:rPr>
      <w:t>หน่วยที่</w:t>
    </w:r>
    <w:r w:rsidRPr="00204030">
      <w:rPr>
        <w:rFonts w:ascii="Cordia New" w:hAnsi="Cordia New" w:cs="Cordia New"/>
        <w:b/>
        <w:cs/>
        <w:lang w:bidi="th-TH"/>
      </w:rPr>
      <w:t xml:space="preserve"> </w:t>
    </w:r>
    <w:r w:rsidRPr="00204030">
      <w:rPr>
        <w:rFonts w:ascii="Cordia New" w:hAnsi="Cordia New" w:cs="Cordia New"/>
        <w:b/>
      </w:rPr>
      <w:t xml:space="preserve">3: </w:t>
    </w:r>
    <w:r w:rsidRPr="00204030">
      <w:rPr>
        <w:rFonts w:ascii="Cordia New" w:hAnsi="Cordia New" w:cs="Cordia New"/>
        <w:bCs/>
        <w:cs/>
        <w:lang w:bidi="th-TH"/>
      </w:rPr>
      <w:t>ข้าวและเครื่องเทศ</w:t>
    </w:r>
  </w:p>
  <w:p w14:paraId="118074F3" w14:textId="6F1664F2" w:rsidR="00560879" w:rsidRPr="00204030" w:rsidRDefault="00560879" w:rsidP="00204030">
    <w:pPr>
      <w:rPr>
        <w:rFonts w:ascii="Cordia New" w:hAnsi="Cordia New" w:cs="Cordia New"/>
        <w:b/>
      </w:rPr>
    </w:pPr>
    <w:r w:rsidRPr="00204030">
      <w:rPr>
        <w:rFonts w:ascii="Cordia New" w:hAnsi="Cordia New" w:cs="Cordia New"/>
        <w:bCs/>
        <w:i/>
        <w:iCs/>
        <w:cs/>
        <w:lang w:bidi="th-TH"/>
      </w:rPr>
      <w:t xml:space="preserve">บทเรียนที่ </w:t>
    </w:r>
    <w:r w:rsidRPr="00204030">
      <w:rPr>
        <w:rFonts w:ascii="Cordia New" w:hAnsi="Cordia New" w:cs="Cordia New" w:hint="cs"/>
        <w:bCs/>
        <w:i/>
        <w:iCs/>
        <w:cs/>
        <w:lang w:bidi="th-TH"/>
      </w:rPr>
      <w:t>3</w:t>
    </w:r>
    <w:r w:rsidRPr="00204030">
      <w:rPr>
        <w:rFonts w:ascii="Cordia New" w:hAnsi="Cordia New" w:cs="Cordia New"/>
        <w:bCs/>
        <w:i/>
        <w:iCs/>
      </w:rPr>
      <w:t xml:space="preserve">: </w:t>
    </w:r>
    <w:r w:rsidRPr="00204030">
      <w:rPr>
        <w:rFonts w:ascii="Cordia New" w:hAnsi="Cordia New" w:cs="Cordia New"/>
        <w:bCs/>
        <w:i/>
        <w:iCs/>
        <w:cs/>
        <w:lang w:bidi="th-TH"/>
      </w:rPr>
      <w:t>อาหาร สุขภาพ</w:t>
    </w:r>
    <w:r w:rsidRPr="00204030">
      <w:rPr>
        <w:rFonts w:ascii="Cordia New" w:hAnsi="Cordia New" w:cs="Cordia New" w:hint="cs"/>
        <w:bCs/>
        <w:i/>
        <w:iCs/>
        <w:cs/>
        <w:lang w:bidi="th-TH"/>
      </w:rPr>
      <w:t xml:space="preserve"> </w:t>
    </w:r>
    <w:r w:rsidRPr="00204030">
      <w:rPr>
        <w:rFonts w:ascii="Cordia New" w:hAnsi="Cordia New" w:cs="Cordia New"/>
        <w:bCs/>
        <w:i/>
        <w:iCs/>
        <w:cs/>
        <w:lang w:bidi="th-TH"/>
      </w:rPr>
      <w:t>และการรักษา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1CFED" w14:textId="77777777" w:rsidR="0060605C" w:rsidRDefault="0060605C" w:rsidP="00436856">
      <w:r>
        <w:separator/>
      </w:r>
    </w:p>
  </w:footnote>
  <w:footnote w:type="continuationSeparator" w:id="0">
    <w:p w14:paraId="10CE7FB4" w14:textId="77777777" w:rsidR="0060605C" w:rsidRDefault="0060605C" w:rsidP="00436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604"/>
    <w:multiLevelType w:val="hybridMultilevel"/>
    <w:tmpl w:val="501C991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8113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A80A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437FB"/>
    <w:multiLevelType w:val="hybridMultilevel"/>
    <w:tmpl w:val="8F82D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F20"/>
    <w:multiLevelType w:val="multilevel"/>
    <w:tmpl w:val="9EE64392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7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7" w15:restartNumberingAfterBreak="0">
    <w:nsid w:val="1AF857F0"/>
    <w:multiLevelType w:val="multilevel"/>
    <w:tmpl w:val="AC34E9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4A2EE8"/>
    <w:multiLevelType w:val="hybridMultilevel"/>
    <w:tmpl w:val="4F3AF256"/>
    <w:lvl w:ilvl="0" w:tplc="010C68A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0E74"/>
    <w:multiLevelType w:val="hybridMultilevel"/>
    <w:tmpl w:val="B1EC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B5D86"/>
    <w:multiLevelType w:val="hybridMultilevel"/>
    <w:tmpl w:val="6D720C6C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4BBD4C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E7A6E96"/>
    <w:multiLevelType w:val="hybridMultilevel"/>
    <w:tmpl w:val="9054582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4F832343"/>
    <w:multiLevelType w:val="multilevel"/>
    <w:tmpl w:val="57747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AA072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F96EDD"/>
    <w:multiLevelType w:val="hybridMultilevel"/>
    <w:tmpl w:val="D6D65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22467"/>
    <w:multiLevelType w:val="multilevel"/>
    <w:tmpl w:val="97B0C2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C7606A5"/>
    <w:multiLevelType w:val="hybridMultilevel"/>
    <w:tmpl w:val="2202E9A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3"/>
  </w:num>
  <w:num w:numId="4">
    <w:abstractNumId w:val="3"/>
  </w:num>
  <w:num w:numId="5">
    <w:abstractNumId w:val="5"/>
  </w:num>
  <w:num w:numId="6">
    <w:abstractNumId w:val="0"/>
  </w:num>
  <w:num w:numId="7">
    <w:abstractNumId w:val="16"/>
  </w:num>
  <w:num w:numId="8">
    <w:abstractNumId w:val="15"/>
  </w:num>
  <w:num w:numId="9">
    <w:abstractNumId w:val="4"/>
  </w:num>
  <w:num w:numId="10">
    <w:abstractNumId w:val="1"/>
  </w:num>
  <w:num w:numId="11">
    <w:abstractNumId w:val="9"/>
  </w:num>
  <w:num w:numId="12">
    <w:abstractNumId w:val="2"/>
  </w:num>
  <w:num w:numId="13">
    <w:abstractNumId w:val="11"/>
  </w:num>
  <w:num w:numId="14">
    <w:abstractNumId w:val="18"/>
  </w:num>
  <w:num w:numId="15">
    <w:abstractNumId w:val="6"/>
  </w:num>
  <w:num w:numId="16">
    <w:abstractNumId w:val="12"/>
  </w:num>
  <w:num w:numId="17">
    <w:abstractNumId w:val="8"/>
  </w:num>
  <w:num w:numId="18">
    <w:abstractNumId w:val="7"/>
  </w:num>
  <w:num w:numId="19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encharat Sae Chua">
    <w15:presenceInfo w15:providerId="Windows Live" w15:userId="b594c5bb6bd905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01554"/>
    <w:rsid w:val="0001106D"/>
    <w:rsid w:val="0001190E"/>
    <w:rsid w:val="00014077"/>
    <w:rsid w:val="00014F97"/>
    <w:rsid w:val="00017FAC"/>
    <w:rsid w:val="0004267C"/>
    <w:rsid w:val="00045199"/>
    <w:rsid w:val="00052379"/>
    <w:rsid w:val="00061FE4"/>
    <w:rsid w:val="00081A64"/>
    <w:rsid w:val="0008379C"/>
    <w:rsid w:val="00085C46"/>
    <w:rsid w:val="00085E40"/>
    <w:rsid w:val="000944E0"/>
    <w:rsid w:val="00097F5E"/>
    <w:rsid w:val="000B2C35"/>
    <w:rsid w:val="000B3068"/>
    <w:rsid w:val="000C2132"/>
    <w:rsid w:val="000C586A"/>
    <w:rsid w:val="000D08E1"/>
    <w:rsid w:val="000F15FE"/>
    <w:rsid w:val="000F6D24"/>
    <w:rsid w:val="0011252C"/>
    <w:rsid w:val="00125809"/>
    <w:rsid w:val="001270D8"/>
    <w:rsid w:val="0014245B"/>
    <w:rsid w:val="00142986"/>
    <w:rsid w:val="00142BDE"/>
    <w:rsid w:val="00143ACB"/>
    <w:rsid w:val="00145CD5"/>
    <w:rsid w:val="001611D6"/>
    <w:rsid w:val="00163D70"/>
    <w:rsid w:val="001813F7"/>
    <w:rsid w:val="00182C7A"/>
    <w:rsid w:val="00190D10"/>
    <w:rsid w:val="00193005"/>
    <w:rsid w:val="001932BC"/>
    <w:rsid w:val="001A705C"/>
    <w:rsid w:val="001A7681"/>
    <w:rsid w:val="001C0F7F"/>
    <w:rsid w:val="001E0C07"/>
    <w:rsid w:val="001F47DA"/>
    <w:rsid w:val="001F5291"/>
    <w:rsid w:val="00204030"/>
    <w:rsid w:val="00205598"/>
    <w:rsid w:val="0022342C"/>
    <w:rsid w:val="00260A78"/>
    <w:rsid w:val="0026318D"/>
    <w:rsid w:val="00263B13"/>
    <w:rsid w:val="0028166F"/>
    <w:rsid w:val="0029715D"/>
    <w:rsid w:val="002A3BD1"/>
    <w:rsid w:val="002B226C"/>
    <w:rsid w:val="002E0A2C"/>
    <w:rsid w:val="002E3DA4"/>
    <w:rsid w:val="002F08A9"/>
    <w:rsid w:val="002F5D88"/>
    <w:rsid w:val="00302255"/>
    <w:rsid w:val="00307FD6"/>
    <w:rsid w:val="0032196B"/>
    <w:rsid w:val="00321C59"/>
    <w:rsid w:val="00330F6D"/>
    <w:rsid w:val="003331EC"/>
    <w:rsid w:val="00354CCF"/>
    <w:rsid w:val="003643C5"/>
    <w:rsid w:val="00372179"/>
    <w:rsid w:val="0037424A"/>
    <w:rsid w:val="00382492"/>
    <w:rsid w:val="00384BC0"/>
    <w:rsid w:val="00397A03"/>
    <w:rsid w:val="003A2D0B"/>
    <w:rsid w:val="003A462E"/>
    <w:rsid w:val="003B3D87"/>
    <w:rsid w:val="003F6B86"/>
    <w:rsid w:val="003F72A7"/>
    <w:rsid w:val="00401B9E"/>
    <w:rsid w:val="00401EA3"/>
    <w:rsid w:val="0040328F"/>
    <w:rsid w:val="00406611"/>
    <w:rsid w:val="00411523"/>
    <w:rsid w:val="00412386"/>
    <w:rsid w:val="00435B6E"/>
    <w:rsid w:val="00436856"/>
    <w:rsid w:val="004471A3"/>
    <w:rsid w:val="00456B9D"/>
    <w:rsid w:val="00457EA2"/>
    <w:rsid w:val="0046607C"/>
    <w:rsid w:val="00490416"/>
    <w:rsid w:val="004945C5"/>
    <w:rsid w:val="004B4B22"/>
    <w:rsid w:val="004B71DB"/>
    <w:rsid w:val="004C299F"/>
    <w:rsid w:val="004D1B11"/>
    <w:rsid w:val="004E045F"/>
    <w:rsid w:val="004E5DA8"/>
    <w:rsid w:val="004F561D"/>
    <w:rsid w:val="00502998"/>
    <w:rsid w:val="00505E17"/>
    <w:rsid w:val="0051132E"/>
    <w:rsid w:val="00533C76"/>
    <w:rsid w:val="005408E3"/>
    <w:rsid w:val="00551C60"/>
    <w:rsid w:val="0055474E"/>
    <w:rsid w:val="0055489D"/>
    <w:rsid w:val="00556393"/>
    <w:rsid w:val="00556745"/>
    <w:rsid w:val="00560879"/>
    <w:rsid w:val="00560B26"/>
    <w:rsid w:val="00580B28"/>
    <w:rsid w:val="0058686F"/>
    <w:rsid w:val="00594274"/>
    <w:rsid w:val="005A1BCB"/>
    <w:rsid w:val="005C29F1"/>
    <w:rsid w:val="005D1FC1"/>
    <w:rsid w:val="00602E0E"/>
    <w:rsid w:val="0060605C"/>
    <w:rsid w:val="00623CBF"/>
    <w:rsid w:val="00634FB6"/>
    <w:rsid w:val="006350EF"/>
    <w:rsid w:val="00635D21"/>
    <w:rsid w:val="00643A5F"/>
    <w:rsid w:val="00650368"/>
    <w:rsid w:val="00653C82"/>
    <w:rsid w:val="00654663"/>
    <w:rsid w:val="00657E0D"/>
    <w:rsid w:val="00660B77"/>
    <w:rsid w:val="006628E3"/>
    <w:rsid w:val="00667199"/>
    <w:rsid w:val="00686DEE"/>
    <w:rsid w:val="00697237"/>
    <w:rsid w:val="00697FD2"/>
    <w:rsid w:val="006A1587"/>
    <w:rsid w:val="006A71D9"/>
    <w:rsid w:val="006E22B0"/>
    <w:rsid w:val="006F04F0"/>
    <w:rsid w:val="006F326A"/>
    <w:rsid w:val="006F3D14"/>
    <w:rsid w:val="007139C8"/>
    <w:rsid w:val="007164FD"/>
    <w:rsid w:val="00717CB1"/>
    <w:rsid w:val="00737769"/>
    <w:rsid w:val="00741664"/>
    <w:rsid w:val="00744EAF"/>
    <w:rsid w:val="007478A5"/>
    <w:rsid w:val="007507F3"/>
    <w:rsid w:val="0075342B"/>
    <w:rsid w:val="007820AB"/>
    <w:rsid w:val="0078565D"/>
    <w:rsid w:val="0078630F"/>
    <w:rsid w:val="00795D50"/>
    <w:rsid w:val="00796E0A"/>
    <w:rsid w:val="007A1109"/>
    <w:rsid w:val="007F4D32"/>
    <w:rsid w:val="00804CD8"/>
    <w:rsid w:val="00805C3F"/>
    <w:rsid w:val="008102C0"/>
    <w:rsid w:val="008139BD"/>
    <w:rsid w:val="00814C35"/>
    <w:rsid w:val="00814EB4"/>
    <w:rsid w:val="00817943"/>
    <w:rsid w:val="00831A4C"/>
    <w:rsid w:val="0083296A"/>
    <w:rsid w:val="00844791"/>
    <w:rsid w:val="0085321B"/>
    <w:rsid w:val="00857150"/>
    <w:rsid w:val="00883EA4"/>
    <w:rsid w:val="008862E5"/>
    <w:rsid w:val="00892B96"/>
    <w:rsid w:val="00895FBB"/>
    <w:rsid w:val="008A1E82"/>
    <w:rsid w:val="008B1FA2"/>
    <w:rsid w:val="008B2BCE"/>
    <w:rsid w:val="008D369B"/>
    <w:rsid w:val="008D3BDC"/>
    <w:rsid w:val="008F2B8A"/>
    <w:rsid w:val="008F74D7"/>
    <w:rsid w:val="00907D51"/>
    <w:rsid w:val="009116B6"/>
    <w:rsid w:val="00913E1C"/>
    <w:rsid w:val="00914200"/>
    <w:rsid w:val="009300D9"/>
    <w:rsid w:val="009337EB"/>
    <w:rsid w:val="00935D50"/>
    <w:rsid w:val="00944B2E"/>
    <w:rsid w:val="009754D8"/>
    <w:rsid w:val="009832A3"/>
    <w:rsid w:val="009B2BB9"/>
    <w:rsid w:val="009C2775"/>
    <w:rsid w:val="009C7B54"/>
    <w:rsid w:val="009E022C"/>
    <w:rsid w:val="009F49D4"/>
    <w:rsid w:val="00A01858"/>
    <w:rsid w:val="00A04B15"/>
    <w:rsid w:val="00A34B68"/>
    <w:rsid w:val="00A45CA1"/>
    <w:rsid w:val="00A57CC0"/>
    <w:rsid w:val="00A71C15"/>
    <w:rsid w:val="00A74638"/>
    <w:rsid w:val="00A96C99"/>
    <w:rsid w:val="00AD757D"/>
    <w:rsid w:val="00AE0AC9"/>
    <w:rsid w:val="00AF2392"/>
    <w:rsid w:val="00B0694A"/>
    <w:rsid w:val="00B12678"/>
    <w:rsid w:val="00B14CC3"/>
    <w:rsid w:val="00B25C7F"/>
    <w:rsid w:val="00B2739E"/>
    <w:rsid w:val="00B321D2"/>
    <w:rsid w:val="00B364FB"/>
    <w:rsid w:val="00B56B76"/>
    <w:rsid w:val="00B62FBD"/>
    <w:rsid w:val="00B74D29"/>
    <w:rsid w:val="00B81112"/>
    <w:rsid w:val="00B83B8E"/>
    <w:rsid w:val="00B91883"/>
    <w:rsid w:val="00B945D7"/>
    <w:rsid w:val="00BB7D2B"/>
    <w:rsid w:val="00BD7E46"/>
    <w:rsid w:val="00BF006B"/>
    <w:rsid w:val="00BF6DB6"/>
    <w:rsid w:val="00C01587"/>
    <w:rsid w:val="00C058DC"/>
    <w:rsid w:val="00C15774"/>
    <w:rsid w:val="00C15F79"/>
    <w:rsid w:val="00C265DD"/>
    <w:rsid w:val="00C33E24"/>
    <w:rsid w:val="00C4198B"/>
    <w:rsid w:val="00C50282"/>
    <w:rsid w:val="00C62F15"/>
    <w:rsid w:val="00C9344A"/>
    <w:rsid w:val="00C93D76"/>
    <w:rsid w:val="00C97608"/>
    <w:rsid w:val="00CB208C"/>
    <w:rsid w:val="00CB66F9"/>
    <w:rsid w:val="00CE4B23"/>
    <w:rsid w:val="00CF0E54"/>
    <w:rsid w:val="00D044A3"/>
    <w:rsid w:val="00D13320"/>
    <w:rsid w:val="00D2445F"/>
    <w:rsid w:val="00D319E2"/>
    <w:rsid w:val="00D32640"/>
    <w:rsid w:val="00D32861"/>
    <w:rsid w:val="00D41F5D"/>
    <w:rsid w:val="00D62E21"/>
    <w:rsid w:val="00D649D9"/>
    <w:rsid w:val="00D710CF"/>
    <w:rsid w:val="00D76D6F"/>
    <w:rsid w:val="00D87A32"/>
    <w:rsid w:val="00D970A9"/>
    <w:rsid w:val="00DA03E3"/>
    <w:rsid w:val="00DA0A86"/>
    <w:rsid w:val="00DA12D9"/>
    <w:rsid w:val="00DB0BA0"/>
    <w:rsid w:val="00DC77B9"/>
    <w:rsid w:val="00DC7F29"/>
    <w:rsid w:val="00DE7B94"/>
    <w:rsid w:val="00DF5361"/>
    <w:rsid w:val="00E02417"/>
    <w:rsid w:val="00E03289"/>
    <w:rsid w:val="00E130B4"/>
    <w:rsid w:val="00E15D32"/>
    <w:rsid w:val="00E1756B"/>
    <w:rsid w:val="00E32B67"/>
    <w:rsid w:val="00E36B7A"/>
    <w:rsid w:val="00E40972"/>
    <w:rsid w:val="00E413B6"/>
    <w:rsid w:val="00E423D0"/>
    <w:rsid w:val="00E501D1"/>
    <w:rsid w:val="00E50709"/>
    <w:rsid w:val="00E53CBA"/>
    <w:rsid w:val="00E56A8B"/>
    <w:rsid w:val="00E65619"/>
    <w:rsid w:val="00E67EED"/>
    <w:rsid w:val="00E739F3"/>
    <w:rsid w:val="00E74BEE"/>
    <w:rsid w:val="00E817E0"/>
    <w:rsid w:val="00E84FA0"/>
    <w:rsid w:val="00E936A5"/>
    <w:rsid w:val="00E9661F"/>
    <w:rsid w:val="00EA4557"/>
    <w:rsid w:val="00EA5886"/>
    <w:rsid w:val="00EB277E"/>
    <w:rsid w:val="00EE22AF"/>
    <w:rsid w:val="00EE46C9"/>
    <w:rsid w:val="00EE4FAD"/>
    <w:rsid w:val="00EF1733"/>
    <w:rsid w:val="00EF301B"/>
    <w:rsid w:val="00EF63E6"/>
    <w:rsid w:val="00EF739A"/>
    <w:rsid w:val="00F01038"/>
    <w:rsid w:val="00F0431F"/>
    <w:rsid w:val="00F122E1"/>
    <w:rsid w:val="00F3654F"/>
    <w:rsid w:val="00F409B0"/>
    <w:rsid w:val="00F657DC"/>
    <w:rsid w:val="00F81928"/>
    <w:rsid w:val="00FA2F7D"/>
    <w:rsid w:val="00FA54A0"/>
    <w:rsid w:val="00FB275A"/>
    <w:rsid w:val="00FD0C68"/>
    <w:rsid w:val="00FF0D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  <o:rules v:ext="edit">
        <o:r id="V:Rule1" type="callout" idref="#Cloud Callout 15"/>
      </o:rules>
    </o:shapelayout>
  </w:shapeDefaults>
  <w:decimalSymbol w:val="."/>
  <w:listSeparator w:val=","/>
  <w14:docId w14:val="5A13321B"/>
  <w15:docId w15:val="{E115F529-292F-4D8E-88B5-6BCED241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68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6856"/>
  </w:style>
  <w:style w:type="paragraph" w:styleId="Footer">
    <w:name w:val="footer"/>
    <w:basedOn w:val="Normal"/>
    <w:link w:val="FooterChar"/>
    <w:uiPriority w:val="99"/>
    <w:unhideWhenUsed/>
    <w:rsid w:val="004368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6856"/>
  </w:style>
  <w:style w:type="character" w:styleId="Hyperlink">
    <w:name w:val="Hyperlink"/>
    <w:basedOn w:val="DefaultParagraphFont"/>
    <w:uiPriority w:val="99"/>
    <w:unhideWhenUsed/>
    <w:rsid w:val="009337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F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FD6"/>
    <w:rPr>
      <w:rFonts w:ascii="Segoe UI" w:hAnsi="Segoe UI" w:cs="Segoe UI"/>
      <w:sz w:val="18"/>
      <w:szCs w:val="18"/>
    </w:rPr>
  </w:style>
  <w:style w:type="character" w:customStyle="1" w:styleId="one-click">
    <w:name w:val="one-click"/>
    <w:basedOn w:val="DefaultParagraphFont"/>
    <w:rsid w:val="00EE46C9"/>
  </w:style>
  <w:style w:type="character" w:customStyle="1" w:styleId="css-98tqe9">
    <w:name w:val="css-98tqe9"/>
    <w:basedOn w:val="DefaultParagraphFont"/>
    <w:rsid w:val="006350EF"/>
  </w:style>
  <w:style w:type="character" w:styleId="CommentReference">
    <w:name w:val="annotation reference"/>
    <w:basedOn w:val="DefaultParagraphFont"/>
    <w:uiPriority w:val="99"/>
    <w:semiHidden/>
    <w:unhideWhenUsed/>
    <w:rsid w:val="000C58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58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58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86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86A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7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5522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760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44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0831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7656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1956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ekitchn.com/7-ways-to-eat-drink-turmeric-198696" TargetMode="External"/><Relationship Id="rId18" Type="http://schemas.openxmlformats.org/officeDocument/2006/relationships/hyperlink" Target="https://jerry-coleby-williams.net/2012/01/01/in-production-today-january-2012/best-shot-turmeric-curcuma-longa-6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jpeg"/><Relationship Id="rId21" Type="http://schemas.openxmlformats.org/officeDocument/2006/relationships/image" Target="media/image6.png"/><Relationship Id="rId34" Type="http://schemas.openxmlformats.org/officeDocument/2006/relationships/image" Target="media/image12.jpeg"/><Relationship Id="rId42" Type="http://schemas.openxmlformats.org/officeDocument/2006/relationships/image" Target="media/image19.png"/><Relationship Id="rId47" Type="http://schemas.openxmlformats.org/officeDocument/2006/relationships/hyperlink" Target="http://www.medanthrotheory.org/read/5291/animating-anthropology" TargetMode="External"/><Relationship Id="rId50" Type="http://schemas.microsoft.com/office/2011/relationships/commentsExtended" Target="commentsExtended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://www.angelamay.net/green-curry-paste/img_7332/" TargetMode="External"/><Relationship Id="rId11" Type="http://schemas.openxmlformats.org/officeDocument/2006/relationships/hyperlink" Target="http://www.mindbodygreen.com/0-1117/Ayurveda-Dosha-Types-for-Beginners.html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www.huffingtonpost.com/2014/10/20/tamarind_n_5999376.html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fukienchaw.blogspot.kr/2015/03/indonesian-confinement-turmeric-drink.html" TargetMode="External"/><Relationship Id="rId45" Type="http://schemas.openxmlformats.org/officeDocument/2006/relationships/hyperlink" Target="http://kendhilkencana.blogspot.kr/2012/02/jamu-gendong-3.html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://ayurvedadosha.org/what-is-ayurveda" TargetMode="External"/><Relationship Id="rId19" Type="http://schemas.openxmlformats.org/officeDocument/2006/relationships/hyperlink" Target="http://www.perennialsolutions.org/hardy-gingers-for-the-food-forest-understory" TargetMode="External"/><Relationship Id="rId31" Type="http://schemas.openxmlformats.org/officeDocument/2006/relationships/hyperlink" Target="http://www.gourmetsleuth.com/articles/detail/lemon-grass" TargetMode="External"/><Relationship Id="rId44" Type="http://schemas.openxmlformats.org/officeDocument/2006/relationships/hyperlink" Target="https://en.wikipedia.org/wiki/Jamu" TargetMode="External"/><Relationship Id="rId52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whfoods.com/genpage.php?tname=foodspice&amp;dbid=78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travel.cnn.com/explorations/drink/power-jamu-gods-350690/" TargetMode="External"/><Relationship Id="rId30" Type="http://schemas.openxmlformats.org/officeDocument/2006/relationships/hyperlink" Target="http://www.natureandnutrition.com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20.png"/><Relationship Id="rId48" Type="http://schemas.openxmlformats.org/officeDocument/2006/relationships/image" Target="media/image21.png"/><Relationship Id="rId8" Type="http://schemas.openxmlformats.org/officeDocument/2006/relationships/footer" Target="footer2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://periodictable.com/Elements/016/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en.wikipedia.org/wiki/Jamu" TargetMode="External"/><Relationship Id="rId20" Type="http://schemas.openxmlformats.org/officeDocument/2006/relationships/hyperlink" Target="http://growerjim.blogspot.kr/2014/01/golden-turmeric-curcuma-longa.html" TargetMode="External"/><Relationship Id="rId41" Type="http://schemas.openxmlformats.org/officeDocument/2006/relationships/image" Target="media/image18.png"/><Relationship Id="rId54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://www.homeremediesweb.com/turmeric-health-benefits.php" TargetMode="External"/><Relationship Id="rId36" Type="http://schemas.openxmlformats.org/officeDocument/2006/relationships/image" Target="media/image14.jpeg"/><Relationship Id="rId49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37</Pages>
  <Words>3827</Words>
  <Characters>21820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124</cp:revision>
  <dcterms:created xsi:type="dcterms:W3CDTF">2019-10-03T19:05:00Z</dcterms:created>
  <dcterms:modified xsi:type="dcterms:W3CDTF">2020-03-27T05:58:00Z</dcterms:modified>
</cp:coreProperties>
</file>